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532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76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e257c1f-fc9b-4b00-92ba-7cea73f5c998"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257c1f-fc9b-4b00-92ba-7cea73f5c998"/>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76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1eba9db-54cf-4402-a2e8-079f2daa0cf6"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eba9db-54cf-4402-a2e8-079f2daa0cf6"/>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76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8792a304-9fb0-4e79-ac03-a87509f25d4d"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92a304-9fb0-4e79-ac03-a87509f25d4d"/>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7315200" cy="73152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768"/>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4935d0e2-77bd-4492-92d2-77af3f3ea5c3"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35d0e2-77bd-4492-92d2-77af3f3ea5c3"/>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76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2521847-fe69-4b2e-89a5-33b04c01f2bc"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521847-fe69-4b2e-89a5-33b04c01f2bc"/>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13716000" cy="73152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770"/>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d5e7ec0e-575d-47f6-b878-e5e6d13c02e2"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e7ec0e-575d-47f6-b878-e5e6d13c02e2"/>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13716000" cy="73152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771"/>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c869c2b4-d7df-4fe8-810d-ce8bc45703ed"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69c2b4-d7df-4fe8-810d-ce8bc45703ed"/>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0.47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0.471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13716000" cy="73152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772"/>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f0a005cb-13cc-44ae-a2a6-a86670e776f2"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a005cb-13cc-44ae-a2a6-a86670e776f2"/>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13716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77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2a529138-f9a7-42b8-8545-0435a275c900"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529138-f9a7-42b8-8545-0435a275c900"/>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7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1674c0-5cfd-4fbf-b81b-443b884a2af9"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1674c0-5cfd-4fbf-b81b-443b884a2af9"/>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7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8454d7-8b87-4609-8397-e4369705286d"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8454d7-8b87-4609-8397-e4369705286d"/>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7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7c29207-31b4-459c-9df9-d811ba889c44"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c29207-31b4-459c-9df9-d811ba889c44"/>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7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c42e3dd-4684-4b0b-9f7f-e9424ec998de"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42e3dd-4684-4b0b-9f7f-e9424ec998de"/>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7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38e449-fb20-4d25-9d3d-389f5bc6a8c6"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38e449-fb20-4d25-9d3d-389f5bc6a8c6"/>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7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5f652f2-0bcc-4494-bc02-538355c8052a"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f652f2-0bcc-4494-bc02-538355c8052a"/>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44"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7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fba676-bb38-49d4-bebe-93bcab68948a"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fba676-bb38-49d4-bebe-93bcab68948a"/>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51edc7ee688a353fb5123ca6a1be044155158b9"/>
    <w:p>
      <w:pPr>
        <w:pStyle w:val="Titre3"/>
      </w:pPr>
      <w:r>
        <w:t xml:space="preserve">O que significa a distinção entre pesquisa qualitativa e quantitativa?</w:t>
      </w:r>
    </w:p>
    <w:p>
      <w:pPr>
        <w:numPr>
          <w:ilvl w:val="0"/>
          <w:numId w:val="1056"/>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5"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2"/>
    <w:bookmarkStart w:id="123"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3"/>
    <w:bookmarkStart w:id="124"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4"/>
    <w:bookmarkEnd w:id="125"/>
    <w:bookmarkStart w:id="129" w:name="pesquisa-exploratória-vs.-confirmatória"/>
    <w:p>
      <w:pPr>
        <w:pStyle w:val="Titre2"/>
      </w:pPr>
      <w:r>
        <w:t xml:space="preserve">Pesquisa exploratória vs. confirmatória</w:t>
      </w:r>
    </w:p>
    <w:p>
      <w:pPr>
        <w:pStyle w:val="FirstParagraph"/>
      </w:pPr>
    </w:p>
    <w:bookmarkStart w:id="126"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6"/>
    <w:bookmarkStart w:id="127" w:name="por-que-a-dicotomia-é-limitada"/>
    <w:p>
      <w:pPr>
        <w:pStyle w:val="Titre3"/>
      </w:pPr>
      <w:r>
        <w:t xml:space="preserve">Por que a dicotomia é limitada?</w:t>
      </w:r>
    </w:p>
    <w:p>
      <w:pPr>
        <w:numPr>
          <w:ilvl w:val="0"/>
          <w:numId w:val="1063"/>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3"/>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7"/>
    <w:bookmarkStart w:id="128" w:name="X05bd5f972e8dc5a05602a2e38c2813f333a5cd5"/>
    <w:p>
      <w:pPr>
        <w:pStyle w:val="Titre3"/>
      </w:pPr>
      <w:r>
        <w:t xml:space="preserve">Quais são as 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8"/>
    <w:bookmarkEnd w:id="129"/>
    <w:bookmarkStart w:id="131" w:name="pesquisa-translacional"/>
    <w:p>
      <w:pPr>
        <w:pStyle w:val="Titre2"/>
      </w:pPr>
      <w:r>
        <w:t xml:space="preserve">Pesquisa translacional</w:t>
      </w:r>
    </w:p>
    <w:p>
      <w:pPr>
        <w:pStyle w:val="FirstParagraph"/>
      </w:pPr>
    </w:p>
    <w:bookmarkStart w:id="130" w:name="o-que-é-pesquisa-translacional"/>
    <w:p>
      <w:pPr>
        <w:pStyle w:val="Titre3"/>
      </w:pPr>
      <w:r>
        <w:t xml:space="preserve">O que é pesquisa translacional?</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3" w:name="pré-registro"/>
    <w:p>
      <w:pPr>
        <w:pStyle w:val="Titre2"/>
      </w:pPr>
      <w:r>
        <w:t xml:space="preserve">Pré-registro</w:t>
      </w:r>
    </w:p>
    <w:p>
      <w:pPr>
        <w:pStyle w:val="FirstParagraph"/>
      </w:pPr>
    </w:p>
    <w:bookmarkStart w:id="132" w:name="o-que-é-pré-registro"/>
    <w:p>
      <w:pPr>
        <w:pStyle w:val="Titre3"/>
      </w:pPr>
      <w:r>
        <w:t xml:space="preserve">O que é pré-registro?</w:t>
      </w:r>
    </w:p>
    <w:p>
      <w:pPr>
        <w:numPr>
          <w:ilvl w:val="0"/>
          <w:numId w:val="1066"/>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6"/>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2"/>
    <w:bookmarkEnd w:id="133"/>
    <w:bookmarkStart w:id="137" w:name="reprodutibilidade-e-ciência-aberta"/>
    <w:p>
      <w:pPr>
        <w:pStyle w:val="Titre2"/>
      </w:pPr>
      <w:r>
        <w:t xml:space="preserve">Reprodutibilidade e Ciência Aberta</w:t>
      </w:r>
    </w:p>
    <w:p>
      <w:pPr>
        <w:pStyle w:val="FirstParagraph"/>
      </w:pPr>
    </w:p>
    <w:bookmarkStart w:id="134" w:name="o-que-é-reprodutibilidade"/>
    <w:p>
      <w:pPr>
        <w:pStyle w:val="Titre3"/>
      </w:pPr>
      <w:r>
        <w:t xml:space="preserve">O que é reprodutibilidade?</w:t>
      </w:r>
    </w:p>
    <w:p>
      <w:pPr>
        <w:pStyle w:val="Compact"/>
        <w:numPr>
          <w:ilvl w:val="0"/>
          <w:numId w:val="1067"/>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4"/>
    <w:bookmarkStart w:id="135" w:name="por-que-reprodutibilidade-é-importante"/>
    <w:p>
      <w:pPr>
        <w:pStyle w:val="Titre3"/>
      </w:pPr>
      <w:r>
        <w:t xml:space="preserve">Por que reprodutibilidade é importante?</w:t>
      </w:r>
    </w:p>
    <w:p>
      <w:pPr>
        <w:numPr>
          <w:ilvl w:val="0"/>
          <w:numId w:val="1068"/>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8"/>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8"/>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5"/>
    <w:bookmarkStart w:id="136" w:name="como-contribuir-para-a-reprodutibilidade"/>
    <w:p>
      <w:pPr>
        <w:pStyle w:val="Titre3"/>
      </w:pPr>
      <w:r>
        <w:t xml:space="preserve">Como contribuir para a reprodutibilidade?</w:t>
      </w:r>
    </w:p>
    <w:p>
      <w:pPr>
        <w:numPr>
          <w:ilvl w:val="0"/>
          <w:numId w:val="1069"/>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69"/>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69"/>
        </w:numPr>
      </w:pPr>
      <w:r>
        <w:t xml:space="preserve">Adote delineamentos confirmatórios e justifique previamente hipóteses e tamanhos de efeito.</w:t>
      </w:r>
      <w:hyperlink w:anchor="ref-späth2025">
        <w:r>
          <w:rPr>
            <w:rStyle w:val="Lienhypertexte"/>
            <w:vertAlign w:val="superscript"/>
          </w:rPr>
          <w:t xml:space="preserve">25</w:t>
        </w:r>
      </w:hyperlink>
    </w:p>
    <w:p>
      <w:pPr>
        <w:numPr>
          <w:ilvl w:val="0"/>
          <w:numId w:val="1069"/>
        </w:numPr>
      </w:pPr>
      <w:r>
        <w:t xml:space="preserve">Um plano de análise estatística bem definido contribui para a transparência, a reprodutibilidade e a credibilidade da inferência científica, reduzindo a flexibilidade analítica pós-hoc.</w:t>
      </w:r>
      <w:hyperlink w:anchor="ref-Gamble2017">
        <w:r>
          <w:rPr>
            <w:rStyle w:val="Lienhypertexte"/>
            <w:vertAlign w:val="superscript"/>
          </w:rPr>
          <w:t xml:space="preserve">30</w:t>
        </w:r>
      </w:hyperlink>
      <w:r>
        <w:rPr>
          <w:vertAlign w:val="superscript"/>
        </w:rPr>
        <w:t xml:space="preserve">,</w:t>
      </w:r>
      <w:hyperlink w:anchor="ref-kahan2024">
        <w:r>
          <w:rPr>
            <w:rStyle w:val="Lienhypertexte"/>
            <w:vertAlign w:val="superscript"/>
          </w:rPr>
          <w:t xml:space="preserve">31</w:t>
        </w:r>
      </w:hyperlink>
    </w:p>
    <w:p>
      <w:pPr>
        <w:pStyle w:val="FirstParagraph"/>
      </w:pPr>
    </w:p>
    <w:bookmarkEnd w:id="136"/>
    <w:bookmarkEnd w:id="137"/>
    <w:bookmarkStart w:id="139" w:name="robustez"/>
    <w:p>
      <w:pPr>
        <w:pStyle w:val="Titre2"/>
      </w:pPr>
      <w:r>
        <w:t xml:space="preserve">Robustez</w:t>
      </w:r>
    </w:p>
    <w:p>
      <w:pPr>
        <w:pStyle w:val="FirstParagraph"/>
      </w:pPr>
    </w:p>
    <w:bookmarkStart w:id="138" w:name="o-que-é-robustez"/>
    <w:p>
      <w:pPr>
        <w:pStyle w:val="Titre3"/>
      </w:pPr>
      <w:r>
        <w:t xml:space="preserve">O que é robustez?</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8"/>
    <w:bookmarkEnd w:id="139"/>
    <w:bookmarkStart w:id="141" w:name="replicabilidade"/>
    <w:p>
      <w:pPr>
        <w:pStyle w:val="Titre2"/>
      </w:pPr>
      <w:r>
        <w:t xml:space="preserve">Replicabilidade</w:t>
      </w:r>
    </w:p>
    <w:p>
      <w:pPr>
        <w:pStyle w:val="FirstParagraph"/>
      </w:pPr>
    </w:p>
    <w:bookmarkStart w:id="140" w:name="o-que-é-replicabilidade"/>
    <w:p>
      <w:pPr>
        <w:pStyle w:val="Titre3"/>
      </w:pPr>
      <w:r>
        <w:t xml:space="preserve">O que é replicabilidade?</w:t>
      </w:r>
    </w:p>
    <w:p>
      <w:pPr>
        <w:pStyle w:val="Compact"/>
        <w:numPr>
          <w:ilvl w:val="0"/>
          <w:numId w:val="1071"/>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40"/>
    <w:bookmarkEnd w:id="141"/>
    <w:bookmarkStart w:id="143" w:name="generalização"/>
    <w:p>
      <w:pPr>
        <w:pStyle w:val="Titre2"/>
      </w:pPr>
      <w:r>
        <w:t xml:space="preserve">Generalização</w:t>
      </w:r>
    </w:p>
    <w:p>
      <w:pPr>
        <w:pStyle w:val="FirstParagraph"/>
      </w:pPr>
    </w:p>
    <w:bookmarkStart w:id="142" w:name="o-que-é-generalização"/>
    <w:p>
      <w:pPr>
        <w:pStyle w:val="Titre3"/>
      </w:pPr>
      <w:r>
        <w:t xml:space="preserve">O que é generalização?</w:t>
      </w:r>
    </w:p>
    <w:p>
      <w:pPr>
        <w:pStyle w:val="Compact"/>
        <w:numPr>
          <w:ilvl w:val="0"/>
          <w:numId w:val="1072"/>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7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fb03c0-30fd-4451-a9a3-6533c6535355"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fb03c0-30fd-4451-a9a3-6533c6535355"/>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2"/>
    <w:bookmarkEnd w:id="143"/>
    <w:bookmarkEnd w:id="144"/>
    <w:bookmarkStart w:id="194" w:name="pensamento-computacional"/>
    <w:p>
      <w:pPr>
        <w:pStyle w:val="Titre1"/>
      </w:pPr>
      <w:r>
        <w:rPr>
          <w:b/>
          <w:bCs/>
        </w:rPr>
        <w:t xml:space="preserve">Pensamento computacional</w:t>
      </w:r>
    </w:p>
    <w:p>
      <w:pPr>
        <w:pStyle w:val="FirstParagraph"/>
      </w:pPr>
    </w:p>
    <w:bookmarkStart w:id="151" w:name="r"/>
    <w:p>
      <w:pPr>
        <w:pStyle w:val="Titre2"/>
      </w:pPr>
      <w:r>
        <w:t xml:space="preserve">R</w:t>
      </w:r>
    </w:p>
    <w:p>
      <w:pPr>
        <w:pStyle w:val="FirstParagraph"/>
      </w:pPr>
    </w:p>
    <w:bookmarkStart w:id="145" w:name="o-que-é-r"/>
    <w:p>
      <w:pPr>
        <w:pStyle w:val="Titre3"/>
      </w:pPr>
      <w:r>
        <w:t xml:space="preserve">O que é R?</w:t>
      </w:r>
    </w:p>
    <w:p>
      <w:pPr>
        <w:numPr>
          <w:ilvl w:val="0"/>
          <w:numId w:val="1073"/>
        </w:numPr>
      </w:pPr>
      <w:r>
        <w:t xml:space="preserve">R é um programa de computador de código aberto com linguagem computacional direcionada para análise estatística.</w:t>
      </w:r>
      <w:hyperlink w:anchor="ref-ihaka1996">
        <w:r>
          <w:rPr>
            <w:rStyle w:val="Lienhypertexte"/>
            <w:vertAlign w:val="superscript"/>
          </w:rPr>
          <w:t xml:space="preserve">32</w:t>
        </w:r>
      </w:hyperlink>
      <w:r>
        <w:rPr>
          <w:vertAlign w:val="superscript"/>
        </w:rPr>
        <w:t xml:space="preserve">,</w:t>
      </w:r>
      <w:hyperlink w:anchor="ref-introduc2020">
        <w:r>
          <w:rPr>
            <w:rStyle w:val="Lienhypertexte"/>
            <w:vertAlign w:val="superscript"/>
          </w:rPr>
          <w:t xml:space="preserve">33</w:t>
        </w:r>
      </w:hyperlink>
    </w:p>
    <w:p>
      <w:pPr>
        <w:numPr>
          <w:ilvl w:val="0"/>
          <w:numId w:val="1073"/>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34</w:t>
        </w:r>
      </w:hyperlink>
    </w:p>
    <w:p>
      <w:pPr>
        <w:pStyle w:val="FirstParagraph"/>
      </w:pPr>
    </w:p>
    <w:bookmarkEnd w:id="145"/>
    <w:bookmarkStart w:id="146" w:name="por-que-usar-r"/>
    <w:p>
      <w:pPr>
        <w:pStyle w:val="Titre3"/>
      </w:pPr>
      <w:r>
        <w:t xml:space="preserve">Por que usar R?</w:t>
      </w:r>
    </w:p>
    <w:p>
      <w:pPr>
        <w:pStyle w:val="Compact"/>
        <w:numPr>
          <w:ilvl w:val="0"/>
          <w:numId w:val="107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34</w:t>
        </w:r>
      </w:hyperlink>
    </w:p>
    <w:p>
      <w:pPr>
        <w:pStyle w:val="FirstParagraph"/>
      </w:pPr>
    </w:p>
    <w:bookmarkEnd w:id="146"/>
    <w:bookmarkStart w:id="147" w:name="o-que-é-r-markdown"/>
    <w:p>
      <w:pPr>
        <w:pStyle w:val="Titre3"/>
      </w:pPr>
      <w:r>
        <w:t xml:space="preserve">O que é R Markdown?</w:t>
      </w:r>
    </w:p>
    <w:p>
      <w:pPr>
        <w:numPr>
          <w:ilvl w:val="0"/>
          <w:numId w:val="1075"/>
        </w:numPr>
      </w:pPr>
      <w:r>
        <w:t xml:space="preserve">R Markdown</w:t>
      </w:r>
      <w:hyperlink w:anchor="ref-R-rmarkdown">
        <w:r>
          <w:rPr>
            <w:rStyle w:val="Lienhypertexte"/>
            <w:vertAlign w:val="superscript"/>
          </w:rPr>
          <w:t xml:space="preserve">35</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5"/>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5"/>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5"/>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5"/>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5"/>
        </w:numPr>
      </w:pPr>
      <w:r>
        <w:t xml:space="preserve">O trabalho com RMarkdown</w:t>
      </w:r>
      <w:hyperlink w:anchor="ref-R-rmarkdown">
        <w:r>
          <w:rPr>
            <w:rStyle w:val="Lienhypertexte"/>
            <w:vertAlign w:val="superscript"/>
          </w:rPr>
          <w:t xml:space="preserve">35</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36</w:t>
        </w:r>
      </w:hyperlink>
    </w:p>
    <w:p>
      <w:pPr>
        <w:numPr>
          <w:ilvl w:val="0"/>
          <w:numId w:val="1075"/>
        </w:numPr>
      </w:pPr>
      <w:r>
        <w:t xml:space="preserve">O RMarkdown</w:t>
      </w:r>
      <w:hyperlink w:anchor="ref-R-rmarkdown">
        <w:r>
          <w:rPr>
            <w:rStyle w:val="Lienhypertexte"/>
            <w:vertAlign w:val="superscript"/>
          </w:rPr>
          <w:t xml:space="preserve">35</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7"/>
    <w:bookmarkStart w:id="150" w:name="X409e05afc797dccd28eb022d5efdd18268dc19d"/>
    <w:p>
      <w:pPr>
        <w:pStyle w:val="Titre3"/>
      </w:pPr>
      <w:r>
        <w:t xml:space="preserve">Que programas de computador podem ser usados para análise estatística com R?</w:t>
      </w:r>
    </w:p>
    <w:p>
      <w:pPr>
        <w:numPr>
          <w:ilvl w:val="0"/>
          <w:numId w:val="1076"/>
        </w:numPr>
      </w:pPr>
      <w:hyperlink r:id="rId148">
        <w:r>
          <w:rPr>
            <w:rStyle w:val="Lienhypertexte"/>
          </w:rPr>
          <w:t xml:space="preserve">JASP</w:t>
        </w:r>
      </w:hyperlink>
      <w:r>
        <w:t xml:space="preserve">.</w:t>
      </w:r>
      <w:hyperlink w:anchor="ref-love2019">
        <w:r>
          <w:rPr>
            <w:rStyle w:val="Lienhypertexte"/>
            <w:vertAlign w:val="superscript"/>
          </w:rPr>
          <w:t xml:space="preserve">37</w:t>
        </w:r>
      </w:hyperlink>
    </w:p>
    <w:p>
      <w:pPr>
        <w:numPr>
          <w:ilvl w:val="0"/>
          <w:numId w:val="1076"/>
        </w:numPr>
      </w:pPr>
      <w:hyperlink r:id="rId149">
        <w:r>
          <w:rPr>
            <w:rStyle w:val="Lienhypertexte"/>
          </w:rPr>
          <w:t xml:space="preserve">jamovi</w:t>
        </w:r>
      </w:hyperlink>
      <w:r>
        <w:t xml:space="preserve">.</w:t>
      </w:r>
      <w:hyperlink w:anchor="ref-sahin2020">
        <w:r>
          <w:rPr>
            <w:rStyle w:val="Lienhypertexte"/>
            <w:vertAlign w:val="superscript"/>
          </w:rPr>
          <w:t xml:space="preserve">38</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39</w:t>
        </w:r>
      </w:hyperlink>
      <w:r>
        <w:t xml:space="preserve"> </w:t>
      </w:r>
      <w:r>
        <w:t xml:space="preserve">e</w:t>
      </w:r>
      <w:r>
        <w:t xml:space="preserve"> </w:t>
      </w:r>
      <w:r>
        <w:rPr>
          <w:i/>
          <w:iCs/>
        </w:rPr>
        <w:t xml:space="preserve">jmvconnect</w:t>
      </w:r>
      <w:hyperlink w:anchor="ref-jmvconnect">
        <w:r>
          <w:rPr>
            <w:rStyle w:val="Lienhypertexte"/>
            <w:vertAlign w:val="superscript"/>
          </w:rPr>
          <w:t xml:space="preserve">40</w:t>
        </w:r>
      </w:hyperlink>
      <w:r>
        <w:t xml:space="preserve"> </w:t>
      </w:r>
      <w:r>
        <w:t xml:space="preserve">fornecem funções para análise descritiva e inferencial com interface com jamovi.</w:t>
      </w:r>
    </w:p>
    <w:p>
      <w:pPr>
        <w:pStyle w:val="Corpsdetexte"/>
      </w:pPr>
    </w:p>
    <w:bookmarkEnd w:id="150"/>
    <w:bookmarkEnd w:id="151"/>
    <w:bookmarkStart w:id="155" w:name="rstudio"/>
    <w:p>
      <w:pPr>
        <w:pStyle w:val="Titre2"/>
      </w:pPr>
      <w:r>
        <w:t xml:space="preserve">RStudio</w:t>
      </w:r>
    </w:p>
    <w:p>
      <w:pPr>
        <w:pStyle w:val="FirstParagraph"/>
      </w:pPr>
    </w:p>
    <w:bookmarkStart w:id="154" w:name="o-que-é-rstudio"/>
    <w:p>
      <w:pPr>
        <w:pStyle w:val="Titre3"/>
      </w:pPr>
      <w:r>
        <w:t xml:space="preserve">O que é RStudio?</w:t>
      </w:r>
    </w:p>
    <w:p>
      <w:pPr>
        <w:numPr>
          <w:ilvl w:val="0"/>
          <w:numId w:val="1077"/>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33</w:t>
        </w:r>
      </w:hyperlink>
      <w:r>
        <w:rPr>
          <w:vertAlign w:val="superscript"/>
        </w:rPr>
        <w:t xml:space="preserve">,</w:t>
      </w:r>
      <w:hyperlink w:anchor="ref-racine2011">
        <w:r>
          <w:rPr>
            <w:rStyle w:val="Lienhypertexte"/>
            <w:vertAlign w:val="superscript"/>
          </w:rPr>
          <w:t xml:space="preserve">41</w:t>
        </w:r>
      </w:hyperlink>
    </w:p>
    <w:p>
      <w:pPr>
        <w:numPr>
          <w:ilvl w:val="0"/>
          <w:numId w:val="1077"/>
        </w:numPr>
      </w:pPr>
      <w:r>
        <w:t xml:space="preserve">O ambiente do RStudio é dividido em paineis:</w:t>
      </w:r>
    </w:p>
    <w:p>
      <w:pPr>
        <w:numPr>
          <w:ilvl w:val="1"/>
          <w:numId w:val="1078"/>
        </w:numPr>
      </w:pPr>
      <w:r>
        <w:rPr>
          <w:i/>
          <w:iCs/>
        </w:rPr>
        <w:t xml:space="preserve">Source/Script editor</w:t>
      </w:r>
      <w:r>
        <w:t xml:space="preserve">: para edição de R scripts.</w:t>
      </w:r>
      <w:hyperlink w:anchor="ref-introduc2020">
        <w:r>
          <w:rPr>
            <w:rStyle w:val="Lienhypertexte"/>
            <w:vertAlign w:val="superscript"/>
          </w:rPr>
          <w:t xml:space="preserve">33</w:t>
        </w:r>
      </w:hyperlink>
    </w:p>
    <w:p>
      <w:pPr>
        <w:numPr>
          <w:ilvl w:val="1"/>
          <w:numId w:val="1078"/>
        </w:numPr>
      </w:pPr>
      <w:r>
        <w:rPr>
          <w:i/>
          <w:iCs/>
        </w:rPr>
        <w:t xml:space="preserve">Console</w:t>
      </w:r>
      <w:r>
        <w:t xml:space="preserve">: para execução de códigos simples.</w:t>
      </w:r>
      <w:hyperlink w:anchor="ref-introduc2020">
        <w:r>
          <w:rPr>
            <w:rStyle w:val="Lienhypertexte"/>
            <w:vertAlign w:val="superscript"/>
          </w:rPr>
          <w:t xml:space="preserve">33</w:t>
        </w:r>
      </w:hyperlink>
    </w:p>
    <w:p>
      <w:pPr>
        <w:numPr>
          <w:ilvl w:val="1"/>
          <w:numId w:val="1078"/>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33</w:t>
        </w:r>
      </w:hyperlink>
    </w:p>
    <w:p>
      <w:pPr>
        <w:numPr>
          <w:ilvl w:val="1"/>
          <w:numId w:val="1078"/>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7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dffe7a-231c-49e2-b6fd-5204df6f98d6"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dffe7a-231c-49e2-b6fd-5204df6f98d6"/>
      <w:r>
        <w:rPr>
          <w:rFonts/>
          <w:b w:val="true"/>
          <w:strike w:val="false"/>
        </w:rPr>
        <w:t xml:space="preserve">: </w:t>
      </w:r>
      <w:r>
        <w:t xml:space="preserve">Interface do RStudio. Fonte:</w:t>
      </w:r>
      <w:r>
        <w:t xml:space="preserve"> </w:t>
      </w:r>
      <w:hyperlink r:id="rId152">
        <w:r>
          <w:rPr>
            <w:rStyle w:val="Lienhypertexte"/>
          </w:rPr>
          <w:t xml:space="preserve">https://docs.posit.co/ide/user/</w:t>
        </w:r>
      </w:hyperlink>
    </w:p>
    <w:p>
      <w:pPr>
        <w:pStyle w:val="Corpsdetexte"/>
      </w:pPr>
    </w:p>
    <w:p>
      <w:pPr>
        <w:numPr>
          <w:ilvl w:val="0"/>
          <w:numId w:val="1079"/>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33</w:t>
        </w:r>
      </w:hyperlink>
      <w:r>
        <w:rPr>
          <w:vertAlign w:val="superscript"/>
        </w:rPr>
        <w:t xml:space="preserve">,</w:t>
      </w:r>
      <w:hyperlink w:anchor="ref-racine2011">
        <w:r>
          <w:rPr>
            <w:rStyle w:val="Lienhypertexte"/>
            <w:vertAlign w:val="superscript"/>
          </w:rPr>
          <w:t xml:space="preserve">41</w:t>
        </w:r>
      </w:hyperlink>
    </w:p>
    <w:p>
      <w:pPr>
        <w:numPr>
          <w:ilvl w:val="0"/>
          <w:numId w:val="1079"/>
        </w:numPr>
      </w:pPr>
      <w:r>
        <w:t xml:space="preserve">RStudio está disponível gratuitamente em</w:t>
      </w:r>
      <w:r>
        <w:t xml:space="preserve"> </w:t>
      </w:r>
      <w:hyperlink r:id="rId153">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42</w:t>
        </w:r>
      </w:hyperlink>
      <w:r>
        <w:t xml:space="preserve"> </w:t>
      </w:r>
      <w:r>
        <w:t xml:space="preserve">fornece tutoriais interativos para RStudio.</w:t>
      </w:r>
    </w:p>
    <w:p>
      <w:pPr>
        <w:pStyle w:val="Corpsdetexte"/>
      </w:pPr>
    </w:p>
    <w:bookmarkEnd w:id="154"/>
    <w:bookmarkEnd w:id="155"/>
    <w:bookmarkStart w:id="161" w:name="scripts"/>
    <w:p>
      <w:pPr>
        <w:pStyle w:val="Titre2"/>
      </w:pPr>
      <w:r>
        <w:t xml:space="preserve">Scripts</w:t>
      </w:r>
    </w:p>
    <w:p>
      <w:pPr>
        <w:pStyle w:val="FirstParagraph"/>
      </w:pPr>
    </w:p>
    <w:bookmarkStart w:id="156" w:name="o-que-são-r-scripts"/>
    <w:p>
      <w:pPr>
        <w:pStyle w:val="Titre3"/>
      </w:pPr>
      <w:r>
        <w:t xml:space="preserve">O que são R scripts?</w:t>
      </w:r>
    </w:p>
    <w:p>
      <w:pPr>
        <w:numPr>
          <w:ilvl w:val="0"/>
          <w:numId w:val="1080"/>
        </w:numPr>
      </w:pPr>
      <w:r>
        <w:t xml:space="preserve">“Scripts são dados”</w:t>
      </w:r>
      <w:r>
        <w:t xml:space="preserve">.</w:t>
      </w:r>
      <w:hyperlink w:anchor="ref-hinsen2011">
        <w:r>
          <w:rPr>
            <w:rStyle w:val="Lienhypertexte"/>
            <w:vertAlign w:val="superscript"/>
          </w:rPr>
          <w:t xml:space="preserve">29</w:t>
        </w:r>
      </w:hyperlink>
    </w:p>
    <w:p>
      <w:pPr>
        <w:numPr>
          <w:ilvl w:val="0"/>
          <w:numId w:val="108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6"/>
    <w:bookmarkStart w:id="160" w:name="Xd25bede46d49177a8d7ba325f4ff093b66b2986"/>
    <w:p>
      <w:pPr>
        <w:pStyle w:val="Titre3"/>
      </w:pPr>
      <w:r>
        <w:t xml:space="preserve">Quais são as boas práticas na redação de scripts?</w:t>
      </w:r>
    </w:p>
    <w:p>
      <w:pPr>
        <w:numPr>
          <w:ilvl w:val="0"/>
          <w:numId w:val="1081"/>
        </w:numPr>
      </w:pPr>
      <w:r>
        <w:t xml:space="preserve">Use nomes consistentes para as variáveis.</w:t>
      </w:r>
      <w:hyperlink w:anchor="ref-SchwabSimon2021">
        <w:r>
          <w:rPr>
            <w:rStyle w:val="Lienhypertexte"/>
            <w:vertAlign w:val="superscript"/>
          </w:rPr>
          <w:t xml:space="preserve">43</w:t>
        </w:r>
      </w:hyperlink>
    </w:p>
    <w:p>
      <w:pPr>
        <w:numPr>
          <w:ilvl w:val="0"/>
          <w:numId w:val="1081"/>
        </w:numPr>
      </w:pPr>
      <w:r>
        <w:t xml:space="preserve">Defina os tipos de variáveis adequadamente no banco de dados.</w:t>
      </w:r>
      <w:hyperlink w:anchor="ref-SchwabSimon2021">
        <w:r>
          <w:rPr>
            <w:rStyle w:val="Lienhypertexte"/>
            <w:vertAlign w:val="superscript"/>
          </w:rPr>
          <w:t xml:space="preserve">43</w:t>
        </w:r>
      </w:hyperlink>
    </w:p>
    <w:p>
      <w:pPr>
        <w:numPr>
          <w:ilvl w:val="0"/>
          <w:numId w:val="1081"/>
        </w:numPr>
      </w:pPr>
      <w:r>
        <w:t xml:space="preserve">Defina constantes — isto é, variáveis de valor fixo — ao invés de digitar valores.</w:t>
      </w:r>
      <w:hyperlink w:anchor="ref-SchwabSimon2021">
        <w:r>
          <w:rPr>
            <w:rStyle w:val="Lienhypertexte"/>
            <w:vertAlign w:val="superscript"/>
          </w:rPr>
          <w:t xml:space="preserve">43</w:t>
        </w:r>
      </w:hyperlink>
    </w:p>
    <w:p>
      <w:pPr>
        <w:numPr>
          <w:ilvl w:val="0"/>
          <w:numId w:val="1081"/>
        </w:numPr>
      </w:pPr>
      <w:r>
        <w:t xml:space="preserve">Use e cite os pacotes disponíveis para suas análises.</w:t>
      </w:r>
      <w:hyperlink w:anchor="ref-SchwabSimon2021">
        <w:r>
          <w:rPr>
            <w:rStyle w:val="Lienhypertexte"/>
            <w:vertAlign w:val="superscript"/>
          </w:rPr>
          <w:t xml:space="preserve">43</w:t>
        </w:r>
      </w:hyperlink>
    </w:p>
    <w:p>
      <w:pPr>
        <w:numPr>
          <w:ilvl w:val="0"/>
          <w:numId w:val="1081"/>
        </w:numPr>
      </w:pPr>
      <w:r>
        <w:t xml:space="preserve">Controle as versões do script.</w:t>
      </w:r>
      <w:hyperlink w:anchor="ref-SchwabSimon2021">
        <w:r>
          <w:rPr>
            <w:rStyle w:val="Lienhypertexte"/>
            <w:vertAlign w:val="superscript"/>
          </w:rPr>
          <w:t xml:space="preserve">43</w:t>
        </w:r>
      </w:hyperlink>
      <w:r>
        <w:rPr>
          <w:vertAlign w:val="superscript"/>
        </w:rPr>
        <w:t xml:space="preserve">,</w:t>
      </w:r>
      <w:hyperlink w:anchor="ref-Eglen2017">
        <w:r>
          <w:rPr>
            <w:rStyle w:val="Lienhypertexte"/>
            <w:vertAlign w:val="superscript"/>
          </w:rPr>
          <w:t xml:space="preserve">44</w:t>
        </w:r>
      </w:hyperlink>
    </w:p>
    <w:p>
      <w:pPr>
        <w:numPr>
          <w:ilvl w:val="0"/>
          <w:numId w:val="1081"/>
        </w:numPr>
      </w:pPr>
      <w:r>
        <w:t xml:space="preserve">Teste o script antes de sua utilização.</w:t>
      </w:r>
      <w:hyperlink w:anchor="ref-SchwabSimon2021">
        <w:r>
          <w:rPr>
            <w:rStyle w:val="Lienhypertexte"/>
            <w:vertAlign w:val="superscript"/>
          </w:rPr>
          <w:t xml:space="preserve">43</w:t>
        </w:r>
      </w:hyperlink>
    </w:p>
    <w:p>
      <w:pPr>
        <w:numPr>
          <w:ilvl w:val="0"/>
          <w:numId w:val="1081"/>
        </w:numPr>
      </w:pPr>
      <w:r>
        <w:t xml:space="preserve">Conduza revisão por pares do código durante a redação (digitação em dupla).</w:t>
      </w:r>
      <w:hyperlink w:anchor="ref-SchwabSimon2021">
        <w:r>
          <w:rPr>
            <w:rStyle w:val="Lienhypertexte"/>
            <w:vertAlign w:val="superscript"/>
          </w:rPr>
          <w:t xml:space="preserve">43</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45</w:t>
        </w:r>
      </w:hyperlink>
      <w:r>
        <w:t xml:space="preserve"> </w:t>
      </w:r>
      <w:r>
        <w:t xml:space="preserve">fornece a função</w:t>
      </w:r>
      <w:r>
        <w:t xml:space="preserve"> </w:t>
      </w:r>
      <w:hyperlink r:id="rId157">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46</w:t>
        </w:r>
      </w:hyperlink>
      <w:r>
        <w:t xml:space="preserve"> </w:t>
      </w:r>
      <w:r>
        <w:t xml:space="preserve">fornece a função</w:t>
      </w:r>
      <w:r>
        <w:t xml:space="preserve"> </w:t>
      </w:r>
      <w:hyperlink r:id="rId158">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47</w:t>
        </w:r>
      </w:hyperlink>
      <w:r>
        <w:t xml:space="preserve"> </w:t>
      </w:r>
      <w:r>
        <w:t xml:space="preserve">fornece a função</w:t>
      </w:r>
      <w:r>
        <w:t xml:space="preserve"> </w:t>
      </w:r>
      <w:hyperlink r:id="rId159">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0"/>
    <w:bookmarkEnd w:id="161"/>
    <w:bookmarkStart w:id="169" w:name="pacotes"/>
    <w:p>
      <w:pPr>
        <w:pStyle w:val="Titre2"/>
      </w:pPr>
      <w:r>
        <w:t xml:space="preserve">Pacotes</w:t>
      </w:r>
    </w:p>
    <w:p>
      <w:pPr>
        <w:pStyle w:val="FirstParagraph"/>
      </w:pPr>
    </w:p>
    <w:bookmarkStart w:id="168" w:name="o-que-são-pacotes"/>
    <w:p>
      <w:pPr>
        <w:pStyle w:val="Titre3"/>
      </w:pPr>
      <w:r>
        <w:t xml:space="preserve">O que são pacotes?</w:t>
      </w:r>
    </w:p>
    <w:p>
      <w:pPr>
        <w:numPr>
          <w:ilvl w:val="0"/>
          <w:numId w:val="1082"/>
        </w:numPr>
      </w:pPr>
      <w:r>
        <w:t xml:space="preserve">Pacotes são conjuntos de scripts programados pela comunidade e compartilhados para uso público.</w:t>
      </w:r>
      <w:hyperlink w:anchor="ref-introduc2020">
        <w:r>
          <w:rPr>
            <w:rStyle w:val="Lienhypertexte"/>
            <w:vertAlign w:val="superscript"/>
          </w:rPr>
          <w:t xml:space="preserve">33</w:t>
        </w:r>
      </w:hyperlink>
    </w:p>
    <w:p>
      <w:pPr>
        <w:numPr>
          <w:ilvl w:val="0"/>
          <w:numId w:val="108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33</w:t>
        </w:r>
      </w:hyperlink>
      <w:r>
        <w:rPr>
          <w:vertAlign w:val="superscript"/>
        </w:rPr>
        <w:t xml:space="preserve">,</w:t>
      </w:r>
      <w:hyperlink w:anchor="ref-CRAN">
        <w:r>
          <w:rPr>
            <w:rStyle w:val="Lienhypertexte"/>
            <w:vertAlign w:val="superscript"/>
          </w:rPr>
          <w:t xml:space="preserve">34</w:t>
        </w:r>
      </w:hyperlink>
    </w:p>
    <w:p>
      <w:pPr>
        <w:numPr>
          <w:ilvl w:val="0"/>
          <w:numId w:val="1082"/>
        </w:numPr>
      </w:pPr>
      <w:r>
        <w:t xml:space="preserve">Na mais recente atualização deste livro, o [</w:t>
      </w:r>
      <w:r>
        <w:rPr>
          <w:i/>
          <w:iCs/>
        </w:rPr>
        <w:t xml:space="preserve">Comprehensive R Archive Network</w:t>
      </w:r>
      <w:r>
        <w:t xml:space="preserve"> </w:t>
      </w:r>
      <w:r>
        <w:t xml:space="preserve">(CRAN) possui 392190 pacotes disponíveis.</w:t>
      </w:r>
      <w:hyperlink w:anchor="ref-introduc2020">
        <w:r>
          <w:rPr>
            <w:rStyle w:val="Lienhypertexte"/>
            <w:vertAlign w:val="superscript"/>
          </w:rPr>
          <w:t xml:space="preserve">33</w:t>
        </w:r>
      </w:hyperlink>
      <w:r>
        <w:rPr>
          <w:vertAlign w:val="superscript"/>
        </w:rPr>
        <w:t xml:space="preserve">,</w:t>
      </w:r>
      <w:hyperlink w:anchor="ref-CRAN">
        <w:r>
          <w:rPr>
            <w:rStyle w:val="Lienhypertexte"/>
            <w:vertAlign w:val="superscript"/>
          </w:rPr>
          <w:t xml:space="preserve">34</w:t>
        </w:r>
      </w:hyperlink>
    </w:p>
    <w:p>
      <w:pPr>
        <w:numPr>
          <w:ilvl w:val="0"/>
          <w:numId w:val="108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2">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3">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4">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5">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6">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50</w:t>
        </w:r>
      </w:hyperlink>
      <w:r>
        <w:t xml:space="preserve"> </w:t>
      </w:r>
      <w:r>
        <w:t xml:space="preserve">fornece a função</w:t>
      </w:r>
      <w:r>
        <w:t xml:space="preserve"> </w:t>
      </w:r>
      <w:hyperlink r:id="rId167">
        <w:r>
          <w:rPr>
            <w:rStyle w:val="Lienhypertexte"/>
            <w:i/>
            <w:iCs/>
          </w:rPr>
          <w:t xml:space="preserve">roxygenize</w:t>
        </w:r>
      </w:hyperlink>
      <w:r>
        <w:t xml:space="preserve"> </w:t>
      </w:r>
      <w:r>
        <w:t xml:space="preserve">para criar arquivos .Rd para documentar pacotes.</w:t>
      </w:r>
    </w:p>
    <w:p>
      <w:pPr>
        <w:pStyle w:val="Corpsdetexte"/>
      </w:pPr>
    </w:p>
    <w:bookmarkEnd w:id="168"/>
    <w:bookmarkEnd w:id="169"/>
    <w:bookmarkStart w:id="171" w:name="aplicativos"/>
    <w:p>
      <w:pPr>
        <w:pStyle w:val="Titre2"/>
      </w:pPr>
      <w:r>
        <w:t xml:space="preserve">Aplicativos</w:t>
      </w:r>
    </w:p>
    <w:p>
      <w:pPr>
        <w:pStyle w:val="FirstParagraph"/>
      </w:pPr>
    </w:p>
    <w:bookmarkStart w:id="170" w:name="o-que-são-shiny-apps"/>
    <w:p>
      <w:pPr>
        <w:pStyle w:val="Titre3"/>
      </w:pPr>
      <w:r>
        <w:t xml:space="preserve">O que são Shiny Apps?</w:t>
      </w:r>
    </w:p>
    <w:p>
      <w:pPr>
        <w:pStyle w:val="Compact"/>
        <w:numPr>
          <w:ilvl w:val="0"/>
          <w:numId w:val="108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0"/>
    <w:bookmarkEnd w:id="171"/>
    <w:bookmarkStart w:id="183" w:name="manuscritos-reproduzíveis"/>
    <w:p>
      <w:pPr>
        <w:pStyle w:val="Titre2"/>
      </w:pPr>
      <w:r>
        <w:t xml:space="preserve">Manuscritos reproduzíveis</w:t>
      </w:r>
    </w:p>
    <w:p>
      <w:pPr>
        <w:pStyle w:val="FirstParagraph"/>
      </w:pPr>
    </w:p>
    <w:bookmarkStart w:id="172" w:name="o-que-são-manuscritos-reproduzíveis"/>
    <w:p>
      <w:pPr>
        <w:pStyle w:val="Titre3"/>
      </w:pPr>
      <w:r>
        <w:t xml:space="preserve">O que são manuscritos reproduzíveis?</w:t>
      </w:r>
    </w:p>
    <w:p>
      <w:pPr>
        <w:pStyle w:val="Compact"/>
        <w:numPr>
          <w:ilvl w:val="0"/>
          <w:numId w:val="108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2"/>
    <w:bookmarkStart w:id="180" w:name="por-que-usar-manuscritos-reproduzíveis"/>
    <w:p>
      <w:pPr>
        <w:pStyle w:val="Titre3"/>
      </w:pPr>
      <w:r>
        <w:t xml:space="preserve">Por que usar manuscritos reproduzíveis?</w:t>
      </w:r>
    </w:p>
    <w:p>
      <w:pPr>
        <w:numPr>
          <w:ilvl w:val="0"/>
          <w:numId w:val="108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35</w:t>
        </w:r>
      </w:hyperlink>
      <w:r>
        <w:t xml:space="preserve"> </w:t>
      </w:r>
      <w:r>
        <w:t xml:space="preserve">fornece as funções</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52</w:t>
        </w:r>
      </w:hyperlink>
      <w:r>
        <w:t xml:space="preserve"> </w:t>
      </w:r>
      <w:r>
        <w:t xml:space="preserve">fornece as funções</w:t>
      </w:r>
      <w:r>
        <w:t xml:space="preserve"> </w:t>
      </w:r>
      <w:hyperlink r:id="rId174">
        <w:r>
          <w:rPr>
            <w:rStyle w:val="Lienhypertexte"/>
            <w:i/>
            <w:iCs/>
          </w:rPr>
          <w:t xml:space="preserve">rdocx_document</w:t>
        </w:r>
      </w:hyperlink>
      <w:r>
        <w:t xml:space="preserve"> </w:t>
      </w:r>
      <w:r>
        <w:t xml:space="preserve">e</w:t>
      </w:r>
      <w:r>
        <w:t xml:space="preserve"> </w:t>
      </w:r>
      <w:hyperlink r:id="rId175">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53</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Start w:id="182" w:name="Xe41a2fadd81ec0f1cf075ebc49e9686523f796d"/>
    <w:p>
      <w:pPr>
        <w:pStyle w:val="Titre3"/>
      </w:pPr>
      <w:r>
        <w:t xml:space="preserve">Como manuscritos reprodutíveis contribuem para a ciência?</w:t>
      </w:r>
    </w:p>
    <w:p>
      <w:pPr>
        <w:pStyle w:val="Compact"/>
        <w:numPr>
          <w:ilvl w:val="0"/>
          <w:numId w:val="108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54</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55</w:t>
        </w:r>
      </w:hyperlink>
      <w:r>
        <w:t xml:space="preserve"> </w:t>
      </w:r>
      <w:r>
        <w:t xml:space="preserve">fornece a função</w:t>
      </w:r>
      <w:r>
        <w:t xml:space="preserve"> </w:t>
      </w:r>
      <w:hyperlink r:id="rId181">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35</w:t>
        </w:r>
      </w:hyperlink>
      <w:r>
        <w:t xml:space="preserve"> </w:t>
      </w:r>
      <w:r>
        <w:t xml:space="preserve">fornece a função</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53</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2"/>
    <w:bookmarkEnd w:id="183"/>
    <w:bookmarkStart w:id="193" w:name="compartilhamento"/>
    <w:p>
      <w:pPr>
        <w:pStyle w:val="Titre2"/>
      </w:pPr>
      <w:r>
        <w:t xml:space="preserve">Compartilhamento</w:t>
      </w:r>
    </w:p>
    <w:p>
      <w:pPr>
        <w:pStyle w:val="FirstParagraph"/>
      </w:pPr>
    </w:p>
    <w:bookmarkStart w:id="184" w:name="por-que-compartilhar-scripts"/>
    <w:p>
      <w:pPr>
        <w:pStyle w:val="Titre3"/>
      </w:pPr>
      <w:r>
        <w:t xml:space="preserve">Por que compartilhar scripts?</w:t>
      </w:r>
    </w:p>
    <w:p>
      <w:pPr>
        <w:pStyle w:val="Compact"/>
        <w:numPr>
          <w:ilvl w:val="0"/>
          <w:numId w:val="108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56</w:t>
        </w:r>
      </w:hyperlink>
    </w:p>
    <w:p>
      <w:pPr>
        <w:pStyle w:val="FirstParagraph"/>
      </w:pPr>
    </w:p>
    <w:bookmarkEnd w:id="184"/>
    <w:bookmarkStart w:id="185" w:name="o-que-pode-ser-compartilhado"/>
    <w:p>
      <w:pPr>
        <w:pStyle w:val="Titre3"/>
      </w:pPr>
      <w:r>
        <w:t xml:space="preserve">O que pode ser compartilhado?</w:t>
      </w:r>
    </w:p>
    <w:p>
      <w:pPr>
        <w:numPr>
          <w:ilvl w:val="0"/>
          <w:numId w:val="1088"/>
        </w:numPr>
      </w:pPr>
      <w:r>
        <w:t xml:space="preserve">Idealmente, todos os scripts, pacotes/bibliotecas e dados necessários para outros reproduzirem seus dados.</w:t>
      </w:r>
      <w:hyperlink w:anchor="ref-Eglen2017">
        <w:r>
          <w:rPr>
            <w:rStyle w:val="Lienhypertexte"/>
            <w:vertAlign w:val="superscript"/>
          </w:rPr>
          <w:t xml:space="preserve">44</w:t>
        </w:r>
      </w:hyperlink>
    </w:p>
    <w:p>
      <w:pPr>
        <w:numPr>
          <w:ilvl w:val="0"/>
          <w:numId w:val="108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44</w:t>
        </w:r>
      </w:hyperlink>
    </w:p>
    <w:p>
      <w:pPr>
        <w:pStyle w:val="FirstParagraph"/>
      </w:pPr>
    </w:p>
    <w:bookmarkEnd w:id="185"/>
    <w:bookmarkStart w:id="186" w:name="X43cc59e9571d5dd19905c848916ef640dcb2db0"/>
    <w:p>
      <w:pPr>
        <w:pStyle w:val="Titre3"/>
      </w:pPr>
      <w:r>
        <w:t xml:space="preserve">Como preparar dados para compartilhamento?</w:t>
      </w:r>
    </w:p>
    <w:p>
      <w:pPr>
        <w:pStyle w:val="Compact"/>
        <w:numPr>
          <w:ilvl w:val="0"/>
          <w:numId w:val="1089"/>
        </w:numPr>
      </w:pPr>
      <w:r>
        <w:t xml:space="preserve">.</w:t>
      </w:r>
      <w:hyperlink w:anchor="ref-REF">
        <w:r>
          <w:rPr>
            <w:rStyle w:val="Lienhypertexte"/>
            <w:b/>
            <w:bCs/>
            <w:vertAlign w:val="superscript"/>
          </w:rPr>
          <w:t xml:space="preserve">REF?</w:t>
        </w:r>
      </w:hyperlink>
    </w:p>
    <w:p>
      <w:pPr>
        <w:pStyle w:val="FirstParagraph"/>
      </w:pPr>
    </w:p>
    <w:bookmarkEnd w:id="186"/>
    <w:bookmarkStart w:id="191" w:name="Xdc269533a6ea12e49ad113ee734136aa3ec0c59"/>
    <w:p>
      <w:pPr>
        <w:pStyle w:val="Titre3"/>
      </w:pPr>
      <w:r>
        <w:t xml:space="preserve">Como preparar scripts para compartilhamento?</w:t>
      </w:r>
    </w:p>
    <w:p>
      <w:pPr>
        <w:numPr>
          <w:ilvl w:val="0"/>
          <w:numId w:val="1090"/>
        </w:numPr>
      </w:pPr>
      <w:r>
        <w:t xml:space="preserve">Providencie a documentação sobre seu script (ex.: arquivo README).</w:t>
      </w:r>
      <w:hyperlink w:anchor="ref-Eglen2017">
        <w:r>
          <w:rPr>
            <w:rStyle w:val="Lienhypertexte"/>
            <w:vertAlign w:val="superscript"/>
          </w:rPr>
          <w:t xml:space="preserve">44</w:t>
        </w:r>
      </w:hyperlink>
    </w:p>
    <w:p>
      <w:pPr>
        <w:numPr>
          <w:ilvl w:val="0"/>
          <w:numId w:val="109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51</w:t>
        </w:r>
      </w:hyperlink>
    </w:p>
    <w:p>
      <w:pPr>
        <w:numPr>
          <w:ilvl w:val="0"/>
          <w:numId w:val="109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0"/>
        </w:numPr>
      </w:pPr>
      <w:r>
        <w:t xml:space="preserve">Use endereços de arquivos relativos.</w:t>
      </w:r>
      <w:hyperlink w:anchor="ref-trisovic2022">
        <w:r>
          <w:rPr>
            <w:rStyle w:val="Lienhypertexte"/>
            <w:vertAlign w:val="superscript"/>
          </w:rPr>
          <w:t xml:space="preserve">51</w:t>
        </w:r>
      </w:hyperlink>
    </w:p>
    <w:p>
      <w:pPr>
        <w:numPr>
          <w:ilvl w:val="0"/>
          <w:numId w:val="1090"/>
        </w:numPr>
      </w:pPr>
      <w:r>
        <w:t xml:space="preserve">Crie links persistentes para versões do seu script.</w:t>
      </w:r>
      <w:hyperlink w:anchor="ref-Eglen2017">
        <w:r>
          <w:rPr>
            <w:rStyle w:val="Lienhypertexte"/>
            <w:vertAlign w:val="superscript"/>
          </w:rPr>
          <w:t xml:space="preserve">44</w:t>
        </w:r>
      </w:hyperlink>
    </w:p>
    <w:p>
      <w:pPr>
        <w:numPr>
          <w:ilvl w:val="0"/>
          <w:numId w:val="109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1"/>
        </w:numPr>
      </w:pPr>
      <w:r>
        <w:t xml:space="preserve">Escolha uma licença apropriada para garantir os direitos de criação e como outros poderão usar seus scripts.</w:t>
      </w:r>
      <w:hyperlink w:anchor="ref-Eglen2017">
        <w:r>
          <w:rPr>
            <w:rStyle w:val="Lienhypertexte"/>
            <w:vertAlign w:val="superscript"/>
          </w:rPr>
          <w:t xml:space="preserve">44</w:t>
        </w:r>
      </w:hyperlink>
    </w:p>
    <w:p>
      <w:pPr>
        <w:numPr>
          <w:ilvl w:val="0"/>
          <w:numId w:val="1091"/>
        </w:numPr>
      </w:pPr>
      <w:r>
        <w:t xml:space="preserve">Teste o script em uma nova sessão antes de compartilhar.</w:t>
      </w:r>
      <w:hyperlink w:anchor="ref-trisovic2022">
        <w:r>
          <w:rPr>
            <w:rStyle w:val="Lienhypertexte"/>
            <w:vertAlign w:val="superscript"/>
          </w:rPr>
          <w:t xml:space="preserve">51</w:t>
        </w:r>
      </w:hyperlink>
    </w:p>
    <w:p>
      <w:pPr>
        <w:numPr>
          <w:ilvl w:val="0"/>
          <w:numId w:val="1091"/>
        </w:numPr>
      </w:pPr>
      <w:r>
        <w:t xml:space="preserve">Cite todos os pacotes relacionados à sua análise.</w:t>
      </w:r>
      <w:hyperlink w:anchor="ref-Zhao2023">
        <w:r>
          <w:rPr>
            <w:rStyle w:val="Lienhypertexte"/>
            <w:vertAlign w:val="superscript"/>
          </w:rPr>
          <w:t xml:space="preserve">58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88">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59</w:t>
        </w:r>
      </w:hyperlink>
      <w:r>
        <w:t xml:space="preserve"> </w:t>
      </w:r>
      <w:r>
        <w:t xml:space="preserve">fornece a função</w:t>
      </w:r>
      <w:r>
        <w:t xml:space="preserve"> </w:t>
      </w:r>
      <w:hyperlink r:id="rId189">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2"/>
        </w:numPr>
      </w:pPr>
      <w:r>
        <w:t xml:space="preserve">Inclua a informação da sessão em que os scripts foram rodados.</w:t>
      </w:r>
      <w:hyperlink w:anchor="ref-trisovic2022">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90">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1"/>
    <w:bookmarkStart w:id="192" w:name="o-que-incluir-no-arquivo-readme"/>
    <w:p>
      <w:pPr>
        <w:pStyle w:val="Titre3"/>
      </w:pPr>
      <w:r>
        <w:t xml:space="preserve">O que incluir no arquivo README?</w:t>
      </w:r>
    </w:p>
    <w:p>
      <w:pPr>
        <w:numPr>
          <w:ilvl w:val="0"/>
          <w:numId w:val="1093"/>
        </w:numPr>
      </w:pPr>
      <w:r>
        <w:t xml:space="preserve">Título do trabalho.</w:t>
      </w:r>
      <w:hyperlink w:anchor="ref-hofner2015">
        <w:r>
          <w:rPr>
            <w:rStyle w:val="Lienhypertexte"/>
            <w:vertAlign w:val="superscript"/>
          </w:rPr>
          <w:t xml:space="preserve">27</w:t>
        </w:r>
      </w:hyperlink>
    </w:p>
    <w:p>
      <w:pPr>
        <w:numPr>
          <w:ilvl w:val="0"/>
          <w:numId w:val="1093"/>
        </w:numPr>
      </w:pPr>
      <w:r>
        <w:t xml:space="preserve">Autores do trabalho.</w:t>
      </w:r>
      <w:hyperlink w:anchor="ref-hofner2015">
        <w:r>
          <w:rPr>
            <w:rStyle w:val="Lienhypertexte"/>
            <w:vertAlign w:val="superscript"/>
          </w:rPr>
          <w:t xml:space="preserve">27</w:t>
        </w:r>
      </w:hyperlink>
    </w:p>
    <w:p>
      <w:pPr>
        <w:numPr>
          <w:ilvl w:val="0"/>
          <w:numId w:val="109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3"/>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2"/>
    <w:bookmarkEnd w:id="193"/>
    <w:bookmarkEnd w:id="194"/>
    <w:bookmarkStart w:id="209" w:name="letramento-estatistico"/>
    <w:p>
      <w:pPr>
        <w:pStyle w:val="Titre1"/>
      </w:pPr>
      <w:r>
        <w:rPr>
          <w:b/>
          <w:bCs/>
        </w:rPr>
        <w:t xml:space="preserve">Letramento estatístico</w:t>
      </w:r>
    </w:p>
    <w:p>
      <w:pPr>
        <w:pStyle w:val="FirstParagraph"/>
      </w:pPr>
    </w:p>
    <w:bookmarkStart w:id="198" w:name="introdução-ao-letramento-estatístico"/>
    <w:p>
      <w:pPr>
        <w:pStyle w:val="Titre2"/>
      </w:pPr>
      <w:r>
        <w:t xml:space="preserve">Introdução ao letramento estatístico</w:t>
      </w:r>
    </w:p>
    <w:p>
      <w:pPr>
        <w:pStyle w:val="FirstParagraph"/>
      </w:pPr>
    </w:p>
    <w:bookmarkStart w:id="195" w:name="o-que-é-letramento-estatístico"/>
    <w:p>
      <w:pPr>
        <w:pStyle w:val="Titre3"/>
      </w:pPr>
      <w:r>
        <w:t xml:space="preserve">O que é letramento estatístico?</w:t>
      </w:r>
    </w:p>
    <w:p>
      <w:pPr>
        <w:numPr>
          <w:ilvl w:val="0"/>
          <w:numId w:val="1094"/>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60</w:t>
        </w:r>
      </w:hyperlink>
    </w:p>
    <w:p>
      <w:pPr>
        <w:numPr>
          <w:ilvl w:val="0"/>
          <w:numId w:val="1094"/>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60</w:t>
        </w:r>
      </w:hyperlink>
    </w:p>
    <w:p>
      <w:pPr>
        <w:numPr>
          <w:ilvl w:val="0"/>
          <w:numId w:val="1094"/>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61</w:t>
        </w:r>
      </w:hyperlink>
      <w:r>
        <w:rPr>
          <w:vertAlign w:val="superscript"/>
        </w:rPr>
        <w:t xml:space="preserve">–</w:t>
      </w:r>
      <w:hyperlink w:anchor="ref-hidayati2020">
        <w:r>
          <w:rPr>
            <w:rStyle w:val="Lienhypertexte"/>
            <w:vertAlign w:val="superscript"/>
          </w:rPr>
          <w:t xml:space="preserve">63</w:t>
        </w:r>
      </w:hyperlink>
    </w:p>
    <w:p>
      <w:pPr>
        <w:numPr>
          <w:ilvl w:val="0"/>
          <w:numId w:val="1094"/>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60</w:t>
        </w:r>
      </w:hyperlink>
    </w:p>
    <w:p>
      <w:pPr>
        <w:pStyle w:val="FirstParagraph"/>
      </w:pPr>
    </w:p>
    <w:bookmarkEnd w:id="195"/>
    <w:bookmarkStart w:id="196" w:name="Xf6efa61b244556ab704117736bd118a9c88d97f"/>
    <w:p>
      <w:pPr>
        <w:pStyle w:val="Titre3"/>
      </w:pPr>
      <w:r>
        <w:t xml:space="preserve">Por que o letramento estatístico é importante?</w:t>
      </w:r>
    </w:p>
    <w:p>
      <w:pPr>
        <w:numPr>
          <w:ilvl w:val="0"/>
          <w:numId w:val="1095"/>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64</w:t>
        </w:r>
      </w:hyperlink>
    </w:p>
    <w:p>
      <w:pPr>
        <w:numPr>
          <w:ilvl w:val="0"/>
          <w:numId w:val="1095"/>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64</w:t>
        </w:r>
      </w:hyperlink>
    </w:p>
    <w:p>
      <w:pPr>
        <w:pStyle w:val="FirstParagraph"/>
      </w:pPr>
    </w:p>
    <w:bookmarkEnd w:id="196"/>
    <w:bookmarkStart w:id="197" w:name="X662a02187a8fc211cde0de7ae9bdb3d81bf64ed"/>
    <w:p>
      <w:pPr>
        <w:pStyle w:val="Titre3"/>
      </w:pPr>
      <w:r>
        <w:t xml:space="preserve">Quais são exemplos de armadilhas comuns na interpretação de estatísticas?</w:t>
      </w:r>
    </w:p>
    <w:p>
      <w:pPr>
        <w:numPr>
          <w:ilvl w:val="0"/>
          <w:numId w:val="1096"/>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60</w:t>
        </w:r>
      </w:hyperlink>
    </w:p>
    <w:p>
      <w:pPr>
        <w:numPr>
          <w:ilvl w:val="0"/>
          <w:numId w:val="1096"/>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60</w:t>
        </w:r>
      </w:hyperlink>
    </w:p>
    <w:p>
      <w:pPr>
        <w:numPr>
          <w:ilvl w:val="0"/>
          <w:numId w:val="1096"/>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60</w:t>
        </w:r>
      </w:hyperlink>
    </w:p>
    <w:p>
      <w:pPr>
        <w:pStyle w:val="FirstParagraph"/>
      </w:pPr>
    </w:p>
    <w:bookmarkEnd w:id="197"/>
    <w:bookmarkEnd w:id="198"/>
    <w:bookmarkStart w:id="203" w:name="X70984593851c2c55da18e9ce813c4aa69c96390"/>
    <w:p>
      <w:pPr>
        <w:pStyle w:val="Titre2"/>
      </w:pPr>
      <w:r>
        <w:t xml:space="preserve">Elementos centrais do letramento estatístico</w:t>
      </w:r>
    </w:p>
    <w:p>
      <w:pPr>
        <w:pStyle w:val="FirstParagraph"/>
      </w:pPr>
    </w:p>
    <w:bookmarkStart w:id="199" w:name="X811d81f484b42119d19e2f5a2f15d8e3bc34a78"/>
    <w:p>
      <w:pPr>
        <w:pStyle w:val="Titre3"/>
      </w:pPr>
      <w:r>
        <w:t xml:space="preserve">Quais são os elementos de conhecimento que sustentam o letramento estatístico?</w:t>
      </w:r>
    </w:p>
    <w:p>
      <w:pPr>
        <w:pStyle w:val="Compact"/>
        <w:numPr>
          <w:ilvl w:val="0"/>
          <w:numId w:val="1097"/>
        </w:numPr>
      </w:pPr>
      <w:r>
        <w:t xml:space="preserve">O modelo de letramento estatístico é composto por cinco elementos de conhecimento e dois elementos disposicionais.</w:t>
      </w:r>
      <w:hyperlink w:anchor="ref-gal2002a">
        <w:r>
          <w:rPr>
            <w:rStyle w:val="Lienhypertexte"/>
            <w:vertAlign w:val="superscript"/>
          </w:rPr>
          <w:t xml:space="preserve">61</w:t>
        </w:r>
      </w:hyperlink>
      <w:r>
        <w:rPr>
          <w:vertAlign w:val="superscript"/>
        </w:rPr>
        <w:t xml:space="preserve">–</w:t>
      </w:r>
      <w:hyperlink w:anchor="ref-hidayati2020">
        <w:r>
          <w:rPr>
            <w:rStyle w:val="Lienhypertexte"/>
            <w:vertAlign w:val="superscript"/>
          </w:rPr>
          <w:t xml:space="preserve">63</w:t>
        </w:r>
      </w:hyperlink>
    </w:p>
    <w:p>
      <w:pPr>
        <w:pStyle w:val="FirstParagraph"/>
      </w:pPr>
    </w:p>
    <w:bookmarkEnd w:id="199"/>
    <w:bookmarkStart w:id="200" w:name="Xa46a36523a5d7d54eaef6cb9fcfee0641b1cf32"/>
    <w:p>
      <w:pPr>
        <w:pStyle w:val="Titre3"/>
      </w:pPr>
      <w:r>
        <w:t xml:space="preserve">Quais são os cinco elementos de conhecimento que sustentam o letramento estatístico?</w:t>
      </w:r>
    </w:p>
    <w:p>
      <w:pPr>
        <w:numPr>
          <w:ilvl w:val="0"/>
          <w:numId w:val="1098"/>
        </w:numPr>
      </w:pPr>
      <w:r>
        <w:t xml:space="preserve">Competências de letramento, incluindo leitura de textos, gráficos e tabelas.</w:t>
      </w:r>
      <w:hyperlink w:anchor="ref-gal2002a">
        <w:r>
          <w:rPr>
            <w:rStyle w:val="Lienhypertexte"/>
            <w:vertAlign w:val="superscript"/>
          </w:rPr>
          <w:t xml:space="preserve">61</w:t>
        </w:r>
      </w:hyperlink>
    </w:p>
    <w:p>
      <w:pPr>
        <w:numPr>
          <w:ilvl w:val="0"/>
          <w:numId w:val="1098"/>
        </w:numPr>
      </w:pPr>
      <w:r>
        <w:t xml:space="preserve">Conhecimento estatístico básico, incluindo conceitos, métodos, interpretação de dados e probabilidade.</w:t>
      </w:r>
      <w:hyperlink w:anchor="ref-gal2002a">
        <w:r>
          <w:rPr>
            <w:rStyle w:val="Lienhypertexte"/>
            <w:vertAlign w:val="superscript"/>
          </w:rPr>
          <w:t xml:space="preserve">61</w:t>
        </w:r>
      </w:hyperlink>
    </w:p>
    <w:p>
      <w:pPr>
        <w:numPr>
          <w:ilvl w:val="0"/>
          <w:numId w:val="1098"/>
        </w:numPr>
      </w:pPr>
      <w:r>
        <w:t xml:space="preserve">Conhecimento matemático sobre percentagens, médias e raciocínio numérico.</w:t>
      </w:r>
      <w:hyperlink w:anchor="ref-gal2002a">
        <w:r>
          <w:rPr>
            <w:rStyle w:val="Lienhypertexte"/>
            <w:vertAlign w:val="superscript"/>
          </w:rPr>
          <w:t xml:space="preserve">61</w:t>
        </w:r>
      </w:hyperlink>
    </w:p>
    <w:p>
      <w:pPr>
        <w:numPr>
          <w:ilvl w:val="0"/>
          <w:numId w:val="1098"/>
        </w:numPr>
      </w:pPr>
      <w:r>
        <w:t xml:space="preserve">Conhecimento de contexto/mundo, com entendimento do cenário e origem dos dados.</w:t>
      </w:r>
      <w:hyperlink w:anchor="ref-gal2002a">
        <w:r>
          <w:rPr>
            <w:rStyle w:val="Lienhypertexte"/>
            <w:vertAlign w:val="superscript"/>
          </w:rPr>
          <w:t xml:space="preserve">61</w:t>
        </w:r>
      </w:hyperlink>
    </w:p>
    <w:p>
      <w:pPr>
        <w:numPr>
          <w:ilvl w:val="0"/>
          <w:numId w:val="1098"/>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61</w:t>
        </w:r>
      </w:hyperlink>
    </w:p>
    <w:p>
      <w:pPr>
        <w:pStyle w:val="FirstParagraph"/>
      </w:pPr>
    </w:p>
    <w:bookmarkEnd w:id="200"/>
    <w:bookmarkStart w:id="201" w:name="Xdbb79c191a090aea2afd53beb432e194b17ac17"/>
    <w:p>
      <w:pPr>
        <w:pStyle w:val="Titre3"/>
      </w:pPr>
      <w:r>
        <w:t xml:space="preserve">Quais são os dois elementos de disposição que facilitam a ação estatisticamente letrada?</w:t>
      </w:r>
    </w:p>
    <w:p>
      <w:pPr>
        <w:numPr>
          <w:ilvl w:val="0"/>
          <w:numId w:val="1099"/>
        </w:numPr>
      </w:pPr>
      <w:r>
        <w:t xml:space="preserve">Postura crítica: propensão para questionar e analisar mensagens quantitativas.</w:t>
      </w:r>
      <w:hyperlink w:anchor="ref-gal2002a">
        <w:r>
          <w:rPr>
            <w:rStyle w:val="Lienhypertexte"/>
            <w:vertAlign w:val="superscript"/>
          </w:rPr>
          <w:t xml:space="preserve">61</w:t>
        </w:r>
      </w:hyperlink>
    </w:p>
    <w:p>
      <w:pPr>
        <w:numPr>
          <w:ilvl w:val="0"/>
          <w:numId w:val="1099"/>
        </w:numPr>
      </w:pPr>
      <w:r>
        <w:t xml:space="preserve">Crenças e atitudes: visão positiva sobre a capacidade de pensar estatisticamente; valorização de dados bem produzidos.</w:t>
      </w:r>
      <w:hyperlink w:anchor="ref-gal2002a">
        <w:r>
          <w:rPr>
            <w:rStyle w:val="Lienhypertexte"/>
            <w:vertAlign w:val="superscript"/>
          </w:rPr>
          <w:t xml:space="preserve">61</w:t>
        </w:r>
      </w:hyperlink>
    </w:p>
    <w:p>
      <w:pPr>
        <w:pStyle w:val="FirstParagraph"/>
      </w:pPr>
    </w:p>
    <w:bookmarkEnd w:id="201"/>
    <w:bookmarkStart w:id="202" w:name="Xb4c180c712894b88331ef60a2d168a0bccaedf4"/>
    <w:p>
      <w:pPr>
        <w:pStyle w:val="Titre3"/>
      </w:pPr>
      <w:r>
        <w:t xml:space="preserve">Que tipo de perguntas críticas devemos fazer ao interpretar informação estatística?</w:t>
      </w:r>
    </w:p>
    <w:p>
      <w:pPr>
        <w:numPr>
          <w:ilvl w:val="0"/>
          <w:numId w:val="1100"/>
        </w:numPr>
      </w:pPr>
      <w:r>
        <w:t xml:space="preserve">De onde vêm os dados? Que tipo de estudo foi feito?</w:t>
      </w:r>
      <w:hyperlink w:anchor="ref-gal2002a">
        <w:r>
          <w:rPr>
            <w:rStyle w:val="Lienhypertexte"/>
            <w:vertAlign w:val="superscript"/>
          </w:rPr>
          <w:t xml:space="preserve">61</w:t>
        </w:r>
      </w:hyperlink>
    </w:p>
    <w:p>
      <w:pPr>
        <w:numPr>
          <w:ilvl w:val="0"/>
          <w:numId w:val="1100"/>
        </w:numPr>
      </w:pPr>
      <w:r>
        <w:t xml:space="preserve">A amostra é representativa e suficientemente grande?</w:t>
      </w:r>
      <w:hyperlink w:anchor="ref-gal2002a">
        <w:r>
          <w:rPr>
            <w:rStyle w:val="Lienhypertexte"/>
            <w:vertAlign w:val="superscript"/>
          </w:rPr>
          <w:t xml:space="preserve">61</w:t>
        </w:r>
      </w:hyperlink>
    </w:p>
    <w:p>
      <w:pPr>
        <w:numPr>
          <w:ilvl w:val="0"/>
          <w:numId w:val="1100"/>
        </w:numPr>
      </w:pPr>
      <w:r>
        <w:t xml:space="preserve">Os instrumentos de medição são confiáveis?</w:t>
      </w:r>
      <w:hyperlink w:anchor="ref-gal2002a">
        <w:r>
          <w:rPr>
            <w:rStyle w:val="Lienhypertexte"/>
            <w:vertAlign w:val="superscript"/>
          </w:rPr>
          <w:t xml:space="preserve">61</w:t>
        </w:r>
      </w:hyperlink>
    </w:p>
    <w:p>
      <w:pPr>
        <w:numPr>
          <w:ilvl w:val="0"/>
          <w:numId w:val="1100"/>
        </w:numPr>
      </w:pPr>
      <w:r>
        <w:t xml:space="preserve">As estatísticas e gráficos são apropriados e não distorcem?</w:t>
      </w:r>
      <w:hyperlink w:anchor="ref-gal2002a">
        <w:r>
          <w:rPr>
            <w:rStyle w:val="Lienhypertexte"/>
            <w:vertAlign w:val="superscript"/>
          </w:rPr>
          <w:t xml:space="preserve">61</w:t>
        </w:r>
      </w:hyperlink>
    </w:p>
    <w:p>
      <w:pPr>
        <w:numPr>
          <w:ilvl w:val="0"/>
          <w:numId w:val="1100"/>
        </w:numPr>
      </w:pPr>
      <w:r>
        <w:t xml:space="preserve">Há relação causal ou apenas correlação? Há informação em falta?</w:t>
      </w:r>
      <w:hyperlink w:anchor="ref-gal2002a">
        <w:r>
          <w:rPr>
            <w:rStyle w:val="Lienhypertexte"/>
            <w:vertAlign w:val="superscript"/>
          </w:rPr>
          <w:t xml:space="preserve">61</w:t>
        </w:r>
      </w:hyperlink>
    </w:p>
    <w:p>
      <w:pPr>
        <w:numPr>
          <w:ilvl w:val="0"/>
          <w:numId w:val="1100"/>
        </w:numPr>
      </w:pPr>
      <w:r>
        <w:t xml:space="preserve">Existem interpretações alternativas plausíveis?</w:t>
      </w:r>
      <w:hyperlink w:anchor="ref-gal2002a">
        <w:r>
          <w:rPr>
            <w:rStyle w:val="Lienhypertexte"/>
            <w:vertAlign w:val="superscript"/>
          </w:rPr>
          <w:t xml:space="preserve">61</w:t>
        </w:r>
      </w:hyperlink>
    </w:p>
    <w:p>
      <w:pPr>
        <w:pStyle w:val="FirstParagraph"/>
      </w:pPr>
    </w:p>
    <w:bookmarkEnd w:id="202"/>
    <w:bookmarkEnd w:id="203"/>
    <w:bookmarkStart w:id="206" w:name="hierarquia-de-letramento-estatístico"/>
    <w:p>
      <w:pPr>
        <w:pStyle w:val="Titre2"/>
      </w:pPr>
      <w:r>
        <w:t xml:space="preserve">Hierarquia de letramento estatístico</w:t>
      </w:r>
    </w:p>
    <w:p>
      <w:pPr>
        <w:pStyle w:val="FirstParagraph"/>
      </w:pPr>
    </w:p>
    <w:bookmarkStart w:id="204" w:name="Xa4aa0715137d2595a542a82a1453cfe4c4e0715"/>
    <w:p>
      <w:pPr>
        <w:pStyle w:val="Titre3"/>
      </w:pPr>
      <w:r>
        <w:t xml:space="preserve">Quais são os níveis da hierarquia de letramento estatístico?</w:t>
      </w:r>
    </w:p>
    <w:p>
      <w:pPr>
        <w:pStyle w:val="FirstParagraph"/>
      </w:pPr>
    </w:p>
    <w:p>
      <w:pPr>
        <w:numPr>
          <w:ilvl w:val="0"/>
          <w:numId w:val="1101"/>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65</w:t>
        </w:r>
      </w:hyperlink>
    </w:p>
    <w:p>
      <w:pPr>
        <w:numPr>
          <w:ilvl w:val="0"/>
          <w:numId w:val="1101"/>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65</w:t>
        </w:r>
      </w:hyperlink>
    </w:p>
    <w:p>
      <w:pPr>
        <w:numPr>
          <w:ilvl w:val="0"/>
          <w:numId w:val="1101"/>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65</w:t>
        </w:r>
      </w:hyperlink>
    </w:p>
    <w:p>
      <w:pPr>
        <w:numPr>
          <w:ilvl w:val="0"/>
          <w:numId w:val="1101"/>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65</w:t>
        </w:r>
      </w:hyperlink>
    </w:p>
    <w:p>
      <w:pPr>
        <w:numPr>
          <w:ilvl w:val="0"/>
          <w:numId w:val="1101"/>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65</w:t>
        </w:r>
      </w:hyperlink>
    </w:p>
    <w:p>
      <w:pPr>
        <w:numPr>
          <w:ilvl w:val="0"/>
          <w:numId w:val="1101"/>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65</w:t>
        </w:r>
      </w:hyperlink>
    </w:p>
    <w:p>
      <w:pPr>
        <w:pStyle w:val="FirstParagraph"/>
      </w:pPr>
    </w:p>
    <w:bookmarkEnd w:id="204"/>
    <w:bookmarkStart w:id="205" w:name="X7790162182a0be3a8c1afeb896c973efc8cb13a"/>
    <w:p>
      <w:pPr>
        <w:pStyle w:val="Titre3"/>
      </w:pPr>
      <w:r>
        <w:t xml:space="preserve">Quais são os componentes centrais do letramento estatístico com literacia de dados?</w:t>
      </w:r>
    </w:p>
    <w:p>
      <w:pPr>
        <w:numPr>
          <w:ilvl w:val="0"/>
          <w:numId w:val="1102"/>
        </w:numPr>
      </w:pPr>
      <w:r>
        <w:t xml:space="preserve">Compreender quem coleta dados, por que e como essa coleta é feita.</w:t>
      </w:r>
      <w:hyperlink w:anchor="ref-gould2017">
        <w:r>
          <w:rPr>
            <w:rStyle w:val="Lienhypertexte"/>
            <w:vertAlign w:val="superscript"/>
          </w:rPr>
          <w:t xml:space="preserve">64</w:t>
        </w:r>
      </w:hyperlink>
    </w:p>
    <w:p>
      <w:pPr>
        <w:numPr>
          <w:ilvl w:val="0"/>
          <w:numId w:val="1102"/>
        </w:numPr>
      </w:pPr>
      <w:r>
        <w:t xml:space="preserve">Saber interpretar dados de amostras aleatórias e não aleatórias, avaliando limitações e potencial.</w:t>
      </w:r>
      <w:hyperlink w:anchor="ref-gould2017">
        <w:r>
          <w:rPr>
            <w:rStyle w:val="Lienhypertexte"/>
            <w:vertAlign w:val="superscript"/>
          </w:rPr>
          <w:t xml:space="preserve">64</w:t>
        </w:r>
      </w:hyperlink>
    </w:p>
    <w:p>
      <w:pPr>
        <w:numPr>
          <w:ilvl w:val="0"/>
          <w:numId w:val="1102"/>
        </w:numPr>
      </w:pPr>
      <w:r>
        <w:t xml:space="preserve">Conhecer e aplicar práticas de proteção de dados e direitos de propriedade sobre informações coletadas.</w:t>
      </w:r>
      <w:hyperlink w:anchor="ref-gould2017">
        <w:r>
          <w:rPr>
            <w:rStyle w:val="Lienhypertexte"/>
            <w:vertAlign w:val="superscript"/>
          </w:rPr>
          <w:t xml:space="preserve">64</w:t>
        </w:r>
      </w:hyperlink>
    </w:p>
    <w:p>
      <w:pPr>
        <w:numPr>
          <w:ilvl w:val="0"/>
          <w:numId w:val="1102"/>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64</w:t>
        </w:r>
      </w:hyperlink>
    </w:p>
    <w:p>
      <w:pPr>
        <w:numPr>
          <w:ilvl w:val="0"/>
          <w:numId w:val="1102"/>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64</w:t>
        </w:r>
      </w:hyperlink>
    </w:p>
    <w:p>
      <w:pPr>
        <w:numPr>
          <w:ilvl w:val="0"/>
          <w:numId w:val="1102"/>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64</w:t>
        </w:r>
      </w:hyperlink>
    </w:p>
    <w:p>
      <w:pPr>
        <w:pStyle w:val="FirstParagraph"/>
      </w:pPr>
    </w:p>
    <w:bookmarkEnd w:id="205"/>
    <w:bookmarkEnd w:id="206"/>
    <w:bookmarkStart w:id="208" w:name="X99c5e73702af2c12eb54ce98b5680b9cd3aa010"/>
    <w:p>
      <w:pPr>
        <w:pStyle w:val="Titre2"/>
      </w:pPr>
      <w:r>
        <w:t xml:space="preserve">Habilidades de letramento estatístico baseadas no pensamento crítico</w:t>
      </w:r>
    </w:p>
    <w:p>
      <w:pPr>
        <w:pStyle w:val="FirstParagraph"/>
      </w:pPr>
    </w:p>
    <w:bookmarkStart w:id="207" w:name="Xd1aef2381dfc7728eba2795998181b02094695d"/>
    <w:p>
      <w:pPr>
        <w:pStyle w:val="Titre3"/>
      </w:pPr>
      <w:r>
        <w:t xml:space="preserve">Quais são as habilidades de letramento estatístico?</w:t>
      </w:r>
    </w:p>
    <w:p>
      <w:pPr>
        <w:numPr>
          <w:ilvl w:val="0"/>
          <w:numId w:val="1103"/>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66</w:t>
        </w:r>
      </w:hyperlink>
    </w:p>
    <w:p>
      <w:pPr>
        <w:numPr>
          <w:ilvl w:val="0"/>
          <w:numId w:val="1103"/>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66</w:t>
        </w:r>
      </w:hyperlink>
    </w:p>
    <w:p>
      <w:pPr>
        <w:numPr>
          <w:ilvl w:val="0"/>
          <w:numId w:val="1103"/>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66</w:t>
        </w:r>
      </w:hyperlink>
    </w:p>
    <w:p>
      <w:pPr>
        <w:numPr>
          <w:ilvl w:val="0"/>
          <w:numId w:val="1103"/>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66</w:t>
        </w:r>
      </w:hyperlink>
    </w:p>
    <w:p>
      <w:pPr>
        <w:numPr>
          <w:ilvl w:val="0"/>
          <w:numId w:val="1103"/>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66</w:t>
        </w:r>
      </w:hyperlink>
    </w:p>
    <w:p>
      <w:pPr>
        <w:numPr>
          <w:ilvl w:val="0"/>
          <w:numId w:val="1103"/>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66</w:t>
        </w:r>
      </w:hyperlink>
    </w:p>
    <w:p>
      <w:pPr>
        <w:numPr>
          <w:ilvl w:val="0"/>
          <w:numId w:val="1103"/>
        </w:numPr>
      </w:pPr>
      <w:r>
        <w:t xml:space="preserve">Considerar alternativas: Pensar em outras explicações possíveis ou diferentes interpretações para os mesmos dados.</w:t>
      </w:r>
      <w:hyperlink w:anchor="ref-koga2022">
        <w:r>
          <w:rPr>
            <w:rStyle w:val="Lienhypertexte"/>
            <w:vertAlign w:val="superscript"/>
          </w:rPr>
          <w:t xml:space="preserve">66</w:t>
        </w:r>
      </w:hyperlink>
    </w:p>
    <w:p>
      <w:pPr>
        <w:numPr>
          <w:ilvl w:val="0"/>
          <w:numId w:val="1103"/>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66</w:t>
        </w:r>
      </w:hyperlink>
    </w:p>
    <w:p>
      <w:pPr>
        <w:pStyle w:val="FirstParagraph"/>
      </w:pPr>
    </w:p>
    <w:p>
      <w:pPr>
        <w:pStyle w:val="Corpsdetexte"/>
      </w:pPr>
    </w:p>
    <w:p>
      <w:r>
        <w:br w:type="page"/>
      </w:r>
    </w:p>
    <w:bookmarkEnd w:id="207"/>
    <w:bookmarkEnd w:id="208"/>
    <w:bookmarkEnd w:id="209"/>
    <w:bookmarkStart w:id="211" w:name="parte-2"/>
    <w:p>
      <w:pPr>
        <w:pStyle w:val="Titre1"/>
      </w:pPr>
      <w:r>
        <w:rPr>
          <w:i/>
          <w:iCs/>
        </w:rPr>
        <w:t xml:space="preserve">PARTE 2: AMEAÇAS À QUALIDADE DA EVIDÊNCIA CIENTÍFICA</w:t>
      </w:r>
    </w:p>
    <w:bookmarkStart w:id="210" w:name="X4ca5420c993292b9a2d1067f0f34b9f929dc19b"/>
    <w:p>
      <w:pPr>
        <w:pStyle w:val="Titre2"/>
      </w:pPr>
      <w:r>
        <w:t xml:space="preserve">Vieses Metodológicos, Erros de Interpretação e Condutas Questionáveis</w:t>
      </w:r>
    </w:p>
    <w:p>
      <w:r>
        <w:br w:type="page"/>
      </w:r>
    </w:p>
    <w:bookmarkEnd w:id="210"/>
    <w:bookmarkEnd w:id="211"/>
    <w:bookmarkStart w:id="225" w:name="vieses-metodologicos"/>
    <w:p>
      <w:pPr>
        <w:pStyle w:val="Titre1"/>
      </w:pPr>
      <w:r>
        <w:rPr>
          <w:b/>
          <w:bCs/>
        </w:rPr>
        <w:t xml:space="preserve">Vieses metodológicos</w:t>
      </w:r>
    </w:p>
    <w:p>
      <w:pPr>
        <w:pStyle w:val="FirstParagraph"/>
      </w:pPr>
    </w:p>
    <w:bookmarkStart w:id="213" w:name="vieses-metodológicos"/>
    <w:p>
      <w:pPr>
        <w:pStyle w:val="Titre2"/>
      </w:pPr>
      <w:r>
        <w:t xml:space="preserve">Vieses metodológicos</w:t>
      </w:r>
    </w:p>
    <w:p>
      <w:pPr>
        <w:pStyle w:val="FirstParagraph"/>
      </w:pPr>
    </w:p>
    <w:bookmarkStart w:id="212" w:name="o-que-são-vieses-metodológicos"/>
    <w:p>
      <w:pPr>
        <w:pStyle w:val="Titre3"/>
      </w:pPr>
      <w:r>
        <w:t xml:space="preserve">O que são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5" w:name="tipos-de-vieses-metodológicos"/>
    <w:p>
      <w:pPr>
        <w:pStyle w:val="Titre2"/>
      </w:pPr>
      <w:r>
        <w:t xml:space="preserve">Tipos de vieses metodológicos</w:t>
      </w:r>
    </w:p>
    <w:p>
      <w:pPr>
        <w:pStyle w:val="FirstParagraph"/>
      </w:pPr>
    </w:p>
    <w:bookmarkStart w:id="214" w:name="Xd7496c842c52dd71068a95a7d26a62dec132e14"/>
    <w:p>
      <w:pPr>
        <w:pStyle w:val="Titre3"/>
      </w:pPr>
      <w:r>
        <w:t xml:space="preserve">Quais são os tipos de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4"/>
    <w:bookmarkEnd w:id="215"/>
    <w:bookmarkStart w:id="221" w:name="X8063c64e561d753e652e128686bd7f175399cc4"/>
    <w:p>
      <w:pPr>
        <w:pStyle w:val="Titre2"/>
      </w:pPr>
      <w:r>
        <w:t xml:space="preserve">Efeitos relacionados aos vieses metodológicos</w:t>
      </w:r>
    </w:p>
    <w:p>
      <w:pPr>
        <w:pStyle w:val="FirstParagraph"/>
      </w:pPr>
    </w:p>
    <w:bookmarkStart w:id="216" w:name="X5d99592a75f34dc61abe56c4c152e437b9f6d40"/>
    <w:p>
      <w:pPr>
        <w:pStyle w:val="Titre3"/>
      </w:pPr>
      <w:r>
        <w:t xml:space="preserve">Quais são os efeitos relacionados aos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placebo"/>
    <w:p>
      <w:pPr>
        <w:pStyle w:val="Titre3"/>
      </w:pPr>
      <w:r>
        <w:t xml:space="preserve">O que é efeito placebo?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nocebo"/>
    <w:p>
      <w:pPr>
        <w:pStyle w:val="Titre3"/>
      </w:pPr>
      <w:r>
        <w:t xml:space="preserve">O que é efeito nocebo?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hawthorne"/>
    <w:p>
      <w:pPr>
        <w:pStyle w:val="Titre3"/>
      </w:pPr>
      <w:r>
        <w:t xml:space="preserve">O que é efeito Hawthorne?</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9"/>
    <w:bookmarkStart w:id="220" w:name="o-que-é-efeito-rosenthal"/>
    <w:p>
      <w:pPr>
        <w:pStyle w:val="Titre3"/>
      </w:pPr>
      <w:r>
        <w:t xml:space="preserve">O que é efeito Rosenthal?</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20"/>
    <w:bookmarkEnd w:id="221"/>
    <w:bookmarkStart w:id="224" w:name="diretrizes-para-redação"/>
    <w:p>
      <w:pPr>
        <w:pStyle w:val="Titre2"/>
      </w:pPr>
      <w:r>
        <w:t xml:space="preserve">Diretrizes para redação</w:t>
      </w:r>
    </w:p>
    <w:p>
      <w:pPr>
        <w:pStyle w:val="FirstParagraph"/>
      </w:pPr>
    </w:p>
    <w:bookmarkStart w:id="223" w:name="X3dcd4c009aa8801a3d321f77414ee5772cc7b22"/>
    <w:p>
      <w:pPr>
        <w:pStyle w:val="Titre3"/>
      </w:pPr>
      <w:r>
        <w:t xml:space="preserve">Quais são as diretrizes para redação de análises de vieses metodológicos?</w:t>
      </w:r>
    </w:p>
    <w:p>
      <w:pPr>
        <w:numPr>
          <w:ilvl w:val="0"/>
          <w:numId w:val="11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111"/>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67</w:t>
        </w:r>
      </w:hyperlink>
    </w:p>
    <w:p>
      <w:pPr>
        <w:numPr>
          <w:ilvl w:val="0"/>
          <w:numId w:val="1111"/>
        </w:numPr>
      </w:pPr>
      <w:r>
        <w:rPr>
          <w:i/>
          <w:iCs/>
        </w:rPr>
        <w:t xml:space="preserve">RoB 2: A Revised Tool for Assessing Risk of Bias in Randomized Trials</w:t>
      </w:r>
      <w:r>
        <w:t xml:space="preserve">.</w:t>
      </w:r>
      <w:hyperlink w:anchor="ref-sterne2019">
        <w:r>
          <w:rPr>
            <w:rStyle w:val="Lienhypertexte"/>
            <w:vertAlign w:val="superscript"/>
          </w:rPr>
          <w:t xml:space="preserve">68</w:t>
        </w:r>
      </w:hyperlink>
    </w:p>
    <w:p>
      <w:pPr>
        <w:numPr>
          <w:ilvl w:val="0"/>
          <w:numId w:val="1111"/>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69</w:t>
        </w:r>
      </w:hyperlink>
    </w:p>
    <w:p>
      <w:pPr>
        <w:numPr>
          <w:ilvl w:val="0"/>
          <w:numId w:val="1111"/>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70</w:t>
        </w:r>
      </w:hyperlink>
    </w:p>
    <w:p>
      <w:pPr>
        <w:numPr>
          <w:ilvl w:val="0"/>
          <w:numId w:val="1111"/>
        </w:numPr>
      </w:pPr>
      <w:r>
        <w:rPr>
          <w:i/>
          <w:iCs/>
        </w:rPr>
        <w:t xml:space="preserve">ROBIS: A New Tool to Assess Risk of Bias in Systematic Reviews</w:t>
      </w:r>
      <w:hyperlink w:anchor="ref-whiting2016">
        <w:r>
          <w:rPr>
            <w:rStyle w:val="Lienhypertexte"/>
            <w:vertAlign w:val="superscript"/>
          </w:rPr>
          <w:t xml:space="preserve">71</w:t>
        </w:r>
      </w:hyperlink>
    </w:p>
    <w:p>
      <w:pPr>
        <w:numPr>
          <w:ilvl w:val="0"/>
          <w:numId w:val="1111"/>
        </w:numPr>
      </w:pPr>
      <w:r>
        <w:rPr>
          <w:i/>
          <w:iCs/>
        </w:rPr>
        <w:t xml:space="preserve">QUADAS-2: A Revised Tool for the Quality Assessment of Diagnostic Accuracy Studies</w:t>
      </w:r>
      <w:hyperlink w:anchor="ref-whiting2011">
        <w:r>
          <w:rPr>
            <w:rStyle w:val="Lienhypertexte"/>
            <w:vertAlign w:val="superscript"/>
          </w:rPr>
          <w:t xml:space="preserve">72</w:t>
        </w:r>
      </w:hyperlink>
    </w:p>
    <w:p>
      <w:pPr>
        <w:pStyle w:val="FirstParagraph"/>
      </w:pPr>
    </w:p>
    <w:p>
      <w:pPr>
        <w:pStyle w:val="Corpsdetexte"/>
      </w:pPr>
    </w:p>
    <w:p>
      <w:r>
        <w:br w:type="page"/>
      </w:r>
    </w:p>
    <w:bookmarkEnd w:id="223"/>
    <w:bookmarkEnd w:id="224"/>
    <w:bookmarkEnd w:id="225"/>
    <w:bookmarkStart w:id="230" w:name="falacias-estatisticas"/>
    <w:p>
      <w:pPr>
        <w:pStyle w:val="Titre1"/>
      </w:pPr>
      <w:r>
        <w:rPr>
          <w:b/>
          <w:bCs/>
        </w:rPr>
        <w:t xml:space="preserve">Falácias estatísticas</w:t>
      </w:r>
    </w:p>
    <w:p>
      <w:pPr>
        <w:pStyle w:val="FirstParagraph"/>
      </w:pPr>
    </w:p>
    <w:bookmarkStart w:id="229" w:name="falácias"/>
    <w:p>
      <w:pPr>
        <w:pStyle w:val="Titre2"/>
      </w:pPr>
      <w:r>
        <w:t xml:space="preserve">Falácias</w:t>
      </w:r>
    </w:p>
    <w:p>
      <w:pPr>
        <w:pStyle w:val="FirstParagraph"/>
      </w:pPr>
    </w:p>
    <w:bookmarkStart w:id="226" w:name="o-que-são-falácias-estatísticas"/>
    <w:p>
      <w:pPr>
        <w:pStyle w:val="Titre3"/>
      </w:pPr>
      <w:r>
        <w:t xml:space="preserve">O que são falácias estatísticas?</w:t>
      </w:r>
    </w:p>
    <w:p>
      <w:pPr>
        <w:numPr>
          <w:ilvl w:val="0"/>
          <w:numId w:val="1112"/>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2"/>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2"/>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6"/>
    <w:bookmarkStart w:id="227" w:name="o-que-é-a-falácia-do-jogador"/>
    <w:p>
      <w:pPr>
        <w:pStyle w:val="Titre3"/>
      </w:pPr>
      <w:r>
        <w:t xml:space="preserve">O que é a falácia do jogador?</w:t>
      </w:r>
    </w:p>
    <w:p>
      <w:pPr>
        <w:pStyle w:val="Compact"/>
        <w:numPr>
          <w:ilvl w:val="0"/>
          <w:numId w:val="1113"/>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73</w:t>
        </w:r>
      </w:hyperlink>
    </w:p>
    <w:p>
      <w:pPr>
        <w:pStyle w:val="FirstParagraph"/>
      </w:pPr>
    </w:p>
    <w:bookmarkEnd w:id="227"/>
    <w:bookmarkStart w:id="228" w:name="o-que-é-a-falácia-da-mão-quente"/>
    <w:p>
      <w:pPr>
        <w:pStyle w:val="Titre3"/>
      </w:pPr>
      <w:r>
        <w:t xml:space="preserve">O que é a falácia da mão quente?</w:t>
      </w:r>
    </w:p>
    <w:p>
      <w:pPr>
        <w:pStyle w:val="Compact"/>
        <w:numPr>
          <w:ilvl w:val="0"/>
          <w:numId w:val="1114"/>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73</w:t>
        </w:r>
      </w:hyperlink>
    </w:p>
    <w:p>
      <w:pPr>
        <w:pStyle w:val="FirstParagraph"/>
      </w:pPr>
    </w:p>
    <w:p>
      <w:pPr>
        <w:pStyle w:val="Corpsdetexte"/>
      </w:pPr>
    </w:p>
    <w:p>
      <w:r>
        <w:br w:type="page"/>
      </w:r>
    </w:p>
    <w:bookmarkEnd w:id="228"/>
    <w:bookmarkEnd w:id="229"/>
    <w:bookmarkEnd w:id="230"/>
    <w:bookmarkStart w:id="257" w:name="paradoxos-estatisticos"/>
    <w:p>
      <w:pPr>
        <w:pStyle w:val="Titre1"/>
      </w:pPr>
      <w:r>
        <w:rPr>
          <w:b/>
          <w:bCs/>
        </w:rPr>
        <w:t xml:space="preserve">Paradoxos estatísticos</w:t>
      </w:r>
    </w:p>
    <w:p>
      <w:pPr>
        <w:pStyle w:val="FirstParagraph"/>
      </w:pPr>
    </w:p>
    <w:bookmarkStart w:id="256" w:name="paradoxos"/>
    <w:p>
      <w:pPr>
        <w:pStyle w:val="Titre2"/>
      </w:pPr>
      <w:r>
        <w:t xml:space="preserve">Paradoxos</w:t>
      </w:r>
    </w:p>
    <w:p>
      <w:pPr>
        <w:pStyle w:val="FirstParagraph"/>
      </w:pPr>
    </w:p>
    <w:bookmarkStart w:id="231" w:name="o-que-são-paradoxos-estatísticos"/>
    <w:p>
      <w:pPr>
        <w:pStyle w:val="Titre3"/>
      </w:pPr>
      <w:r>
        <w:t xml:space="preserve">O que são paradoxos estatísticos?</w:t>
      </w:r>
    </w:p>
    <w:p>
      <w:pPr>
        <w:pStyle w:val="Compact"/>
        <w:numPr>
          <w:ilvl w:val="0"/>
          <w:numId w:val="1115"/>
        </w:numPr>
      </w:pPr>
      <w:r>
        <w:t xml:space="preserve">Paradoxos podem originar da incompreensão ou mal informação da nossa intuição a respeito do fenômeno.</w:t>
      </w:r>
      <w:hyperlink w:anchor="ref-meng2018">
        <w:r>
          <w:rPr>
            <w:rStyle w:val="Lienhypertexte"/>
            <w:vertAlign w:val="superscript"/>
          </w:rPr>
          <w:t xml:space="preserve">74</w:t>
        </w:r>
      </w:hyperlink>
    </w:p>
    <w:p>
      <w:pPr>
        <w:pStyle w:val="FirstParagraph"/>
      </w:pPr>
    </w:p>
    <w:bookmarkEnd w:id="231"/>
    <w:bookmarkStart w:id="232" w:name="o-que-é-o-paradoxo-de-abelson"/>
    <w:p>
      <w:pPr>
        <w:pStyle w:val="Titre3"/>
      </w:pPr>
      <w:r>
        <w:t xml:space="preserve">O que é o paradoxo de Abelson?</w:t>
      </w:r>
    </w:p>
    <w:p>
      <w:pPr>
        <w:numPr>
          <w:ilvl w:val="0"/>
          <w:numId w:val="1116"/>
        </w:numPr>
      </w:pPr>
      <w:r>
        <w:t xml:space="preserve">Um baixo percentual de variância explicada não implica que o fator causal seja irrelevante. Em processos cumulativos, efeitos pequenos podem produzir consequências grandes.</w:t>
      </w:r>
      <w:hyperlink w:anchor="ref-abelson1985">
        <w:r>
          <w:rPr>
            <w:rStyle w:val="Lienhypertexte"/>
            <w:vertAlign w:val="superscript"/>
          </w:rPr>
          <w:t xml:space="preserve">75</w:t>
        </w:r>
      </w:hyperlink>
    </w:p>
    <w:p>
      <w:pPr>
        <w:numPr>
          <w:ilvl w:val="0"/>
          <w:numId w:val="1116"/>
        </w:numPr>
      </w:pPr>
      <w:r>
        <w:t xml:space="preserve">Esse paradoxo alerta contra o uso ingênuo de medidas como</w:t>
      </w:r>
      <w:r>
        <w:t xml:space="preserve"> </w:t>
      </w:r>
      <m:oMath>
        <m:sSup>
          <m:e>
            <m:r>
              <m:t>R</m:t>
            </m:r>
          </m:e>
          <m:sup>
            <m:r>
              <m:t>2</m:t>
            </m:r>
          </m:sup>
        </m:sSup>
      </m:oMath>
      <w:r>
        <w:t xml:space="preserve"> </w:t>
      </w:r>
      <w:r>
        <w:t xml:space="preserve">ou</w:t>
      </w:r>
      <w:r>
        <w:t xml:space="preserve"> </w:t>
      </w:r>
      <w:r>
        <w:t xml:space="preserve">“% de explicação”</w:t>
      </w:r>
      <w:r>
        <w:t xml:space="preserve"> </w:t>
      </w:r>
      <w:r>
        <w:t xml:space="preserve">para julgar a importância prática de um fator.</w:t>
      </w:r>
      <w:hyperlink w:anchor="ref-REF">
        <w:r>
          <w:rPr>
            <w:rStyle w:val="Lienhypertexte"/>
            <w:b/>
            <w:bCs/>
            <w:vertAlign w:val="superscript"/>
          </w:rPr>
          <w:t xml:space="preserve">REF?</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Variável explicativa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Estimativa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micro — eventos individuais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-0.229, 3.282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macro — resultado acumulado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152.675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0.918, 304.432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IC = Intervalo de confiança</w:t>
            </w:r>
          </w:p>
        </w:tc>
      </w:tr>
    </w:tbl>
    <w:p>
      <w:pPr>
        <w:pStyle w:val="Corpsdetexte"/>
      </w:pPr>
    </w:p>
    <w:bookmarkEnd w:id="232"/>
    <w:bookmarkStart w:id="233" w:name="o-que-é-o-paradoxo-de-berkson"/>
    <w:p>
      <w:pPr>
        <w:pStyle w:val="Titre3"/>
      </w:pPr>
      <w:r>
        <w:t xml:space="preserve">O que é o paradoxo de Berkson?</w:t>
      </w:r>
    </w:p>
    <w:p>
      <w:pPr>
        <w:pStyle w:val="Compact"/>
        <w:numPr>
          <w:ilvl w:val="0"/>
          <w:numId w:val="1117"/>
        </w:numPr>
      </w:pPr>
      <w:r>
        <w:t xml:space="preserve">.</w:t>
      </w:r>
      <w:hyperlink w:anchor="ref-berkson1946">
        <w:r>
          <w:rPr>
            <w:rStyle w:val="Lienhypertexte"/>
            <w:vertAlign w:val="superscript"/>
          </w:rPr>
          <w:t xml:space="preserve">76</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18"/>
        </w:numPr>
      </w:pPr>
      <w:r>
        <w:t xml:space="preserve">.</w:t>
      </w:r>
      <w:hyperlink w:anchor="ref-ellsberg1961">
        <w:r>
          <w:rPr>
            <w:rStyle w:val="Lienhypertexte"/>
            <w:vertAlign w:val="superscript"/>
          </w:rPr>
          <w:t xml:space="preserve">77</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19"/>
        </w:numPr>
      </w:pPr>
      <w:r>
        <w:t xml:space="preserve">.</w:t>
      </w:r>
      <w:hyperlink w:anchor="ref-freedman1983">
        <w:r>
          <w:rPr>
            <w:rStyle w:val="Lienhypertexte"/>
            <w:vertAlign w:val="superscript"/>
          </w:rPr>
          <w:t xml:space="preserve">78</w:t>
        </w:r>
      </w:hyperlink>
      <w:r>
        <w:rPr>
          <w:vertAlign w:val="superscript"/>
        </w:rPr>
        <w:t xml:space="preserve">,</w:t>
      </w:r>
      <w:hyperlink w:anchor="ref-freedman1989">
        <w:r>
          <w:rPr>
            <w:rStyle w:val="Lienhypertexte"/>
            <w:vertAlign w:val="superscript"/>
          </w:rPr>
          <w:t xml:space="preserve">79</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0"/>
        </w:numPr>
      </w:pPr>
      <w:r>
        <w:t xml:space="preserve">.</w:t>
      </w:r>
      <w:hyperlink w:anchor="ref-hand1992">
        <w:r>
          <w:rPr>
            <w:rStyle w:val="Lienhypertexte"/>
            <w:vertAlign w:val="superscript"/>
          </w:rPr>
          <w:t xml:space="preserve">80</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1"/>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2"/>
        </w:numPr>
      </w:pPr>
      <w:r>
        <w:t xml:space="preserve">.</w:t>
      </w:r>
      <w:hyperlink w:anchor="ref-lindley1957">
        <w:r>
          <w:rPr>
            <w:rStyle w:val="Lienhypertexte"/>
            <w:vertAlign w:val="superscript"/>
          </w:rPr>
          <w:t xml:space="preserve">81</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3"/>
        </w:numPr>
      </w:pPr>
      <w:r>
        <w:t xml:space="preserve">.</w:t>
      </w:r>
      <w:hyperlink w:anchor="ref-lord1967">
        <w:r>
          <w:rPr>
            <w:rStyle w:val="Lienhypertexte"/>
            <w:vertAlign w:val="superscript"/>
          </w:rPr>
          <w:t xml:space="preserve">82</w:t>
        </w:r>
      </w:hyperlink>
      <w:r>
        <w:rPr>
          <w:vertAlign w:val="superscript"/>
        </w:rPr>
        <w:t xml:space="preserve">,</w:t>
      </w:r>
      <w:hyperlink w:anchor="ref-lord1969">
        <w:r>
          <w:rPr>
            <w:rStyle w:val="Lienhypertexte"/>
            <w:vertAlign w:val="superscript"/>
          </w:rPr>
          <w:t xml:space="preserve">83</w:t>
        </w:r>
      </w:hyperlink>
    </w:p>
    <w:p>
      <w:pPr>
        <w:pStyle w:val="FirstParagraph"/>
      </w:pPr>
    </w:p>
    <w:bookmarkEnd w:id="239"/>
    <w:bookmarkStart w:id="240" w:name="o-que-é-o-paradoxo-de-meng"/>
    <w:p>
      <w:pPr>
        <w:pStyle w:val="Titre3"/>
      </w:pPr>
      <w:r>
        <w:t xml:space="preserve">O que é o paradoxo de Meng?</w:t>
      </w:r>
    </w:p>
    <w:p>
      <w:pPr>
        <w:pStyle w:val="Compact"/>
        <w:numPr>
          <w:ilvl w:val="0"/>
          <w:numId w:val="1124"/>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74</w:t>
        </w:r>
      </w:hyperlink>
    </w:p>
    <w:p>
      <w:pPr>
        <w:pStyle w:val="FirstParagraph"/>
      </w:pPr>
    </w:p>
    <w:bookmarkEnd w:id="240"/>
    <w:bookmarkStart w:id="241" w:name="o-que-é-o-paradoxo-de-proebsting"/>
    <w:p>
      <w:pPr>
        <w:pStyle w:val="Titre3"/>
      </w:pPr>
      <w:r>
        <w:t xml:space="preserve">O que é o paradoxo de Proebsting?</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e-simpson"/>
    <w:p>
      <w:pPr>
        <w:pStyle w:val="Titre3"/>
      </w:pPr>
      <w:r>
        <w:t xml:space="preserve">O que é o paradoxo de Simpson?</w:t>
      </w:r>
    </w:p>
    <w:p>
      <w:pPr>
        <w:numPr>
          <w:ilvl w:val="0"/>
          <w:numId w:val="1126"/>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84</w:t>
        </w:r>
      </w:hyperlink>
      <w:r>
        <w:rPr>
          <w:vertAlign w:val="superscript"/>
        </w:rPr>
        <w:t xml:space="preserve">,</w:t>
      </w:r>
      <w:hyperlink w:anchor="ref-blyth1972">
        <w:r>
          <w:rPr>
            <w:rStyle w:val="Lienhypertexte"/>
            <w:vertAlign w:val="superscript"/>
          </w:rPr>
          <w:t xml:space="preserve">85</w:t>
        </w:r>
      </w:hyperlink>
    </w:p>
    <w:p>
      <w:pPr>
        <w:numPr>
          <w:ilvl w:val="0"/>
          <w:numId w:val="1126"/>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86</w:t>
        </w:r>
      </w:hyperlink>
    </w:p>
    <w:p>
      <w:pPr>
        <w:numPr>
          <w:ilvl w:val="0"/>
          <w:numId w:val="1126"/>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86</w:t>
        </w:r>
      </w:hyperlink>
    </w:p>
    <w:p>
      <w:pPr>
        <w:numPr>
          <w:ilvl w:val="0"/>
          <w:numId w:val="1126"/>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86</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7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97c640-8651-4e8c-bd2a-d63104f835dc"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97c640-8651-4e8c-bd2a-d63104f835dc"/>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2"/>
    <w:bookmarkStart w:id="243" w:name="o-que-é-o-paradoxo-de-james-stein"/>
    <w:p>
      <w:pPr>
        <w:pStyle w:val="Titre3"/>
      </w:pPr>
      <w:r>
        <w:t xml:space="preserve">O que é o paradoxo de James-Stein?</w:t>
      </w:r>
    </w:p>
    <w:p>
      <w:pPr>
        <w:numPr>
          <w:ilvl w:val="0"/>
          <w:numId w:val="1127"/>
        </w:numPr>
      </w:pPr>
      <w:r>
        <w:t xml:space="preserve">O paradoxo de James-Stein mostra que, ao estimar simultaneamente 3 ou mais médias de variáveis normais independentes (com perda quadrática), o estimador</w:t>
      </w:r>
      <w:r>
        <w:t xml:space="preserve"> </w:t>
      </w:r>
      <w:r>
        <w:t xml:space="preserve">“óbvio”</w:t>
      </w:r>
      <w:r>
        <w:t xml:space="preserve"> </w:t>
      </w:r>
      <m:oMath>
        <m:sSub>
          <m:e>
            <m:r>
              <m:t>X</m:t>
            </m:r>
          </m:e>
          <m:sub>
            <m:r>
              <m:t>i</m:t>
            </m:r>
          </m:sub>
        </m:sSub>
      </m:oMath>
      <w:r>
        <w:t xml:space="preserve"> </w:t>
      </w:r>
      <w:r>
        <w:t xml:space="preserve">— que é ótimo para cada média isoladamente — deixa de ser ótimo no conjunto, existindo estimadores que têm erro médio total menor.</w:t>
      </w:r>
      <w:hyperlink w:anchor="ref-stein1956">
        <w:r>
          <w:rPr>
            <w:rStyle w:val="Lienhypertexte"/>
            <w:vertAlign w:val="superscript"/>
          </w:rPr>
          <w:t xml:space="preserve">87</w:t>
        </w:r>
      </w:hyperlink>
      <w:r>
        <w:rPr>
          <w:vertAlign w:val="superscript"/>
        </w:rPr>
        <w:t xml:space="preserve">,</w:t>
      </w:r>
      <w:hyperlink w:anchor="ref-james_estimation_1961">
        <w:r>
          <w:rPr>
            <w:rStyle w:val="Lienhypertexte"/>
            <w:vertAlign w:val="superscript"/>
          </w:rPr>
          <w:t xml:space="preserve">88</w:t>
        </w:r>
      </w:hyperlink>
    </w:p>
    <w:p>
      <w:pPr>
        <w:numPr>
          <w:ilvl w:val="0"/>
          <w:numId w:val="1127"/>
        </w:numPr>
      </w:pPr>
      <w:r>
        <w:t xml:space="preserve">O resultado é paradoxal porque essa melhoria exige</w:t>
      </w:r>
      <w:r>
        <w:t xml:space="preserve"> </w:t>
      </w:r>
      <w:r>
        <w:t xml:space="preserve">“misturar”</w:t>
      </w:r>
      <w:r>
        <w:t xml:space="preserve"> </w:t>
      </w:r>
      <w:r>
        <w:t xml:space="preserve">as estimativas entre si (como no estimador de James–Stein), introduzindo um viés controlado que reduz o erro global, algo impossível quando</w:t>
      </w:r>
      <w:r>
        <w:t xml:space="preserve"> </w:t>
      </w:r>
      <m:oMath>
        <m:r>
          <m:t>n</m:t>
        </m:r>
        <m:r>
          <m:rPr>
            <m:sty m:val="p"/>
          </m:rPr>
          <m:t>≤</m:t>
        </m:r>
        <m:r>
          <m:t>2</m:t>
        </m:r>
      </m:oMath>
      <w:r>
        <w:t xml:space="preserve">.</w:t>
      </w:r>
      <w:hyperlink w:anchor="ref-stein1956">
        <w:r>
          <w:rPr>
            <w:rStyle w:val="Lienhypertexte"/>
            <w:vertAlign w:val="superscript"/>
          </w:rPr>
          <w:t xml:space="preserve">87</w:t>
        </w:r>
      </w:hyperlink>
      <w:r>
        <w:rPr>
          <w:vertAlign w:val="superscript"/>
        </w:rPr>
        <w:t xml:space="preserve">,</w:t>
      </w:r>
      <w:hyperlink w:anchor="ref-james_estimation_1961">
        <w:r>
          <w:rPr>
            <w:rStyle w:val="Lienhypertexte"/>
            <w:vertAlign w:val="superscript"/>
          </w:rPr>
          <w:t xml:space="preserve">88</w:t>
        </w:r>
      </w:hyperlink>
    </w:p>
    <w:p>
      <w:pPr>
        <w:pStyle w:val="FirstParagraph"/>
      </w:pPr>
    </w:p>
    <w:p>
      <w:pPr>
        <w:jc w:val="center"/>
        <w:pStyle w:val="Normal"/>
      </w:pPr>
      <w:r>
        <w:rPr/>
        <w:drawing>
          <wp:inline distT="0" distB="0" distL="0" distR="0">
            <wp:extent cx="13716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78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ce5c2b2-8a49-4fd2-becf-1e89a4ec817a" w:name="james-stei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e5c2b2-8a49-4fd2-becf-1e89a4ec817a"/>
      <w:r>
        <w:rPr>
          <w:rFonts/>
          <w:b w:val="true"/>
          <w:strike w:val="false"/>
        </w:rPr>
        <w:t xml:space="preserve">: </w:t>
      </w:r>
      <w:r>
        <w:t xml:space="preserve">Simulação do paradoxo de Stein. Comparação do erro médio quadrático entre o estimador clássico (média amostral) e o estimador de James-Stein para diferentes números de médias sendo estimadas simultaneamente. Estimadores aparentemente piores localmente podem ser melhores globalmente quando o objetivo é reduzir o erro total.</w:t>
      </w:r>
    </w:p>
    <w:p>
      <w:pPr>
        <w:pStyle w:val="Corpsdetexte"/>
      </w:pPr>
    </w:p>
    <w:bookmarkEnd w:id="243"/>
    <w:bookmarkStart w:id="244" w:name="o-que-é-o-paradoxo-de-okie"/>
    <w:p>
      <w:pPr>
        <w:pStyle w:val="Titre3"/>
      </w:pPr>
      <w:r>
        <w:t xml:space="preserve">O que é o paradoxo de Okie?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acurácia"/>
    <w:p>
      <w:pPr>
        <w:pStyle w:val="Titre3"/>
      </w:pPr>
      <w:r>
        <w:t xml:space="preserve">O que é o paradoxo da acurácia?</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falso-positivo"/>
    <w:p>
      <w:pPr>
        <w:pStyle w:val="Titre3"/>
      </w:pPr>
      <w:r>
        <w:t xml:space="preserve">O que é o paradoxo do falso positivo?</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a-caixa-de-bertrand"/>
    <w:p>
      <w:pPr>
        <w:pStyle w:val="Titre3"/>
      </w:pPr>
      <w:r>
        <w:t xml:space="preserve">O que é o paradoxo da caixa de Bertrand?</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7"/>
    <w:bookmarkStart w:id="248" w:name="o-que-é-o-paradoxo-do-elevador"/>
    <w:p>
      <w:pPr>
        <w:pStyle w:val="Titre3"/>
      </w:pPr>
      <w:r>
        <w:t xml:space="preserve">O que é o paradoxo do elevador?</w:t>
      </w:r>
    </w:p>
    <w:p>
      <w:pPr>
        <w:pStyle w:val="Compact"/>
        <w:numPr>
          <w:ilvl w:val="0"/>
          <w:numId w:val="1132"/>
        </w:numPr>
      </w:pPr>
      <w:r>
        <w:t xml:space="preserve">.</w:t>
      </w:r>
      <w:hyperlink w:anchor="ref-de1996">
        <w:r>
          <w:rPr>
            <w:rStyle w:val="Lienhypertexte"/>
            <w:vertAlign w:val="superscript"/>
          </w:rPr>
          <w:t xml:space="preserve">89</w:t>
        </w:r>
      </w:hyperlink>
    </w:p>
    <w:p>
      <w:pPr>
        <w:pStyle w:val="FirstParagraph"/>
      </w:pPr>
    </w:p>
    <w:bookmarkEnd w:id="248"/>
    <w:bookmarkStart w:id="249" w:name="o-que-é-o-paradoxo-da-amizade"/>
    <w:p>
      <w:pPr>
        <w:pStyle w:val="Titre3"/>
      </w:pPr>
      <w:r>
        <w:t xml:space="preserve">O que é o paradoxo da amizade?</w:t>
      </w:r>
    </w:p>
    <w:p>
      <w:pPr>
        <w:pStyle w:val="Compact"/>
        <w:numPr>
          <w:ilvl w:val="0"/>
          <w:numId w:val="1133"/>
        </w:numPr>
      </w:pPr>
      <w:r>
        <w:t xml:space="preserve">.</w:t>
      </w:r>
      <w:hyperlink w:anchor="ref-feld1991">
        <w:r>
          <w:rPr>
            <w:rStyle w:val="Lienhypertexte"/>
            <w:vertAlign w:val="superscript"/>
          </w:rPr>
          <w:t xml:space="preserve">90</w:t>
        </w:r>
      </w:hyperlink>
    </w:p>
    <w:p>
      <w:pPr>
        <w:pStyle w:val="FirstParagraph"/>
      </w:pPr>
    </w:p>
    <w:bookmarkEnd w:id="249"/>
    <w:bookmarkStart w:id="250" w:name="o-que-é-o-paradoxo-do-menino-ou-menina"/>
    <w:p>
      <w:pPr>
        <w:pStyle w:val="Titre3"/>
      </w:pPr>
      <w:r>
        <w:t xml:space="preserve">O que é o paradoxo do menino ou menina?</w:t>
      </w:r>
    </w:p>
    <w:p>
      <w:pPr>
        <w:pStyle w:val="Compact"/>
        <w:numPr>
          <w:ilvl w:val="0"/>
          <w:numId w:val="1134"/>
        </w:numPr>
      </w:pPr>
      <w:r>
        <w:t xml:space="preserve">.</w:t>
      </w:r>
      <w:hyperlink w:anchor="ref-de1996">
        <w:r>
          <w:rPr>
            <w:rStyle w:val="Lienhypertexte"/>
            <w:vertAlign w:val="superscript"/>
          </w:rPr>
          <w:t xml:space="preserve">89</w:t>
        </w:r>
      </w:hyperlink>
    </w:p>
    <w:p>
      <w:pPr>
        <w:pStyle w:val="FirstParagraph"/>
      </w:pPr>
    </w:p>
    <w:bookmarkEnd w:id="250"/>
    <w:bookmarkStart w:id="251" w:name="o-que-é-o-paradoxo-do-aniversário"/>
    <w:p>
      <w:pPr>
        <w:pStyle w:val="Titre3"/>
      </w:pPr>
      <w:r>
        <w:t xml:space="preserve">O que é o paradoxo do aniversário?</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e-monty-hall"/>
    <w:p>
      <w:pPr>
        <w:pStyle w:val="Titre3"/>
      </w:pPr>
      <w:r>
        <w:t xml:space="preserve">O que é o paradoxo de Monty Hall?</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a-bela-adormecida"/>
    <w:p>
      <w:pPr>
        <w:pStyle w:val="Titre3"/>
      </w:pPr>
      <w:r>
        <w:t xml:space="preserve">O que é o paradoxo da Bela Adormecida?</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5"/>
    <w:bookmarkEnd w:id="256"/>
    <w:bookmarkEnd w:id="257"/>
    <w:bookmarkStart w:id="284" w:name="praticas-questionaveis"/>
    <w:p>
      <w:pPr>
        <w:pStyle w:val="Titre1"/>
      </w:pPr>
      <w:r>
        <w:rPr>
          <w:b/>
          <w:bCs/>
        </w:rPr>
        <w:t xml:space="preserve">Práticas questionáveis em pesquisa</w:t>
      </w:r>
    </w:p>
    <w:p>
      <w:pPr>
        <w:pStyle w:val="FirstParagraph"/>
      </w:pPr>
    </w:p>
    <w:bookmarkStart w:id="260" w:name="práticas-questionáveis-em-pesquisa"/>
    <w:p>
      <w:pPr>
        <w:pStyle w:val="Titre2"/>
      </w:pPr>
      <w:r>
        <w:t xml:space="preserve">Práticas Questionáveis em Pesquisa</w:t>
      </w:r>
    </w:p>
    <w:p>
      <w:pPr>
        <w:pStyle w:val="FirstParagraph"/>
      </w:pPr>
    </w:p>
    <w:bookmarkStart w:id="258" w:name="X25977af82f1351538baaeeeb5bf6a840594868e"/>
    <w:p>
      <w:pPr>
        <w:pStyle w:val="Titre3"/>
      </w:pPr>
      <w:r>
        <w:t xml:space="preserve">O que são práticas questionáveis em pesquisa?</w:t>
      </w:r>
    </w:p>
    <w:p>
      <w:pPr>
        <w:pStyle w:val="Compact"/>
        <w:numPr>
          <w:ilvl w:val="0"/>
          <w:numId w:val="114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91</w:t>
        </w:r>
      </w:hyperlink>
      <w:r>
        <w:rPr>
          <w:vertAlign w:val="superscript"/>
        </w:rPr>
        <w:t xml:space="preserve">,</w:t>
      </w:r>
      <w:hyperlink w:anchor="ref-bausell2021">
        <w:r>
          <w:rPr>
            <w:rStyle w:val="Lienhypertexte"/>
            <w:vertAlign w:val="superscript"/>
          </w:rPr>
          <w:t xml:space="preserve">92</w:t>
        </w:r>
      </w:hyperlink>
    </w:p>
    <w:p>
      <w:pPr>
        <w:pStyle w:val="FirstParagraph"/>
      </w:pPr>
    </w:p>
    <w:bookmarkEnd w:id="258"/>
    <w:bookmarkStart w:id="259" w:name="X695a5be1f93dd02e7fdbc73c47fa34bbd196d49"/>
    <w:p>
      <w:pPr>
        <w:pStyle w:val="Titre3"/>
      </w:pPr>
      <w:r>
        <w:t xml:space="preserve">Por que práticas questionáveis em pesquisa devem ser combatidas?</w:t>
      </w:r>
    </w:p>
    <w:p>
      <w:pPr>
        <w:numPr>
          <w:ilvl w:val="0"/>
          <w:numId w:val="1141"/>
        </w:numPr>
      </w:pPr>
      <w:r>
        <w:t xml:space="preserve">Práticas questionáveis em pesquisa são prevalentes.</w:t>
      </w:r>
      <w:hyperlink w:anchor="ref-neoh2023">
        <w:r>
          <w:rPr>
            <w:rStyle w:val="Lienhypertexte"/>
            <w:vertAlign w:val="superscript"/>
          </w:rPr>
          <w:t xml:space="preserve">93</w:t>
        </w:r>
      </w:hyperlink>
    </w:p>
    <w:p>
      <w:pPr>
        <w:numPr>
          <w:ilvl w:val="0"/>
          <w:numId w:val="114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91</w:t>
        </w:r>
      </w:hyperlink>
      <w:r>
        <w:rPr>
          <w:vertAlign w:val="superscript"/>
        </w:rPr>
        <w:t xml:space="preserve">,</w:t>
      </w:r>
      <w:hyperlink w:anchor="ref-bausell2021">
        <w:r>
          <w:rPr>
            <w:rStyle w:val="Lienhypertexte"/>
            <w:vertAlign w:val="superscript"/>
          </w:rPr>
          <w:t xml:space="preserve">92</w:t>
        </w:r>
      </w:hyperlink>
    </w:p>
    <w:p>
      <w:pPr>
        <w:numPr>
          <w:ilvl w:val="0"/>
          <w:numId w:val="1141"/>
        </w:numPr>
      </w:pPr>
      <w:r>
        <w:t xml:space="preserve">Práticas questionáveis em pesquisa inflam artificialmente o tamanho do efeito e poder estatístico.</w:t>
      </w:r>
      <w:hyperlink w:anchor="ref-bausell2021">
        <w:r>
          <w:rPr>
            <w:rStyle w:val="Lienhypertexte"/>
            <w:vertAlign w:val="superscript"/>
          </w:rPr>
          <w:t xml:space="preserve">92</w:t>
        </w:r>
      </w:hyperlink>
    </w:p>
    <w:p>
      <w:pPr>
        <w:numPr>
          <w:ilvl w:val="0"/>
          <w:numId w:val="114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92</w:t>
        </w:r>
      </w:hyperlink>
    </w:p>
    <w:p>
      <w:pPr>
        <w:pStyle w:val="FirstParagraph"/>
      </w:pPr>
    </w:p>
    <w:bookmarkEnd w:id="259"/>
    <w:bookmarkEnd w:id="260"/>
    <w:bookmarkStart w:id="267" w:name="prática-não-intencional-e-má-conduta"/>
    <w:p>
      <w:pPr>
        <w:pStyle w:val="Titre2"/>
      </w:pPr>
      <w:r>
        <w:t xml:space="preserve">Prática não intencional e má conduta</w:t>
      </w:r>
    </w:p>
    <w:p>
      <w:pPr>
        <w:pStyle w:val="FirstParagraph"/>
      </w:pPr>
    </w:p>
    <w:bookmarkStart w:id="261" w:name="X81b85edd7369e8bd7bca95924da19ca66eca479"/>
    <w:p>
      <w:pPr>
        <w:pStyle w:val="Titre3"/>
      </w:pPr>
      <w:r>
        <w:t xml:space="preserve">Quais são as categorias de práticas questionáveis em pesquisa?</w:t>
      </w:r>
    </w:p>
    <w:p>
      <w:pPr>
        <w:numPr>
          <w:ilvl w:val="0"/>
          <w:numId w:val="1142"/>
        </w:numPr>
      </w:pPr>
      <w:r>
        <w:t xml:space="preserve">Práticas questionáveis podem ser classificadas em más condutas e não intencionais.</w:t>
      </w:r>
      <w:hyperlink w:anchor="ref-Kleinert2009">
        <w:r>
          <w:rPr>
            <w:rStyle w:val="Lienhypertexte"/>
            <w:vertAlign w:val="superscript"/>
          </w:rPr>
          <w:t xml:space="preserve">94</w:t>
        </w:r>
      </w:hyperlink>
    </w:p>
    <w:p>
      <w:pPr>
        <w:numPr>
          <w:ilvl w:val="0"/>
          <w:numId w:val="114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1"/>
    <w:bookmarkStart w:id="262" w:name="X3f4a5f8f58df159b9bad7d7e52c90b2556d5813"/>
    <w:p>
      <w:pPr>
        <w:pStyle w:val="Titre3"/>
      </w:pPr>
      <w:r>
        <w:t xml:space="preserve">Quais práticas questionáveis podem ocorrer durante o planejamento do estudo?</w:t>
      </w:r>
    </w:p>
    <w:p>
      <w:pPr>
        <w:numPr>
          <w:ilvl w:val="0"/>
          <w:numId w:val="114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95</w:t>
        </w:r>
      </w:hyperlink>
    </w:p>
    <w:p>
      <w:pPr>
        <w:numPr>
          <w:ilvl w:val="0"/>
          <w:numId w:val="114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2"/>
    <w:bookmarkStart w:id="263" w:name="X672943bae104aea65c911b8b3580d14ddbc7ae0"/>
    <w:p>
      <w:pPr>
        <w:pStyle w:val="Titre3"/>
      </w:pPr>
      <w:r>
        <w:t xml:space="preserve">Quais práticas questionáveis podem ocorrer durante a coleta de dados?</w:t>
      </w:r>
    </w:p>
    <w:p>
      <w:pPr>
        <w:numPr>
          <w:ilvl w:val="0"/>
          <w:numId w:val="114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3"/>
    <w:bookmarkStart w:id="264" w:name="X6aadd8c727371fb107819a037127897ec318c08"/>
    <w:p>
      <w:pPr>
        <w:pStyle w:val="Titre3"/>
      </w:pPr>
      <w:r>
        <w:t xml:space="preserve">Quais práticas questionáveis podem ocorrer durante a análise dos dados?</w:t>
      </w:r>
    </w:p>
    <w:p>
      <w:pPr>
        <w:numPr>
          <w:ilvl w:val="0"/>
          <w:numId w:val="114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96</w:t>
        </w:r>
      </w:hyperlink>
      <w:r>
        <w:rPr>
          <w:vertAlign w:val="superscript"/>
        </w:rPr>
        <w:t xml:space="preserve">–</w:t>
      </w:r>
      <w:hyperlink w:anchor="ref-stefan2023">
        <w:r>
          <w:rPr>
            <w:rStyle w:val="Lienhypertexte"/>
            <w:vertAlign w:val="superscript"/>
          </w:rPr>
          <w:t xml:space="preserve">98</w:t>
        </w:r>
      </w:hyperlink>
    </w:p>
    <w:p>
      <w:pPr>
        <w:numPr>
          <w:ilvl w:val="0"/>
          <w:numId w:val="114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99</w:t>
        </w:r>
      </w:hyperlink>
    </w:p>
    <w:p>
      <w:pPr>
        <w:numPr>
          <w:ilvl w:val="0"/>
          <w:numId w:val="114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100</w:t>
        </w:r>
      </w:hyperlink>
    </w:p>
    <w:p>
      <w:pPr>
        <w:numPr>
          <w:ilvl w:val="0"/>
          <w:numId w:val="114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101</w:t>
        </w:r>
      </w:hyperlink>
    </w:p>
    <w:p>
      <w:pPr>
        <w:numPr>
          <w:ilvl w:val="0"/>
          <w:numId w:val="114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97</w:t>
        </w:r>
      </w:hyperlink>
    </w:p>
    <w:p>
      <w:pPr>
        <w:numPr>
          <w:ilvl w:val="0"/>
          <w:numId w:val="114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97</w:t>
        </w:r>
      </w:hyperlink>
    </w:p>
    <w:p>
      <w:pPr>
        <w:numPr>
          <w:ilvl w:val="0"/>
          <w:numId w:val="114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102</w:t>
        </w:r>
      </w:hyperlink>
    </w:p>
    <w:p>
      <w:pPr>
        <w:pStyle w:val="FirstParagraph"/>
      </w:pPr>
    </w:p>
    <w:bookmarkEnd w:id="264"/>
    <w:bookmarkStart w:id="265" w:name="X4cf366b38b83d2fe51774d7ce0acbb6470f6409"/>
    <w:p>
      <w:pPr>
        <w:pStyle w:val="Titre3"/>
      </w:pPr>
      <w:r>
        <w:t xml:space="preserve">Quais práticas questionáveis podem ocorrer durante a apresentação dos resultados?</w:t>
      </w:r>
    </w:p>
    <w:p>
      <w:pPr>
        <w:numPr>
          <w:ilvl w:val="0"/>
          <w:numId w:val="114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97</w:t>
        </w:r>
      </w:hyperlink>
    </w:p>
    <w:p>
      <w:pPr>
        <w:numPr>
          <w:ilvl w:val="0"/>
          <w:numId w:val="114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103</w:t>
        </w:r>
      </w:hyperlink>
      <w:r>
        <w:rPr>
          <w:vertAlign w:val="superscript"/>
        </w:rPr>
        <w:t xml:space="preserve">,</w:t>
      </w:r>
      <w:hyperlink w:anchor="ref-chiu2017">
        <w:r>
          <w:rPr>
            <w:rStyle w:val="Lienhypertexte"/>
            <w:vertAlign w:val="superscript"/>
          </w:rPr>
          <w:t xml:space="preserve">104</w:t>
        </w:r>
      </w:hyperlink>
    </w:p>
    <w:p>
      <w:pPr>
        <w:numPr>
          <w:ilvl w:val="0"/>
          <w:numId w:val="114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5"/>
    <w:bookmarkStart w:id="266" w:name="Xac3a250994ebadeddb97c599e929d1250f616ea"/>
    <w:p>
      <w:pPr>
        <w:pStyle w:val="Titre3"/>
      </w:pPr>
      <w:r>
        <w:t xml:space="preserve">Quais práticas questionáveis podem ocorrer durante a publicação e revisão por pares?</w:t>
      </w:r>
    </w:p>
    <w:p>
      <w:pPr>
        <w:numPr>
          <w:ilvl w:val="0"/>
          <w:numId w:val="114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105</w:t>
        </w:r>
      </w:hyperlink>
    </w:p>
    <w:p>
      <w:pPr>
        <w:numPr>
          <w:ilvl w:val="0"/>
          <w:numId w:val="114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105</w:t>
        </w:r>
      </w:hyperlink>
    </w:p>
    <w:p>
      <w:pPr>
        <w:numPr>
          <w:ilvl w:val="0"/>
          <w:numId w:val="114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105</w:t>
        </w:r>
      </w:hyperlink>
    </w:p>
    <w:p>
      <w:pPr>
        <w:numPr>
          <w:ilvl w:val="0"/>
          <w:numId w:val="114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105</w:t>
        </w:r>
      </w:hyperlink>
    </w:p>
    <w:p>
      <w:pPr>
        <w:numPr>
          <w:ilvl w:val="0"/>
          <w:numId w:val="114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106</w:t>
        </w:r>
      </w:hyperlink>
    </w:p>
    <w:p>
      <w:pPr>
        <w:numPr>
          <w:ilvl w:val="0"/>
          <w:numId w:val="114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6"/>
    <w:bookmarkEnd w:id="267"/>
    <w:bookmarkStart w:id="279" w:name="X03b3e7b418d8cd04bc2ffcd71369b594856c84f"/>
    <w:p>
      <w:pPr>
        <w:pStyle w:val="Titre2"/>
      </w:pPr>
      <w:r>
        <w:t xml:space="preserve">Prevenindo práticas questionáveis em pesquisa</w:t>
      </w:r>
    </w:p>
    <w:p>
      <w:pPr>
        <w:pStyle w:val="FirstParagraph"/>
      </w:pPr>
    </w:p>
    <w:bookmarkStart w:id="278" w:name="como-prevenir-práticas-questionáveis"/>
    <w:p>
      <w:pPr>
        <w:pStyle w:val="Titre3"/>
      </w:pPr>
      <w:r>
        <w:t xml:space="preserve">Como prevenir práticas questionáveis?</w:t>
      </w:r>
    </w:p>
    <w:p>
      <w:pPr>
        <w:numPr>
          <w:ilvl w:val="0"/>
          <w:numId w:val="114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8"/>
        </w:numPr>
      </w:pPr>
      <w:r>
        <w:t xml:space="preserve">Pré-registro do protocolo do estudo de ensaios clínicos (ex.:</w:t>
      </w:r>
      <w:r>
        <w:t xml:space="preserve"> </w:t>
      </w:r>
      <w:hyperlink r:id="rId268">
        <w:r>
          <w:rPr>
            <w:rStyle w:val="Lienhypertexte"/>
          </w:rPr>
          <w:t xml:space="preserve">ReBEC</w:t>
        </w:r>
      </w:hyperlink>
      <w:r>
        <w:t xml:space="preserve">,</w:t>
      </w:r>
      <w:r>
        <w:t xml:space="preserve"> </w:t>
      </w:r>
      <w:hyperlink r:id="rId269">
        <w:r>
          <w:rPr>
            <w:rStyle w:val="Lienhypertexte"/>
          </w:rPr>
          <w:t xml:space="preserve">ClinicalTrials.gov</w:t>
        </w:r>
      </w:hyperlink>
      <w:r>
        <w:t xml:space="preserve">, revisões sistemáticas (ex.:</w:t>
      </w:r>
      <w:r>
        <w:t xml:space="preserve"> </w:t>
      </w:r>
      <w:hyperlink r:id="rId270">
        <w:r>
          <w:rPr>
            <w:rStyle w:val="Lienhypertexte"/>
          </w:rPr>
          <w:t xml:space="preserve">PROSPERO</w:t>
        </w:r>
      </w:hyperlink>
      <w:r>
        <w:t xml:space="preserve">), ou outras plataformas (ex.:</w:t>
      </w:r>
      <w:r>
        <w:t xml:space="preserve"> </w:t>
      </w:r>
      <w:hyperlink r:id="rId271">
        <w:r>
          <w:rPr>
            <w:rStyle w:val="Lienhypertexte"/>
          </w:rPr>
          <w:t xml:space="preserve">OSF</w:t>
        </w:r>
      </w:hyperlink>
      <w:r>
        <w:t xml:space="preserve">).</w:t>
      </w:r>
      <w:hyperlink w:anchor="ref-nosek2018">
        <w:r>
          <w:rPr>
            <w:rStyle w:val="Lienhypertexte"/>
            <w:vertAlign w:val="superscript"/>
          </w:rPr>
          <w:t xml:space="preserve">107</w:t>
        </w:r>
      </w:hyperlink>
      <w:r>
        <w:rPr>
          <w:vertAlign w:val="superscript"/>
        </w:rPr>
        <w:t xml:space="preserve">,</w:t>
      </w:r>
      <w:hyperlink w:anchor="ref-p.simmons2021">
        <w:r>
          <w:rPr>
            <w:rStyle w:val="Lienhypertexte"/>
            <w:vertAlign w:val="superscript"/>
          </w:rPr>
          <w:t xml:space="preserve">108</w:t>
        </w:r>
      </w:hyperlink>
    </w:p>
    <w:p>
      <w:pPr>
        <w:numPr>
          <w:ilvl w:val="0"/>
          <w:numId w:val="1148"/>
        </w:numPr>
      </w:pPr>
      <w:r>
        <w:t xml:space="preserve">Planos de análise detalhados.</w:t>
      </w:r>
      <w:hyperlink w:anchor="ref-REF">
        <w:r>
          <w:rPr>
            <w:rStyle w:val="Lienhypertexte"/>
            <w:b/>
            <w:bCs/>
            <w:vertAlign w:val="superscript"/>
          </w:rPr>
          <w:t xml:space="preserve">REF?</w:t>
        </w:r>
      </w:hyperlink>
    </w:p>
    <w:p>
      <w:pPr>
        <w:numPr>
          <w:ilvl w:val="0"/>
          <w:numId w:val="1148"/>
        </w:numPr>
      </w:pPr>
      <w:r>
        <w:t xml:space="preserve">Compartilhamento de dados/scripts (reprodutibilidade).</w:t>
      </w:r>
      <w:hyperlink w:anchor="ref-REF">
        <w:r>
          <w:rPr>
            <w:rStyle w:val="Lienhypertexte"/>
            <w:b/>
            <w:bCs/>
            <w:vertAlign w:val="superscript"/>
          </w:rPr>
          <w:t xml:space="preserve">REF?</w:t>
        </w:r>
      </w:hyperlink>
    </w:p>
    <w:p>
      <w:pPr>
        <w:numPr>
          <w:ilvl w:val="1"/>
          <w:numId w:val="1149"/>
        </w:numPr>
      </w:pPr>
      <w:hyperlink r:id="rId272">
        <w:r>
          <w:rPr>
            <w:rStyle w:val="Lienhypertexte"/>
          </w:rPr>
          <w:t xml:space="preserve">Dryad Digital Repository</w:t>
        </w:r>
      </w:hyperlink>
    </w:p>
    <w:p>
      <w:pPr>
        <w:numPr>
          <w:ilvl w:val="1"/>
          <w:numId w:val="1149"/>
        </w:numPr>
      </w:pPr>
      <w:hyperlink r:id="rId273">
        <w:r>
          <w:rPr>
            <w:rStyle w:val="Lienhypertexte"/>
          </w:rPr>
          <w:t xml:space="preserve">figshare</w:t>
        </w:r>
      </w:hyperlink>
    </w:p>
    <w:p>
      <w:pPr>
        <w:numPr>
          <w:ilvl w:val="1"/>
          <w:numId w:val="1149"/>
        </w:numPr>
      </w:pPr>
      <w:hyperlink r:id="rId274">
        <w:r>
          <w:rPr>
            <w:rStyle w:val="Lienhypertexte"/>
          </w:rPr>
          <w:t xml:space="preserve">Harvard Dataverse</w:t>
        </w:r>
      </w:hyperlink>
    </w:p>
    <w:p>
      <w:pPr>
        <w:numPr>
          <w:ilvl w:val="1"/>
          <w:numId w:val="1149"/>
        </w:numPr>
      </w:pPr>
      <w:hyperlink r:id="rId275">
        <w:r>
          <w:rPr>
            <w:rStyle w:val="Lienhypertexte"/>
          </w:rPr>
          <w:t xml:space="preserve">Mendeley Data</w:t>
        </w:r>
      </w:hyperlink>
    </w:p>
    <w:p>
      <w:pPr>
        <w:numPr>
          <w:ilvl w:val="1"/>
          <w:numId w:val="1149"/>
        </w:numPr>
      </w:pPr>
      <w:hyperlink r:id="rId276">
        <w:r>
          <w:rPr>
            <w:rStyle w:val="Lienhypertexte"/>
          </w:rPr>
          <w:t xml:space="preserve">Open Science Framework</w:t>
        </w:r>
      </w:hyperlink>
    </w:p>
    <w:p>
      <w:pPr>
        <w:numPr>
          <w:ilvl w:val="1"/>
          <w:numId w:val="1149"/>
        </w:numPr>
      </w:pPr>
      <w:hyperlink r:id="rId277">
        <w:r>
          <w:rPr>
            <w:rStyle w:val="Lienhypertexte"/>
          </w:rPr>
          <w:t xml:space="preserve">Zenodo</w:t>
        </w:r>
      </w:hyperlink>
    </w:p>
    <w:p>
      <w:pPr>
        <w:numPr>
          <w:ilvl w:val="0"/>
          <w:numId w:val="1148"/>
        </w:numPr>
      </w:pPr>
      <w:r>
        <w:t xml:space="preserve">Manuscritos reprodutíveis (RMarkdown, bookdown, etc.).</w:t>
      </w:r>
      <w:hyperlink w:anchor="ref-REF">
        <w:r>
          <w:rPr>
            <w:rStyle w:val="Lienhypertexte"/>
            <w:b/>
            <w:bCs/>
            <w:vertAlign w:val="superscript"/>
          </w:rPr>
          <w:t xml:space="preserve">REF?</w:t>
        </w:r>
      </w:hyperlink>
    </w:p>
    <w:p>
      <w:pPr>
        <w:numPr>
          <w:ilvl w:val="0"/>
          <w:numId w:val="114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8"/>
    <w:bookmarkEnd w:id="279"/>
    <w:bookmarkStart w:id="283" w:name="X0980ffe65a3d642229384f511d8bbe02bfb20a6"/>
    <w:p>
      <w:pPr>
        <w:pStyle w:val="Titre2"/>
      </w:pPr>
      <w:r>
        <w:t xml:space="preserve">Reações éticas e institucionais práticas questionáveis em pesquisa</w:t>
      </w:r>
    </w:p>
    <w:p>
      <w:pPr>
        <w:numPr>
          <w:ilvl w:val="0"/>
          <w:numId w:val="115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hyperlink r:id="rId280">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109</w:t>
        </w:r>
      </w:hyperlink>
      <w:r>
        <w:t xml:space="preserve"> </w:t>
      </w:r>
      <w:r>
        <w:t xml:space="preserve">fornece a função</w:t>
      </w:r>
      <w:r>
        <w:t xml:space="preserve"> </w:t>
      </w:r>
      <w:hyperlink r:id="rId281">
        <w:r>
          <w:rPr>
            <w:rStyle w:val="Lienhypertexte"/>
            <w:i/>
            <w:iCs/>
          </w:rPr>
          <w:t xml:space="preserve">retractcheck</w:t>
        </w:r>
      </w:hyperlink>
      <w:r>
        <w:t xml:space="preserve"> </w:t>
      </w:r>
      <w:r>
        <w:t xml:space="preserve">para verificar se um artigo foi retratado usando a</w:t>
      </w:r>
      <w:r>
        <w:t xml:space="preserve"> </w:t>
      </w:r>
      <w:hyperlink r:id="rId282">
        <w:r>
          <w:rPr>
            <w:rStyle w:val="Lienhypertexte"/>
          </w:rPr>
          <w:t xml:space="preserve">Open Retractions</w:t>
        </w:r>
      </w:hyperlink>
      <w:r>
        <w:t xml:space="preserve">.</w:t>
      </w:r>
    </w:p>
    <w:p>
      <w:pPr>
        <w:pStyle w:val="Corpsdetexte"/>
      </w:pPr>
    </w:p>
    <w:p>
      <w:pPr>
        <w:pStyle w:val="Corpsdetexte"/>
      </w:pPr>
    </w:p>
    <w:p>
      <w:r>
        <w:br w:type="page"/>
      </w:r>
    </w:p>
    <w:bookmarkEnd w:id="283"/>
    <w:bookmarkEnd w:id="284"/>
    <w:bookmarkStart w:id="286" w:name="parte-3"/>
    <w:p>
      <w:pPr>
        <w:pStyle w:val="Titre1"/>
      </w:pPr>
      <w:r>
        <w:rPr>
          <w:i/>
          <w:iCs/>
        </w:rPr>
        <w:t xml:space="preserve">PARTE 3: DO MUNDO REAL À TABELA</w:t>
      </w:r>
    </w:p>
    <w:bookmarkStart w:id="285" w:name="X81432ce9ddd1d8f0840fed909f177a177dd3eac"/>
    <w:p>
      <w:pPr>
        <w:pStyle w:val="Titre2"/>
      </w:pPr>
      <w:r>
        <w:t xml:space="preserve">Da coleta à organização: estruturando dados para análises</w:t>
      </w:r>
    </w:p>
    <w:p>
      <w:r>
        <w:br w:type="page"/>
      </w:r>
    </w:p>
    <w:bookmarkEnd w:id="285"/>
    <w:bookmarkEnd w:id="286"/>
    <w:bookmarkStart w:id="33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7" w:name="o-que-são-variáveis"/>
    <w:p>
      <w:pPr>
        <w:pStyle w:val="Titre3"/>
      </w:pPr>
      <w:r>
        <w:t xml:space="preserve">O que são variáveis?</w:t>
      </w:r>
    </w:p>
    <w:p>
      <w:pPr>
        <w:numPr>
          <w:ilvl w:val="0"/>
          <w:numId w:val="1151"/>
        </w:numPr>
      </w:pPr>
      <w:r>
        <w:t xml:space="preserve">Variáveis são informações que podem variar entre medidas em diferentes indivíduos e/ou repetições.</w:t>
      </w:r>
      <w:hyperlink w:anchor="ref-Altman1999">
        <w:r>
          <w:rPr>
            <w:rStyle w:val="Lienhypertexte"/>
            <w:vertAlign w:val="superscript"/>
          </w:rPr>
          <w:t xml:space="preserve">110</w:t>
        </w:r>
      </w:hyperlink>
    </w:p>
    <w:p>
      <w:pPr>
        <w:numPr>
          <w:ilvl w:val="0"/>
          <w:numId w:val="115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111</w:t>
        </w:r>
      </w:hyperlink>
    </w:p>
    <w:p>
      <w:pPr>
        <w:pStyle w:val="FirstParagraph"/>
      </w:pPr>
    </w:p>
    <w:bookmarkEnd w:id="287"/>
    <w:bookmarkStart w:id="293" w:name="como-são-classificadas-as-variáveis"/>
    <w:p>
      <w:pPr>
        <w:pStyle w:val="Titre3"/>
      </w:pPr>
      <w:r>
        <w:t xml:space="preserve">Como são classificadas as variáveis?</w:t>
      </w:r>
    </w:p>
    <w:p>
      <w:pPr>
        <w:numPr>
          <w:ilvl w:val="0"/>
          <w:numId w:val="1152"/>
        </w:numPr>
      </w:pPr>
      <w:r>
        <w:t xml:space="preserve">Quanto à informação:</w:t>
      </w:r>
      <w:hyperlink w:anchor="ref-vetter2017">
        <w:r>
          <w:rPr>
            <w:rStyle w:val="Lienhypertexte"/>
            <w:vertAlign w:val="superscript"/>
          </w:rPr>
          <w:t xml:space="preserve">111</w:t>
        </w:r>
      </w:hyperlink>
      <w:r>
        <w:rPr>
          <w:vertAlign w:val="superscript"/>
        </w:rPr>
        <w:t xml:space="preserve">–</w:t>
      </w:r>
      <w:hyperlink w:anchor="ref-kaliyadan2019">
        <w:r>
          <w:rPr>
            <w:rStyle w:val="Lienhypertexte"/>
            <w:vertAlign w:val="superscript"/>
          </w:rPr>
          <w:t xml:space="preserve">114</w:t>
        </w:r>
      </w:hyperlink>
    </w:p>
    <w:p>
      <w:pPr>
        <w:numPr>
          <w:ilvl w:val="1"/>
          <w:numId w:val="1153"/>
        </w:numPr>
      </w:pPr>
      <w:r>
        <w:t xml:space="preserve">Quantitativa</w:t>
      </w:r>
    </w:p>
    <w:p>
      <w:pPr>
        <w:numPr>
          <w:ilvl w:val="1"/>
          <w:numId w:val="1153"/>
        </w:numPr>
      </w:pPr>
      <w:r>
        <w:t xml:space="preserve">Qualitativa</w:t>
      </w:r>
    </w:p>
    <w:p>
      <w:pPr>
        <w:numPr>
          <w:ilvl w:val="0"/>
          <w:numId w:val="1152"/>
        </w:numPr>
      </w:pPr>
      <w:r>
        <w:t xml:space="preserve">Quanto ao conteúdo:</w:t>
      </w:r>
      <w:hyperlink w:anchor="ref-vetter2017">
        <w:r>
          <w:rPr>
            <w:rStyle w:val="Lienhypertexte"/>
            <w:vertAlign w:val="superscript"/>
          </w:rPr>
          <w:t xml:space="preserve">111</w:t>
        </w:r>
      </w:hyperlink>
      <w:r>
        <w:rPr>
          <w:vertAlign w:val="superscript"/>
        </w:rPr>
        <w:t xml:space="preserve">–</w:t>
      </w:r>
      <w:hyperlink w:anchor="ref-barkan2015">
        <w:r>
          <w:rPr>
            <w:rStyle w:val="Lienhypertexte"/>
            <w:vertAlign w:val="superscript"/>
          </w:rPr>
          <w:t xml:space="preserve">115</w:t>
        </w:r>
      </w:hyperlink>
    </w:p>
    <w:p>
      <w:pPr>
        <w:numPr>
          <w:ilvl w:val="1"/>
          <w:numId w:val="1154"/>
        </w:numPr>
      </w:pPr>
      <w:r>
        <w:t xml:space="preserve">Contínua: representam ordem e magnitude entre valores.</w:t>
      </w:r>
    </w:p>
    <w:p>
      <w:pPr>
        <w:numPr>
          <w:ilvl w:val="2"/>
          <w:numId w:val="1155"/>
        </w:numPr>
      </w:pPr>
      <w:r>
        <w:t xml:space="preserve">Discreta (valores inteiros ou contáveis) vs. Contínua (valores em escala contínua).</w:t>
      </w:r>
    </w:p>
    <w:p>
      <w:pPr>
        <w:numPr>
          <w:ilvl w:val="2"/>
          <w:numId w:val="115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4"/>
        </w:numPr>
      </w:pPr>
      <w:r>
        <w:t xml:space="preserve">Categórica ordinal (numérica ou nominal): representam ordem, mas não magnitude entre valores.</w:t>
      </w:r>
    </w:p>
    <w:p>
      <w:pPr>
        <w:numPr>
          <w:ilvl w:val="1"/>
          <w:numId w:val="1154"/>
        </w:numPr>
      </w:pPr>
      <w:r>
        <w:t xml:space="preserve">Categórica nominal (multinominal ou dicotômica): não representam ordem ou magnitude, apenas categorias.</w:t>
      </w:r>
    </w:p>
    <w:p>
      <w:pPr>
        <w:numPr>
          <w:ilvl w:val="0"/>
          <w:numId w:val="1152"/>
        </w:numPr>
      </w:pPr>
      <w:r>
        <w:t xml:space="preserve">Quanto à interpretação:</w:t>
      </w:r>
      <w:hyperlink w:anchor="ref-vetter2017">
        <w:r>
          <w:rPr>
            <w:rStyle w:val="Lienhypertexte"/>
            <w:vertAlign w:val="superscript"/>
          </w:rPr>
          <w:t xml:space="preserve">111</w:t>
        </w:r>
      </w:hyperlink>
      <w:r>
        <w:rPr>
          <w:vertAlign w:val="superscript"/>
        </w:rPr>
        <w:t xml:space="preserve">–</w:t>
      </w:r>
      <w:hyperlink w:anchor="ref-kaliyadan2019">
        <w:r>
          <w:rPr>
            <w:rStyle w:val="Lienhypertexte"/>
            <w:vertAlign w:val="superscript"/>
          </w:rPr>
          <w:t xml:space="preserve">114</w:t>
        </w:r>
      </w:hyperlink>
    </w:p>
    <w:p>
      <w:pPr>
        <w:numPr>
          <w:ilvl w:val="1"/>
          <w:numId w:val="1156"/>
        </w:numPr>
      </w:pPr>
      <w:r>
        <w:t xml:space="preserve">Dependente (desfecho)</w:t>
      </w:r>
    </w:p>
    <w:p>
      <w:pPr>
        <w:numPr>
          <w:ilvl w:val="1"/>
          <w:numId w:val="1156"/>
        </w:numPr>
      </w:pPr>
      <w:r>
        <w:t xml:space="preserve">Independente (preditora, covariável, confundidora, controle)</w:t>
      </w:r>
    </w:p>
    <w:p>
      <w:pPr>
        <w:numPr>
          <w:ilvl w:val="1"/>
          <w:numId w:val="1156"/>
        </w:numPr>
      </w:pPr>
      <w:r>
        <w:t xml:space="preserve">Mediadora</w:t>
      </w:r>
    </w:p>
    <w:p>
      <w:pPr>
        <w:numPr>
          <w:ilvl w:val="1"/>
          <w:numId w:val="1156"/>
        </w:numPr>
      </w:pPr>
      <w:r>
        <w:t xml:space="preserve">Moderadora</w:t>
      </w:r>
    </w:p>
    <w:p>
      <w:pPr>
        <w:numPr>
          <w:ilvl w:val="1"/>
          <w:numId w:val="1156"/>
        </w:numPr>
      </w:pPr>
      <w:r>
        <w:t xml:space="preserve">Modificadora</w:t>
      </w:r>
    </w:p>
    <w:p>
      <w:pPr>
        <w:numPr>
          <w:ilvl w:val="1"/>
          <w:numId w:val="1156"/>
        </w:numPr>
      </w:pPr>
      <w:r>
        <w:t xml:space="preserve">Auxiliar</w:t>
      </w:r>
    </w:p>
    <w:p>
      <w:pPr>
        <w:numPr>
          <w:ilvl w:val="1"/>
          <w:numId w:val="115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288">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289">
        <w:r>
          <w:rPr>
            <w:rStyle w:val="Lienhypertexte"/>
            <w:i/>
            <w:iCs/>
          </w:rPr>
          <w:t xml:space="preserve">as.numeric</w:t>
        </w:r>
      </w:hyperlink>
      <w:r>
        <w:t xml:space="preserve"> </w:t>
      </w:r>
      <w:r>
        <w:t xml:space="preserve">e</w:t>
      </w:r>
      <w:r>
        <w:t xml:space="preserve"> </w:t>
      </w:r>
      <w:hyperlink r:id="rId290">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291">
        <w:r>
          <w:rPr>
            <w:rStyle w:val="Lienhypertexte"/>
            <w:i/>
            <w:iCs/>
          </w:rPr>
          <w:t xml:space="preserve">as.Date</w:t>
        </w:r>
      </w:hyperlink>
      <w:r>
        <w:t xml:space="preserve"> </w:t>
      </w:r>
      <w:r>
        <w:t xml:space="preserve">e</w:t>
      </w:r>
      <w:r>
        <w:t xml:space="preserve"> </w:t>
      </w:r>
      <w:hyperlink r:id="rId292">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3"/>
    <w:bookmarkEnd w:id="294"/>
    <w:bookmarkStart w:id="300" w:name="transformação-de-variáveis"/>
    <w:p>
      <w:pPr>
        <w:pStyle w:val="Titre2"/>
      </w:pPr>
      <w:r>
        <w:t xml:space="preserve">Transformação de variáveis</w:t>
      </w:r>
    </w:p>
    <w:p>
      <w:pPr>
        <w:pStyle w:val="FirstParagraph"/>
      </w:pPr>
    </w:p>
    <w:bookmarkStart w:id="295" w:name="Xaaaefd6bc25982fbb820a3021e56cfb37696959"/>
    <w:p>
      <w:pPr>
        <w:pStyle w:val="Titre3"/>
      </w:pPr>
      <w:r>
        <w:t xml:space="preserve">Por que é importante classificar as variáveis?</w:t>
      </w:r>
    </w:p>
    <w:p>
      <w:pPr>
        <w:pStyle w:val="Compact"/>
        <w:numPr>
          <w:ilvl w:val="0"/>
          <w:numId w:val="115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113</w:t>
        </w:r>
      </w:hyperlink>
    </w:p>
    <w:p>
      <w:pPr>
        <w:pStyle w:val="FirstParagraph"/>
      </w:pPr>
    </w:p>
    <w:bookmarkEnd w:id="295"/>
    <w:bookmarkStart w:id="296" w:name="o-que-é-transformação-de-variáveis"/>
    <w:p>
      <w:pPr>
        <w:pStyle w:val="Titre3"/>
      </w:pPr>
      <w:r>
        <w:t xml:space="preserve">O que é transformação de variáveis?</w:t>
      </w:r>
    </w:p>
    <w:p>
      <w:pPr>
        <w:numPr>
          <w:ilvl w:val="0"/>
          <w:numId w:val="1158"/>
        </w:numPr>
      </w:pPr>
      <w:r>
        <w:t xml:space="preserve">Transformação significa aplicar uma função matemática à variável medida em sua unidade original.</w:t>
      </w:r>
      <w:hyperlink w:anchor="ref-Bland1996">
        <w:r>
          <w:rPr>
            <w:rStyle w:val="Lienhypertexte"/>
            <w:vertAlign w:val="superscript"/>
          </w:rPr>
          <w:t xml:space="preserve">116</w:t>
        </w:r>
      </w:hyperlink>
    </w:p>
    <w:p>
      <w:pPr>
        <w:numPr>
          <w:ilvl w:val="0"/>
          <w:numId w:val="115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111</w:t>
        </w:r>
      </w:hyperlink>
      <w:r>
        <w:rPr>
          <w:vertAlign w:val="superscript"/>
        </w:rPr>
        <w:t xml:space="preserve">,</w:t>
      </w:r>
      <w:hyperlink w:anchor="ref-Bland1996">
        <w:r>
          <w:rPr>
            <w:rStyle w:val="Lienhypertexte"/>
            <w:vertAlign w:val="superscript"/>
          </w:rPr>
          <w:t xml:space="preserve">116</w:t>
        </w:r>
      </w:hyperlink>
    </w:p>
    <w:p>
      <w:pPr>
        <w:numPr>
          <w:ilvl w:val="0"/>
          <w:numId w:val="1158"/>
        </w:numPr>
      </w:pPr>
      <w:r>
        <w:t xml:space="preserve">A dicotomização pode ser interpretada como um caso particular de agrupamento.</w:t>
      </w:r>
      <w:hyperlink w:anchor="ref-Fedorov2009">
        <w:r>
          <w:rPr>
            <w:rStyle w:val="Lienhypertexte"/>
            <w:vertAlign w:val="superscript"/>
          </w:rPr>
          <w:t xml:space="preserve">117</w:t>
        </w:r>
      </w:hyperlink>
    </w:p>
    <w:p>
      <w:pPr>
        <w:pStyle w:val="FirstParagraph"/>
      </w:pPr>
    </w:p>
    <w:bookmarkEnd w:id="296"/>
    <w:bookmarkStart w:id="297" w:name="por-que-transformar-variáveis"/>
    <w:p>
      <w:pPr>
        <w:pStyle w:val="Titre3"/>
      </w:pPr>
      <w:r>
        <w:t xml:space="preserve">Por que transformar variáveis?</w:t>
      </w:r>
    </w:p>
    <w:p>
      <w:pPr>
        <w:numPr>
          <w:ilvl w:val="0"/>
          <w:numId w:val="115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118</w:t>
        </w:r>
      </w:hyperlink>
    </w:p>
    <w:p>
      <w:pPr>
        <w:numPr>
          <w:ilvl w:val="0"/>
          <w:numId w:val="115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118</w:t>
        </w:r>
      </w:hyperlink>
    </w:p>
    <w:p>
      <w:pPr>
        <w:pStyle w:val="FirstParagraph"/>
      </w:pPr>
    </w:p>
    <w:bookmarkEnd w:id="297"/>
    <w:bookmarkStart w:id="299" w:name="Xdfd52499ed3aca8b882e8a7cf9054be585320d2"/>
    <w:p>
      <w:pPr>
        <w:pStyle w:val="Titre3"/>
      </w:pPr>
      <w:r>
        <w:t xml:space="preserve">Quais transformações de variáveis podem ser aplicadas?</w:t>
      </w:r>
    </w:p>
    <w:p>
      <w:pPr>
        <w:pStyle w:val="Compact"/>
        <w:numPr>
          <w:ilvl w:val="0"/>
          <w:numId w:val="1160"/>
        </w:numPr>
      </w:pPr>
      <w:r>
        <w:t xml:space="preserve">Distribuições com assimetria à direita: raiz quadrada, logaritmo natural, logaritmo base 10, transformação inversa.</w:t>
      </w:r>
      <w:hyperlink w:anchor="ref-osborne2010">
        <w:r>
          <w:rPr>
            <w:rStyle w:val="Lienhypertexte"/>
            <w:vertAlign w:val="superscript"/>
          </w:rPr>
          <w:t xml:space="preserve">118</w:t>
        </w:r>
      </w:hyperlink>
    </w:p>
    <w:p>
      <w:pPr>
        <w:pStyle w:val="FirstParagraph"/>
      </w:pPr>
    </w:p>
    <w:p>
      <w:pPr>
        <w:jc w:val="center"/>
        <w:pStyle w:val="Normal"/>
      </w:pPr>
      <w:r>
        <w:rPr/>
        <w:drawing>
          <wp:inline distT="0" distB="0" distL="0" distR="0">
            <wp:extent cx="13716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78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bd6f82f7-68a8-431b-b62d-4d5c603919ee"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6f82f7-68a8-431b-b62d-4d5c603919ee"/>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1"/>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118</w:t>
        </w:r>
      </w:hyperlink>
    </w:p>
    <w:p>
      <w:pPr>
        <w:pStyle w:val="FirstParagraph"/>
      </w:pPr>
    </w:p>
    <w:p>
      <w:pPr>
        <w:jc w:val="center"/>
        <w:pStyle w:val="Normal"/>
      </w:pPr>
      <w:r>
        <w:rPr/>
        <w:drawing>
          <wp:inline distT="0" distB="0" distL="0" distR="0">
            <wp:extent cx="13716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78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24f5883-2f07-45b2-9ba7-f388e89b2289"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4f5883-2f07-45b2-9ba7-f388e89b2289"/>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2"/>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3"/>
        </w:numPr>
      </w:pPr>
      <w:r>
        <w:t xml:space="preserve">Transformação de Box-Cox @ref(eq:box-cox).</w:t>
      </w:r>
      <w:hyperlink w:anchor="ref-box1964">
        <w:r>
          <w:rPr>
            <w:rStyle w:val="Lienhypertexte"/>
            <w:vertAlign w:val="superscript"/>
          </w:rPr>
          <w:t xml:space="preserve">119</w:t>
        </w:r>
      </w:hyperlink>
    </w:p>
    <w:p>
      <w:pPr>
        <w:pStyle w:val="FirstParagraph"/>
      </w:pPr>
    </w:p>
    <w:p>
      <w:pPr>
        <w:pStyle w:val="Corpsdetexte"/>
      </w:pPr>
    </w:p>
    <w:p>
      <w:pPr>
        <w:pStyle w:val="Corpsdetexte"/>
      </w:pPr>
    </w:p>
    <w:p>
      <w:pPr>
        <w:pStyle w:val="Compact"/>
        <w:numPr>
          <w:ilvl w:val="0"/>
          <w:numId w:val="1164"/>
        </w:numPr>
      </w:pPr>
      <w:r>
        <w:t xml:space="preserve">Transformação arco-seno @ref(eq:arco-seno).</w:t>
      </w:r>
      <w:hyperlink w:anchor="ref-osborne2010">
        <w:r>
          <w:rPr>
            <w:rStyle w:val="Lienhypertexte"/>
            <w:vertAlign w:val="superscript"/>
          </w:rPr>
          <w:t xml:space="preserve">118</w:t>
        </w:r>
      </w:hyperlink>
    </w:p>
    <w:p>
      <w:pPr>
        <w:pStyle w:val="FirstParagraph"/>
      </w:pPr>
    </w:p>
    <w:p>
      <w:pPr>
        <w:pStyle w:val="Corpsdetexte"/>
      </w:pPr>
    </w:p>
    <w:p>
      <w:pPr>
        <w:pStyle w:val="Corpsdetexte"/>
      </w:pPr>
    </w:p>
    <w:p>
      <w:pPr>
        <w:numPr>
          <w:ilvl w:val="0"/>
          <w:numId w:val="1165"/>
        </w:numPr>
      </w:pPr>
      <w:r>
        <w:t xml:space="preserve">Diferenciação.</w:t>
      </w:r>
    </w:p>
    <w:p>
      <w:pPr>
        <w:numPr>
          <w:ilvl w:val="0"/>
          <w:numId w:val="1165"/>
        </w:numPr>
      </w:pPr>
      <w:r>
        <w:t xml:space="preserve">Categorização.</w:t>
      </w:r>
    </w:p>
    <w:p>
      <w:pPr>
        <w:numPr>
          <w:ilvl w:val="0"/>
          <w:numId w:val="1165"/>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120</w:t>
        </w:r>
      </w:hyperlink>
      <w:r>
        <w:t xml:space="preserve"> </w:t>
      </w:r>
      <w:r>
        <w:t xml:space="preserve">fornece a função</w:t>
      </w:r>
      <w:r>
        <w:t xml:space="preserve"> </w:t>
      </w:r>
      <w:hyperlink r:id="rId298">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119</w:t>
        </w:r>
      </w:hyperlink>
    </w:p>
    <w:p>
      <w:pPr>
        <w:pStyle w:val="Corpsdetexte"/>
      </w:pPr>
    </w:p>
    <w:bookmarkEnd w:id="299"/>
    <w:bookmarkEnd w:id="300"/>
    <w:bookmarkStart w:id="303"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1" w:name="o-que-é-centralização"/>
    <w:p>
      <w:pPr>
        <w:pStyle w:val="Titre3"/>
      </w:pPr>
      <w:r>
        <w:t xml:space="preserve">O que é centralização?</w:t>
      </w:r>
    </w:p>
    <w:p>
      <w:pPr>
        <w:pStyle w:val="Compact"/>
        <w:numPr>
          <w:ilvl w:val="0"/>
          <w:numId w:val="1166"/>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1"/>
    <w:bookmarkStart w:id="302" w:name="por-que-centralizar"/>
    <w:p>
      <w:pPr>
        <w:pStyle w:val="Titre3"/>
      </w:pPr>
      <w:r>
        <w:t xml:space="preserve">Por que centralizar?</w:t>
      </w:r>
    </w:p>
    <w:p>
      <w:pPr>
        <w:numPr>
          <w:ilvl w:val="0"/>
          <w:numId w:val="1167"/>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7"/>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7"/>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2"/>
    <w:bookmarkEnd w:id="303"/>
    <w:bookmarkStart w:id="309" w:name="padronização-de-variáveis"/>
    <w:p>
      <w:pPr>
        <w:pStyle w:val="Titre2"/>
      </w:pPr>
      <w:r>
        <w:t xml:space="preserve">Padronização de variáveis</w:t>
      </w:r>
    </w:p>
    <w:p>
      <w:pPr>
        <w:pStyle w:val="FirstParagraph"/>
      </w:pPr>
    </w:p>
    <w:bookmarkStart w:id="304" w:name="o-que-é-padronização"/>
    <w:p>
      <w:pPr>
        <w:pStyle w:val="Titre3"/>
      </w:pPr>
      <w:r>
        <w:t xml:space="preserve">O que é padronização?</w:t>
      </w:r>
    </w:p>
    <w:p>
      <w:pPr>
        <w:pStyle w:val="Compact"/>
        <w:numPr>
          <w:ilvl w:val="0"/>
          <w:numId w:val="1168"/>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4"/>
    <w:bookmarkStart w:id="305" w:name="por-que-padronizar"/>
    <w:p>
      <w:pPr>
        <w:pStyle w:val="Titre3"/>
      </w:pPr>
      <w:r>
        <w:t xml:space="preserve">Por que padronizar?</w:t>
      </w:r>
    </w:p>
    <w:p>
      <w:pPr>
        <w:numPr>
          <w:ilvl w:val="0"/>
          <w:numId w:val="1169"/>
        </w:numPr>
      </w:pPr>
      <w:r>
        <w:t xml:space="preserve">Facilita a interpretação em análises multivariadas.</w:t>
      </w:r>
      <w:hyperlink w:anchor="ref-REF">
        <w:r>
          <w:rPr>
            <w:rStyle w:val="Lienhypertexte"/>
            <w:b/>
            <w:bCs/>
            <w:vertAlign w:val="superscript"/>
          </w:rPr>
          <w:t xml:space="preserve">REF?</w:t>
        </w:r>
      </w:hyperlink>
    </w:p>
    <w:p>
      <w:pPr>
        <w:numPr>
          <w:ilvl w:val="0"/>
          <w:numId w:val="1169"/>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9"/>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5"/>
    <w:bookmarkStart w:id="306" w:name="Xe6c009677eedca9d8381a78ffc6654f23a07d55"/>
    <w:p>
      <w:pPr>
        <w:pStyle w:val="Titre3"/>
      </w:pPr>
      <w:r>
        <w:t xml:space="preserve">Quais são os métodos de padronização mais comuns?</w:t>
      </w:r>
    </w:p>
    <w:p>
      <w:pPr>
        <w:pStyle w:val="Compact"/>
        <w:numPr>
          <w:ilvl w:val="0"/>
          <w:numId w:val="1170"/>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1"/>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7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e2bf3a-49c5-4566-8209-f0e64bd318fb"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e2bf3a-49c5-4566-8209-f0e64bd318fb"/>
      <w:r>
        <w:rPr>
          <w:rFonts/>
          <w:b w:val="true"/>
          <w:strike w:val="false"/>
        </w:rPr>
        <w:t xml:space="preserve">: </w:t>
      </w:r>
      <w:r>
        <w:t xml:space="preserve">Comparação entre variáveis originais e padronizadas (Z-score e Min-Max).</w:t>
      </w:r>
    </w:p>
    <w:p>
      <w:pPr>
        <w:pStyle w:val="Corpsdetexte"/>
      </w:pPr>
    </w:p>
    <w:bookmarkEnd w:id="306"/>
    <w:bookmarkStart w:id="308" w:name="X8c5ff13a313460c2163aa4b578daf330332b20f"/>
    <w:p>
      <w:pPr>
        <w:pStyle w:val="Titre3"/>
      </w:pPr>
      <w:r>
        <w:t xml:space="preserve">Quais são as boas práticas de nomenclatura ao padronizar variáveis?</w:t>
      </w:r>
    </w:p>
    <w:p>
      <w:pPr>
        <w:numPr>
          <w:ilvl w:val="0"/>
          <w:numId w:val="117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07">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8"/>
    <w:bookmarkEnd w:id="309"/>
    <w:bookmarkStart w:id="314" w:name="categorização-de-variáveis-contínuas"/>
    <w:p>
      <w:pPr>
        <w:pStyle w:val="Titre2"/>
      </w:pPr>
      <w:r>
        <w:t xml:space="preserve">Categorização de variáveis contínuas</w:t>
      </w:r>
    </w:p>
    <w:p>
      <w:pPr>
        <w:pStyle w:val="FirstParagraph"/>
      </w:pPr>
    </w:p>
    <w:bookmarkStart w:id="310" w:name="o-que-é-categorização-de-uma-variável"/>
    <w:p>
      <w:pPr>
        <w:pStyle w:val="Titre3"/>
      </w:pPr>
      <w:r>
        <w:t xml:space="preserve">O que é categorização de uma variável?</w:t>
      </w:r>
    </w:p>
    <w:p>
      <w:pPr>
        <w:pStyle w:val="Compact"/>
        <w:numPr>
          <w:ilvl w:val="0"/>
          <w:numId w:val="1173"/>
        </w:numPr>
      </w:pPr>
      <w:r>
        <w:t xml:space="preserve">.</w:t>
      </w:r>
      <w:hyperlink w:anchor="ref-REF">
        <w:r>
          <w:rPr>
            <w:rStyle w:val="Lienhypertexte"/>
            <w:b/>
            <w:bCs/>
            <w:vertAlign w:val="superscript"/>
          </w:rPr>
          <w:t xml:space="preserve">REF?</w:t>
        </w:r>
      </w:hyperlink>
    </w:p>
    <w:p>
      <w:pPr>
        <w:pStyle w:val="FirstParagraph"/>
      </w:pPr>
    </w:p>
    <w:bookmarkEnd w:id="310"/>
    <w:bookmarkStart w:id="312" w:name="X022f2a53a6f1006ca38467abf899f01c6a0b7d0"/>
    <w:p>
      <w:pPr>
        <w:pStyle w:val="Titre3"/>
      </w:pPr>
      <w:r>
        <w:t xml:space="preserve">Por que não é recomendado categorizar variáveis contínuas?</w:t>
      </w:r>
    </w:p>
    <w:p>
      <w:pPr>
        <w:numPr>
          <w:ilvl w:val="0"/>
          <w:numId w:val="117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121</w:t>
        </w:r>
      </w:hyperlink>
    </w:p>
    <w:p>
      <w:pPr>
        <w:numPr>
          <w:ilvl w:val="0"/>
          <w:numId w:val="117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125</w:t>
        </w:r>
      </w:hyperlink>
    </w:p>
    <w:p>
      <w:pPr>
        <w:numPr>
          <w:ilvl w:val="0"/>
          <w:numId w:val="117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126</w:t>
        </w:r>
      </w:hyperlink>
    </w:p>
    <w:p>
      <w:pPr>
        <w:numPr>
          <w:ilvl w:val="0"/>
          <w:numId w:val="117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126</w:t>
        </w:r>
      </w:hyperlink>
    </w:p>
    <w:p>
      <w:pPr>
        <w:numPr>
          <w:ilvl w:val="0"/>
          <w:numId w:val="117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126</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127</w:t>
        </w:r>
      </w:hyperlink>
      <w:r>
        <w:t xml:space="preserve"> </w:t>
      </w:r>
      <w:r>
        <w:t xml:space="preserve">fornece a função</w:t>
      </w:r>
      <w:r>
        <w:t xml:space="preserve"> </w:t>
      </w:r>
      <w:hyperlink r:id="rId311">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2"/>
    <w:bookmarkStart w:id="313" w:name="X6fbfd806a38e618687bb68bdbb36ae97238f12a"/>
    <w:p>
      <w:pPr>
        <w:pStyle w:val="Titre3"/>
      </w:pPr>
      <w:r>
        <w:t xml:space="preserve">Quais são as alternativas à categorização de variáveis contínuas?</w:t>
      </w:r>
    </w:p>
    <w:p>
      <w:pPr>
        <w:numPr>
          <w:ilvl w:val="0"/>
          <w:numId w:val="1175"/>
        </w:numPr>
      </w:pPr>
      <w:r>
        <w:t xml:space="preserve">Análise com os dados das variáveis na escala de medida original.</w:t>
      </w:r>
      <w:hyperlink w:anchor="ref-MacCallum2002">
        <w:r>
          <w:rPr>
            <w:rStyle w:val="Lienhypertexte"/>
            <w:vertAlign w:val="superscript"/>
          </w:rPr>
          <w:t xml:space="preserve">121</w:t>
        </w:r>
      </w:hyperlink>
    </w:p>
    <w:p>
      <w:pPr>
        <w:numPr>
          <w:ilvl w:val="0"/>
          <w:numId w:val="117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121</w:t>
        </w:r>
      </w:hyperlink>
    </w:p>
    <w:p>
      <w:pPr>
        <w:pStyle w:val="FirstParagraph"/>
      </w:pPr>
    </w:p>
    <w:bookmarkEnd w:id="313"/>
    <w:bookmarkEnd w:id="314"/>
    <w:bookmarkStart w:id="320" w:name="dicotomização-de-variáveis-contínuas"/>
    <w:p>
      <w:pPr>
        <w:pStyle w:val="Titre2"/>
      </w:pPr>
      <w:r>
        <w:t xml:space="preserve">Dicotomização de variáveis contínuas</w:t>
      </w:r>
    </w:p>
    <w:p>
      <w:pPr>
        <w:pStyle w:val="FirstParagraph"/>
      </w:pPr>
    </w:p>
    <w:bookmarkStart w:id="315" w:name="o-que-são-variáveis-dicotômicas"/>
    <w:p>
      <w:pPr>
        <w:pStyle w:val="Titre3"/>
      </w:pPr>
      <w:r>
        <w:t xml:space="preserve">O que são variáveis dicotômicas?</w:t>
      </w:r>
    </w:p>
    <w:p>
      <w:pPr>
        <w:numPr>
          <w:ilvl w:val="0"/>
          <w:numId w:val="117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6"/>
        </w:numPr>
      </w:pPr>
      <w:r>
        <w:t xml:space="preserve">Dicotomização é considerado um artefato da análise de dados, uma vez que é realizada após a coleta de dados.</w:t>
      </w:r>
      <w:hyperlink w:anchor="ref-aguinis2008">
        <w:r>
          <w:rPr>
            <w:rStyle w:val="Lienhypertexte"/>
            <w:vertAlign w:val="superscript"/>
          </w:rPr>
          <w:t xml:space="preserve">128</w:t>
        </w:r>
      </w:hyperlink>
    </w:p>
    <w:p>
      <w:pPr>
        <w:numPr>
          <w:ilvl w:val="0"/>
          <w:numId w:val="117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5"/>
    <w:bookmarkStart w:id="316" w:name="X5c68c6e7f8674a96e8ebdee3c8713d03a6e0844"/>
    <w:p>
      <w:pPr>
        <w:pStyle w:val="Titre3"/>
      </w:pPr>
      <w:r>
        <w:t xml:space="preserve">Quais argumentos são usados para defender a categorização ou dicotomização de variáveis contínuas?</w:t>
      </w:r>
    </w:p>
    <w:p>
      <w:pPr>
        <w:numPr>
          <w:ilvl w:val="0"/>
          <w:numId w:val="117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117</w:t>
        </w:r>
      </w:hyperlink>
    </w:p>
    <w:p>
      <w:pPr>
        <w:numPr>
          <w:ilvl w:val="0"/>
          <w:numId w:val="1177"/>
        </w:numPr>
      </w:pPr>
      <w:r>
        <w:t xml:space="preserve">Os pesquisadores não conhecem as consequências estatísticas da dicotomização.</w:t>
      </w:r>
      <w:hyperlink w:anchor="ref-MacCallum2002">
        <w:r>
          <w:rPr>
            <w:rStyle w:val="Lienhypertexte"/>
            <w:vertAlign w:val="superscript"/>
          </w:rPr>
          <w:t xml:space="preserve">121</w:t>
        </w:r>
      </w:hyperlink>
    </w:p>
    <w:p>
      <w:pPr>
        <w:numPr>
          <w:ilvl w:val="0"/>
          <w:numId w:val="1177"/>
        </w:numPr>
      </w:pPr>
      <w:r>
        <w:t xml:space="preserve">Os pesquisadores não conhecem os métodos adequados de análise não-paramétrica, não-linear e robusta.</w:t>
      </w:r>
      <w:hyperlink w:anchor="ref-MacCallum2002">
        <w:r>
          <w:rPr>
            <w:rStyle w:val="Lienhypertexte"/>
            <w:vertAlign w:val="superscript"/>
          </w:rPr>
          <w:t xml:space="preserve">121</w:t>
        </w:r>
      </w:hyperlink>
    </w:p>
    <w:p>
      <w:pPr>
        <w:numPr>
          <w:ilvl w:val="0"/>
          <w:numId w:val="117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121</w:t>
        </w:r>
      </w:hyperlink>
    </w:p>
    <w:p>
      <w:pPr>
        <w:numPr>
          <w:ilvl w:val="0"/>
          <w:numId w:val="117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121</w:t>
        </w:r>
      </w:hyperlink>
    </w:p>
    <w:p>
      <w:pPr>
        <w:pStyle w:val="FirstParagraph"/>
      </w:pPr>
    </w:p>
    <w:bookmarkEnd w:id="316"/>
    <w:bookmarkStart w:id="317" w:name="Xfa6f9b590fdfb12cd7b2c0e95b0540a7e2db84e"/>
    <w:p>
      <w:pPr>
        <w:pStyle w:val="Titre3"/>
      </w:pPr>
      <w:r>
        <w:t xml:space="preserve">Por que não é recomendado dicotomizar variáveis contínuas?</w:t>
      </w:r>
    </w:p>
    <w:p>
      <w:pPr>
        <w:numPr>
          <w:ilvl w:val="0"/>
          <w:numId w:val="117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121</w:t>
        </w:r>
      </w:hyperlink>
    </w:p>
    <w:p>
      <w:pPr>
        <w:numPr>
          <w:ilvl w:val="0"/>
          <w:numId w:val="117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8"/>
        </w:numPr>
      </w:pPr>
      <w:r>
        <w:t xml:space="preserve">Dicotomização causa perda de informação e consequentemente perda de poder estatístico para detectar efeitos.</w:t>
      </w:r>
      <w:hyperlink w:anchor="ref-MacCallum2002">
        <w:r>
          <w:rPr>
            <w:rStyle w:val="Lienhypertexte"/>
            <w:vertAlign w:val="superscript"/>
          </w:rPr>
          <w:t xml:space="preserve">121</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122</w:t>
        </w:r>
      </w:hyperlink>
    </w:p>
    <w:p>
      <w:pPr>
        <w:numPr>
          <w:ilvl w:val="0"/>
          <w:numId w:val="1178"/>
        </w:numPr>
      </w:pPr>
      <w:r>
        <w:t xml:space="preserve">Dicotomização pode diminuir a variabilidade das variáveis.</w:t>
      </w:r>
      <w:hyperlink w:anchor="ref-Altman2006">
        <w:r>
          <w:rPr>
            <w:rStyle w:val="Lienhypertexte"/>
            <w:vertAlign w:val="superscript"/>
          </w:rPr>
          <w:t xml:space="preserve">122</w:t>
        </w:r>
      </w:hyperlink>
    </w:p>
    <w:p>
      <w:pPr>
        <w:numPr>
          <w:ilvl w:val="0"/>
          <w:numId w:val="1178"/>
        </w:numPr>
      </w:pPr>
      <w:r>
        <w:t xml:space="preserve">Dicotomização pode ocultar não-linearidades presentes na variável contínua.</w:t>
      </w:r>
      <w:hyperlink w:anchor="ref-MacCallum2002">
        <w:r>
          <w:rPr>
            <w:rStyle w:val="Lienhypertexte"/>
            <w:vertAlign w:val="superscript"/>
          </w:rPr>
          <w:t xml:space="preserve">121</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A média ou a mediana, embora amplamente utilizadas, não são bons parâmetros para dicotomizar variáveis.</w:t>
      </w:r>
      <w:hyperlink w:anchor="ref-Fedorov2009">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125</w:t>
        </w:r>
      </w:hyperlink>
    </w:p>
    <w:p>
      <w:pPr>
        <w:pStyle w:val="FirstParagraph"/>
      </w:pPr>
    </w:p>
    <w:bookmarkEnd w:id="317"/>
    <w:bookmarkStart w:id="318" w:name="X063e432d30dc5f3ce9c22e9a7ad947afb33609d"/>
    <w:p>
      <w:pPr>
        <w:pStyle w:val="Titre3"/>
      </w:pPr>
      <w:r>
        <w:t xml:space="preserve">Quais cenários legitimam a dicotomização das variáveis contínuas?</w:t>
      </w:r>
    </w:p>
    <w:p>
      <w:pPr>
        <w:numPr>
          <w:ilvl w:val="0"/>
          <w:numId w:val="117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121</w:t>
        </w:r>
      </w:hyperlink>
    </w:p>
    <w:p>
      <w:pPr>
        <w:numPr>
          <w:ilvl w:val="0"/>
          <w:numId w:val="117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121</w:t>
        </w:r>
      </w:hyperlink>
    </w:p>
    <w:p>
      <w:pPr>
        <w:pStyle w:val="FirstParagraph"/>
      </w:pPr>
    </w:p>
    <w:bookmarkEnd w:id="318"/>
    <w:bookmarkStart w:id="319" w:name="X6dcd7f701dcb7d0d0d6e12199248183448ed51c"/>
    <w:p>
      <w:pPr>
        <w:pStyle w:val="Titre3"/>
      </w:pPr>
      <w:r>
        <w:t xml:space="preserve">Quais métodos são usados para dicotomizar variáveis contínuas?</w:t>
      </w:r>
    </w:p>
    <w:p>
      <w:pPr>
        <w:numPr>
          <w:ilvl w:val="0"/>
          <w:numId w:val="1180"/>
        </w:numPr>
      </w:pPr>
      <w:r>
        <w:t xml:space="preserve">Em termos de tabelas de contingência 2x2, os seguintes métodos permitem</w:t>
      </w:r>
      <w:hyperlink w:anchor="ref-Prince2017">
        <w:r>
          <w:rPr>
            <w:rStyle w:val="Lienhypertexte"/>
            <w:vertAlign w:val="superscript"/>
          </w:rPr>
          <w:t xml:space="preserve">125</w:t>
        </w:r>
      </w:hyperlink>
      <w:r>
        <w:t xml:space="preserve"> </w:t>
      </w:r>
      <w:r>
        <w:t xml:space="preserve">a identificação do limiar verdadeiro:</w:t>
      </w:r>
    </w:p>
    <w:p>
      <w:pPr>
        <w:numPr>
          <w:ilvl w:val="1"/>
          <w:numId w:val="1181"/>
        </w:numPr>
      </w:pPr>
      <w:r>
        <w:t xml:space="preserve">Youden.</w:t>
      </w:r>
      <w:hyperlink w:anchor="ref-YOUDEN1950">
        <w:r>
          <w:rPr>
            <w:rStyle w:val="Lienhypertexte"/>
            <w:vertAlign w:val="superscript"/>
          </w:rPr>
          <w:t xml:space="preserve">129</w:t>
        </w:r>
      </w:hyperlink>
    </w:p>
    <w:p>
      <w:pPr>
        <w:numPr>
          <w:ilvl w:val="1"/>
          <w:numId w:val="1181"/>
        </w:numPr>
      </w:pPr>
      <w:r>
        <w:t xml:space="preserve">Gini Index.</w:t>
      </w:r>
      <w:hyperlink w:anchor="ref-strobl2007">
        <w:r>
          <w:rPr>
            <w:rStyle w:val="Lienhypertexte"/>
            <w:vertAlign w:val="superscript"/>
          </w:rPr>
          <w:t xml:space="preserve">130</w:t>
        </w:r>
      </w:hyperlink>
    </w:p>
    <w:p>
      <w:pPr>
        <w:numPr>
          <w:ilvl w:val="1"/>
          <w:numId w:val="118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131</w:t>
        </w:r>
      </w:hyperlink>
    </w:p>
    <w:p>
      <w:pPr>
        <w:numPr>
          <w:ilvl w:val="1"/>
          <w:numId w:val="1181"/>
        </w:numPr>
      </w:pPr>
      <w:r>
        <w:t xml:space="preserve">Risco relativo (</w:t>
      </w:r>
      <m:oMath>
        <m:r>
          <m:t>R</m:t>
        </m:r>
        <m:r>
          <m:t>R</m:t>
        </m:r>
      </m:oMath>
      <w:r>
        <w:t xml:space="preserve">).</w:t>
      </w:r>
      <w:hyperlink w:anchor="ref-Greiner2000">
        <w:r>
          <w:rPr>
            <w:rStyle w:val="Lienhypertexte"/>
            <w:vertAlign w:val="superscript"/>
          </w:rPr>
          <w:t xml:space="preserve">132</w:t>
        </w:r>
      </w:hyperlink>
    </w:p>
    <w:p>
      <w:pPr>
        <w:numPr>
          <w:ilvl w:val="1"/>
          <w:numId w:val="1181"/>
        </w:numPr>
      </w:pPr>
      <w:r>
        <w:t xml:space="preserve">Kappa (</w:t>
      </w:r>
      <m:oMath>
        <m:r>
          <m:t>κ</m:t>
        </m:r>
      </m:oMath>
      <w:r>
        <w:t xml:space="preserve">).</w:t>
      </w:r>
      <w:hyperlink w:anchor="ref-fleiss1971">
        <w:r>
          <w:rPr>
            <w:rStyle w:val="Lienhypertexte"/>
            <w:vertAlign w:val="superscript"/>
          </w:rPr>
          <w:t xml:space="preserve">133</w:t>
        </w:r>
      </w:hyperlink>
      <w:r>
        <w:t xml:space="preserve">.</w:t>
      </w:r>
    </w:p>
    <w:p>
      <w:pPr>
        <w:pStyle w:val="FirstParagraph"/>
      </w:pPr>
    </w:p>
    <w:bookmarkEnd w:id="319"/>
    <w:bookmarkEnd w:id="320"/>
    <w:bookmarkStart w:id="329" w:name="representação-de-variáveis-categóricas"/>
    <w:p>
      <w:pPr>
        <w:pStyle w:val="Titre2"/>
      </w:pPr>
      <w:r>
        <w:t xml:space="preserve">Representação de variáveis categóricas</w:t>
      </w:r>
    </w:p>
    <w:p>
      <w:pPr>
        <w:pStyle w:val="FirstParagraph"/>
      </w:pPr>
    </w:p>
    <w:bookmarkStart w:id="322" w:name="X42fa1319f01e787bd5ea1a0e9a58bb5bc63e521"/>
    <w:p>
      <w:pPr>
        <w:pStyle w:val="Titre3"/>
      </w:pPr>
      <w:r>
        <w:t xml:space="preserve">O que são variáveis indicadoras (dummy variables)?</w:t>
      </w:r>
    </w:p>
    <w:p>
      <w:pPr>
        <w:numPr>
          <w:ilvl w:val="0"/>
          <w:numId w:val="1182"/>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2"/>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2"/>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expandir variáveis categóricas em variáveis indicadoras.</w:t>
      </w:r>
    </w:p>
    <w:p>
      <w:pPr>
        <w:pStyle w:val="Corpsdetexte"/>
      </w:pPr>
    </w:p>
    <w:bookmarkEnd w:id="322"/>
    <w:bookmarkStart w:id="323" w:name="X7ffd8c2f3ccecc16fb056123ed16d2583dc7d09"/>
    <w:p>
      <w:pPr>
        <w:pStyle w:val="Titre3"/>
      </w:pPr>
      <w:r>
        <w:t xml:space="preserve">Por que variáveis indicadoras são importantes?</w:t>
      </w:r>
    </w:p>
    <w:p>
      <w:pPr>
        <w:numPr>
          <w:ilvl w:val="0"/>
          <w:numId w:val="1183"/>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3"/>
        </w:numPr>
      </w:pPr>
      <w:r>
        <w:t xml:space="preserve">Tornam explícitas as comparações entre categorias.</w:t>
      </w:r>
      <w:hyperlink w:anchor="ref-REF">
        <w:r>
          <w:rPr>
            <w:rStyle w:val="Lienhypertexte"/>
            <w:b/>
            <w:bCs/>
            <w:vertAlign w:val="superscript"/>
          </w:rPr>
          <w:t xml:space="preserve">REF?</w:t>
        </w:r>
      </w:hyperlink>
    </w:p>
    <w:p>
      <w:pPr>
        <w:numPr>
          <w:ilvl w:val="0"/>
          <w:numId w:val="1183"/>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3"/>
    <w:bookmarkStart w:id="324" w:name="Xa308eed2c368c212d004c26b10a2a66e5de83e6"/>
    <w:p>
      <w:pPr>
        <w:pStyle w:val="Titre3"/>
      </w:pPr>
      <w:r>
        <w:t xml:space="preserve">Quantas variáveis indicadoras são necessárias para um fator?</w:t>
      </w:r>
    </w:p>
    <w:p>
      <w:pPr>
        <w:numPr>
          <w:ilvl w:val="0"/>
          <w:numId w:val="1184"/>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4"/>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4"/>
    <w:bookmarkStart w:id="325" w:name="o-que-é-o-nível-de-referência"/>
    <w:p>
      <w:pPr>
        <w:pStyle w:val="Titre3"/>
      </w:pPr>
      <w:r>
        <w:t xml:space="preserve">O que é o nível de referência?</w:t>
      </w:r>
    </w:p>
    <w:p>
      <w:pPr>
        <w:numPr>
          <w:ilvl w:val="0"/>
          <w:numId w:val="1185"/>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5"/>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5"/>
    <w:bookmarkStart w:id="326"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6"/>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6"/>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6"/>
    <w:bookmarkStart w:id="327" w:name="X55ae5d4271829e22958573fab38f05f295cd6b8"/>
    <w:p>
      <w:pPr>
        <w:pStyle w:val="Titre3"/>
      </w:pPr>
      <w:r>
        <w:t xml:space="preserve">Variáveis indicadoras são uma forma de dicotomização?</w:t>
      </w:r>
    </w:p>
    <w:p>
      <w:pPr>
        <w:numPr>
          <w:ilvl w:val="0"/>
          <w:numId w:val="1187"/>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7"/>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7"/>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7"/>
    <w:bookmarkStart w:id="328" w:name="X1255eb69fec1141a6f5897f552198f5e7ee7f1f"/>
    <w:p>
      <w:pPr>
        <w:pStyle w:val="Titre3"/>
      </w:pPr>
      <w:r>
        <w:t xml:space="preserve">Variáveis indicadoras alteram os dados originais?</w:t>
      </w:r>
    </w:p>
    <w:p>
      <w:pPr>
        <w:numPr>
          <w:ilvl w:val="0"/>
          <w:numId w:val="1188"/>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8"/>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8"/>
    <w:bookmarkEnd w:id="329"/>
    <w:bookmarkStart w:id="335" w:name="fatores"/>
    <w:p>
      <w:pPr>
        <w:pStyle w:val="Titre2"/>
      </w:pPr>
      <w:r>
        <w:t xml:space="preserve">Fatores</w:t>
      </w:r>
    </w:p>
    <w:p>
      <w:pPr>
        <w:pStyle w:val="FirstParagraph"/>
      </w:pPr>
    </w:p>
    <w:bookmarkStart w:id="331" w:name="o-que-são-fatores"/>
    <w:p>
      <w:pPr>
        <w:pStyle w:val="Titre3"/>
      </w:pPr>
      <w:r>
        <w:t xml:space="preserve">O que são fatores?</w:t>
      </w:r>
    </w:p>
    <w:p>
      <w:pPr>
        <w:numPr>
          <w:ilvl w:val="0"/>
          <w:numId w:val="1189"/>
        </w:numPr>
      </w:pPr>
      <w:r>
        <w:t xml:space="preserve">Fator é um sinônimo de variável categórica.</w:t>
      </w:r>
      <w:hyperlink w:anchor="ref-REF">
        <w:r>
          <w:rPr>
            <w:rStyle w:val="Lienhypertexte"/>
            <w:b/>
            <w:bCs/>
            <w:vertAlign w:val="superscript"/>
          </w:rPr>
          <w:t xml:space="preserve">REF?</w:t>
        </w:r>
      </w:hyperlink>
    </w:p>
    <w:p>
      <w:pPr>
        <w:numPr>
          <w:ilvl w:val="0"/>
          <w:numId w:val="1189"/>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9"/>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30">
        <w:r>
          <w:rPr>
            <w:rStyle w:val="Lienhypertexte"/>
            <w:i/>
            <w:iCs/>
          </w:rPr>
          <w:t xml:space="preserve">as.factor</w:t>
        </w:r>
      </w:hyperlink>
      <w:r>
        <w:t xml:space="preserve"> </w:t>
      </w:r>
      <w:r>
        <w:t xml:space="preserve">para converter uma variável em fator.</w:t>
      </w:r>
    </w:p>
    <w:p>
      <w:pPr>
        <w:pStyle w:val="Corpsdetexte"/>
      </w:pPr>
    </w:p>
    <w:bookmarkEnd w:id="331"/>
    <w:bookmarkStart w:id="334" w:name="o-que-são-níveis-de-um-fator"/>
    <w:p>
      <w:pPr>
        <w:pStyle w:val="Titre3"/>
      </w:pPr>
      <w:r>
        <w:t xml:space="preserve">O que são níveis de um fator?</w:t>
      </w:r>
    </w:p>
    <w:p>
      <w:pPr>
        <w:pStyle w:val="Compact"/>
        <w:numPr>
          <w:ilvl w:val="0"/>
          <w:numId w:val="1190"/>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332">
        <w:r>
          <w:rPr>
            <w:rStyle w:val="Lienhypertexte"/>
            <w:i/>
            <w:iCs/>
          </w:rPr>
          <w:t xml:space="preserve">levels</w:t>
        </w:r>
      </w:hyperlink>
      <w:r>
        <w:t xml:space="preserve"> </w:t>
      </w:r>
      <w:r>
        <w:t xml:space="preserve">e</w:t>
      </w:r>
      <w:r>
        <w:t xml:space="preserve"> </w:t>
      </w:r>
      <w:hyperlink r:id="rId33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4"/>
    <w:bookmarkEnd w:id="335"/>
    <w:bookmarkEnd w:id="336"/>
    <w:bookmarkStart w:id="357" w:name="dados-metadados"/>
    <w:p>
      <w:pPr>
        <w:pStyle w:val="Titre1"/>
      </w:pPr>
      <w:r>
        <w:rPr>
          <w:b/>
          <w:bCs/>
        </w:rPr>
        <w:t xml:space="preserve">Dados e metadados</w:t>
      </w:r>
    </w:p>
    <w:p>
      <w:pPr>
        <w:pStyle w:val="FirstParagraph"/>
      </w:pPr>
    </w:p>
    <w:bookmarkStart w:id="340" w:name="dados"/>
    <w:p>
      <w:pPr>
        <w:pStyle w:val="Titre2"/>
      </w:pPr>
      <w:r>
        <w:t xml:space="preserve">Dados</w:t>
      </w:r>
    </w:p>
    <w:p>
      <w:pPr>
        <w:pStyle w:val="FirstParagraph"/>
      </w:pPr>
    </w:p>
    <w:bookmarkStart w:id="337" w:name="o-que-são-dados"/>
    <w:p>
      <w:pPr>
        <w:pStyle w:val="Titre3"/>
      </w:pPr>
      <w:r>
        <w:t xml:space="preserve">O que são dados?</w:t>
      </w:r>
    </w:p>
    <w:p>
      <w:pPr>
        <w:numPr>
          <w:ilvl w:val="0"/>
          <w:numId w:val="1191"/>
        </w:numPr>
      </w:pPr>
      <w:r>
        <w:t xml:space="preserve">“Tudo são dados”</w:t>
      </w:r>
      <w:r>
        <w:t xml:space="preserve">.</w:t>
      </w:r>
      <w:hyperlink w:anchor="ref-Olson2021">
        <w:r>
          <w:rPr>
            <w:rStyle w:val="Lienhypertexte"/>
            <w:vertAlign w:val="superscript"/>
          </w:rPr>
          <w:t xml:space="preserve">135</w:t>
        </w:r>
      </w:hyperlink>
    </w:p>
    <w:p>
      <w:pPr>
        <w:numPr>
          <w:ilvl w:val="0"/>
          <w:numId w:val="1191"/>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136</w:t>
        </w:r>
      </w:hyperlink>
    </w:p>
    <w:p>
      <w:pPr>
        <w:pStyle w:val="FirstParagraph"/>
      </w:pPr>
    </w:p>
    <w:bookmarkEnd w:id="337"/>
    <w:bookmarkStart w:id="338" w:name="o-que-são-dados-estruturados"/>
    <w:p>
      <w:pPr>
        <w:pStyle w:val="Titre3"/>
      </w:pPr>
      <w:r>
        <w:t xml:space="preserve">O que são dados estruturados?</w:t>
      </w:r>
    </w:p>
    <w:p>
      <w:pPr>
        <w:pStyle w:val="Compact"/>
        <w:numPr>
          <w:ilvl w:val="0"/>
          <w:numId w:val="1192"/>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38"/>
    <w:bookmarkStart w:id="339" w:name="o-que-são-dados-não-estruturados"/>
    <w:p>
      <w:pPr>
        <w:pStyle w:val="Titre3"/>
      </w:pPr>
      <w:r>
        <w:t xml:space="preserve">O que são dados não estruturados?</w:t>
      </w:r>
    </w:p>
    <w:p>
      <w:pPr>
        <w:pStyle w:val="Compact"/>
        <w:numPr>
          <w:ilvl w:val="0"/>
          <w:numId w:val="1193"/>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39"/>
    <w:bookmarkEnd w:id="340"/>
    <w:bookmarkStart w:id="345" w:name="big-data"/>
    <w:p>
      <w:pPr>
        <w:pStyle w:val="Titre2"/>
      </w:pPr>
      <w:r>
        <w:rPr>
          <w:i/>
          <w:iCs/>
        </w:rPr>
        <w:t xml:space="preserve">Big data</w:t>
      </w:r>
    </w:p>
    <w:p>
      <w:pPr>
        <w:pStyle w:val="FirstParagraph"/>
      </w:pPr>
    </w:p>
    <w:bookmarkStart w:id="341" w:name="o-que-são-grandes-dados-big-data"/>
    <w:p>
      <w:pPr>
        <w:pStyle w:val="Titre3"/>
      </w:pPr>
      <w:r>
        <w:t xml:space="preserve">O que são grandes dados (</w:t>
      </w:r>
      <w:r>
        <w:rPr>
          <w:i/>
          <w:iCs/>
        </w:rPr>
        <w:t xml:space="preserve">big data</w:t>
      </w:r>
      <w:r>
        <w:t xml:space="preserve">)?</w:t>
      </w:r>
    </w:p>
    <w:p>
      <w:pPr>
        <w:pStyle w:val="Compact"/>
        <w:numPr>
          <w:ilvl w:val="0"/>
          <w:numId w:val="1194"/>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74</w:t>
        </w:r>
      </w:hyperlink>
    </w:p>
    <w:p>
      <w:pPr>
        <w:pStyle w:val="FirstParagraph"/>
      </w:pPr>
    </w:p>
    <w:bookmarkEnd w:id="341"/>
    <w:bookmarkStart w:id="342" w:name="quais-são-as-fontes-de-dados"/>
    <w:p>
      <w:pPr>
        <w:pStyle w:val="Titre3"/>
      </w:pPr>
      <w:r>
        <w:t xml:space="preserve">Quais são as fontes de dados?</w:t>
      </w:r>
    </w:p>
    <w:p>
      <w:pPr>
        <w:numPr>
          <w:ilvl w:val="0"/>
          <w:numId w:val="1195"/>
        </w:numPr>
      </w:pPr>
      <w:r>
        <w:t xml:space="preserve">Experimentos.</w:t>
      </w:r>
      <w:hyperlink w:anchor="ref-REF">
        <w:r>
          <w:rPr>
            <w:rStyle w:val="Lienhypertexte"/>
            <w:b/>
            <w:bCs/>
            <w:vertAlign w:val="superscript"/>
          </w:rPr>
          <w:t xml:space="preserve">REF?</w:t>
        </w:r>
      </w:hyperlink>
    </w:p>
    <w:p>
      <w:pPr>
        <w:numPr>
          <w:ilvl w:val="0"/>
          <w:numId w:val="1195"/>
        </w:numPr>
      </w:pPr>
      <w:r>
        <w:t xml:space="preserve">Mundo real.</w:t>
      </w:r>
      <w:hyperlink w:anchor="ref-REF">
        <w:r>
          <w:rPr>
            <w:rStyle w:val="Lienhypertexte"/>
            <w:b/>
            <w:bCs/>
            <w:vertAlign w:val="superscript"/>
          </w:rPr>
          <w:t xml:space="preserve">REF?</w:t>
        </w:r>
      </w:hyperlink>
    </w:p>
    <w:p>
      <w:pPr>
        <w:numPr>
          <w:ilvl w:val="0"/>
          <w:numId w:val="1195"/>
        </w:numPr>
      </w:pPr>
      <w:r>
        <w:t xml:space="preserve">Simulação.</w:t>
      </w:r>
      <w:hyperlink w:anchor="ref-REF">
        <w:r>
          <w:rPr>
            <w:rStyle w:val="Lienhypertexte"/>
            <w:b/>
            <w:bCs/>
            <w:vertAlign w:val="superscript"/>
          </w:rPr>
          <w:t xml:space="preserve">REF?</w:t>
        </w:r>
      </w:hyperlink>
    </w:p>
    <w:p>
      <w:pPr>
        <w:pStyle w:val="FirstParagraph"/>
      </w:pPr>
    </w:p>
    <w:bookmarkEnd w:id="342"/>
    <w:bookmarkStart w:id="343" w:name="o-que-são-dados-primários-e-secundários"/>
    <w:p>
      <w:pPr>
        <w:pStyle w:val="Titre3"/>
      </w:pPr>
      <w:r>
        <w:t xml:space="preserve">O que são dados primários e secundários?</w:t>
      </w:r>
    </w:p>
    <w:p>
      <w:pPr>
        <w:numPr>
          <w:ilvl w:val="0"/>
          <w:numId w:val="119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111</w:t>
        </w:r>
      </w:hyperlink>
    </w:p>
    <w:p>
      <w:pPr>
        <w:numPr>
          <w:ilvl w:val="0"/>
          <w:numId w:val="119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111</w:t>
        </w:r>
      </w:hyperlink>
    </w:p>
    <w:p>
      <w:pPr>
        <w:pStyle w:val="FirstParagraph"/>
      </w:pPr>
    </w:p>
    <w:bookmarkEnd w:id="343"/>
    <w:bookmarkStart w:id="344" w:name="Xdda3b1522ef5bee447315435483e45e551d98fa"/>
    <w:p>
      <w:pPr>
        <w:pStyle w:val="Titre3"/>
      </w:pPr>
      <w:r>
        <w:t xml:space="preserve">O que são dados quantitativos e qualitativos?</w:t>
      </w:r>
    </w:p>
    <w:p>
      <w:pPr>
        <w:pStyle w:val="Compact"/>
        <w:numPr>
          <w:ilvl w:val="0"/>
          <w:numId w:val="1197"/>
        </w:numPr>
      </w:pPr>
      <w:r>
        <w:t xml:space="preserve">.</w:t>
      </w:r>
      <w:hyperlink w:anchor="ref-REF">
        <w:r>
          <w:rPr>
            <w:rStyle w:val="Lienhypertexte"/>
            <w:b/>
            <w:bCs/>
            <w:vertAlign w:val="superscript"/>
          </w:rPr>
          <w:t xml:space="preserve">REF?</w:t>
        </w:r>
      </w:hyperlink>
    </w:p>
    <w:p>
      <w:pPr>
        <w:pStyle w:val="FirstParagraph"/>
      </w:pPr>
    </w:p>
    <w:bookmarkEnd w:id="344"/>
    <w:bookmarkEnd w:id="345"/>
    <w:bookmarkStart w:id="354" w:name="metadados"/>
    <w:p>
      <w:pPr>
        <w:pStyle w:val="Titre2"/>
      </w:pPr>
      <w:r>
        <w:t xml:space="preserve">Metadados</w:t>
      </w:r>
    </w:p>
    <w:p>
      <w:pPr>
        <w:pStyle w:val="FirstParagraph"/>
      </w:pPr>
    </w:p>
    <w:bookmarkStart w:id="346" w:name="o-que-são-metadados"/>
    <w:p>
      <w:pPr>
        <w:pStyle w:val="Titre3"/>
      </w:pPr>
      <w:r>
        <w:t xml:space="preserve">O que são metadados?</w:t>
      </w:r>
    </w:p>
    <w:p>
      <w:pPr>
        <w:numPr>
          <w:ilvl w:val="0"/>
          <w:numId w:val="1198"/>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137</w:t>
        </w:r>
      </w:hyperlink>
    </w:p>
    <w:p>
      <w:pPr>
        <w:numPr>
          <w:ilvl w:val="0"/>
          <w:numId w:val="1198"/>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137</w:t>
        </w:r>
      </w:hyperlink>
    </w:p>
    <w:p>
      <w:pPr>
        <w:pStyle w:val="FirstParagraph"/>
      </w:pPr>
    </w:p>
    <w:bookmarkEnd w:id="346"/>
    <w:bookmarkStart w:id="353" w:name="Xc2e81adff9f6326f769ec76c9dfe8d2d1f1f95f"/>
    <w:p>
      <w:pPr>
        <w:pStyle w:val="Titre3"/>
      </w:pPr>
      <w:r>
        <w:t xml:space="preserve">Quais são as recomendações para os metadados de um banco de dados?</w:t>
      </w:r>
    </w:p>
    <w:p>
      <w:pPr>
        <w:numPr>
          <w:ilvl w:val="0"/>
          <w:numId w:val="1199"/>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138</w:t>
        </w:r>
      </w:hyperlink>
    </w:p>
    <w:p>
      <w:pPr>
        <w:numPr>
          <w:ilvl w:val="0"/>
          <w:numId w:val="1199"/>
        </w:numPr>
      </w:pPr>
      <w:r>
        <w:t xml:space="preserve">Crie rótulos de variáveis concisos, claros e mutuamente exclusivos.</w:t>
      </w:r>
      <w:hyperlink w:anchor="ref-buttliere2021">
        <w:r>
          <w:rPr>
            <w:rStyle w:val="Lienhypertexte"/>
            <w:vertAlign w:val="superscript"/>
          </w:rPr>
          <w:t xml:space="preserve">138</w:t>
        </w:r>
      </w:hyperlink>
    </w:p>
    <w:p>
      <w:pPr>
        <w:numPr>
          <w:ilvl w:val="0"/>
          <w:numId w:val="1199"/>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138</w:t>
        </w:r>
      </w:hyperlink>
    </w:p>
    <w:p>
      <w:pPr>
        <w:numPr>
          <w:ilvl w:val="0"/>
          <w:numId w:val="1199"/>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138</w:t>
        </w:r>
      </w:hyperlink>
    </w:p>
    <w:p>
      <w:pPr>
        <w:numPr>
          <w:ilvl w:val="0"/>
          <w:numId w:val="1199"/>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47">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48">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139</w:t>
        </w:r>
      </w:hyperlink>
      <w:r>
        <w:t xml:space="preserve"> </w:t>
      </w:r>
      <w:r>
        <w:t xml:space="preserve">fornece a função</w:t>
      </w:r>
      <w:r>
        <w:t xml:space="preserve"> </w:t>
      </w:r>
      <w:hyperlink r:id="rId349">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139</w:t>
        </w:r>
      </w:hyperlink>
      <w:r>
        <w:t xml:space="preserve"> </w:t>
      </w:r>
      <w:r>
        <w:t xml:space="preserve">fornece a função</w:t>
      </w:r>
      <w:r>
        <w:t xml:space="preserve"> </w:t>
      </w:r>
      <w:hyperlink r:id="rId350">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140</w:t>
        </w:r>
      </w:hyperlink>
      <w:r>
        <w:t xml:space="preserve"> </w:t>
      </w:r>
      <w:r>
        <w:t xml:space="preserve">fornece a função</w:t>
      </w:r>
      <w:r>
        <w:t xml:space="preserve"> </w:t>
      </w:r>
      <w:hyperlink r:id="rId351">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141</w:t>
        </w:r>
      </w:hyperlink>
      <w:r>
        <w:t xml:space="preserve"> </w:t>
      </w:r>
      <w:r>
        <w:t xml:space="preserve">fornece a função</w:t>
      </w:r>
      <w:r>
        <w:t xml:space="preserve"> </w:t>
      </w:r>
      <w:hyperlink r:id="rId352">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bookmarkEnd w:id="353"/>
    <w:bookmarkEnd w:id="354"/>
    <w:bookmarkStart w:id="356" w:name="armazenamento-de-dados"/>
    <w:p>
      <w:pPr>
        <w:pStyle w:val="Titre2"/>
      </w:pPr>
      <w:r>
        <w:t xml:space="preserve">Armazenamento de dados</w:t>
      </w:r>
    </w:p>
    <w:p>
      <w:pPr>
        <w:pStyle w:val="FirstParagraph"/>
      </w:pPr>
    </w:p>
    <w:bookmarkStart w:id="355" w:name="como-armazenar-dados"/>
    <w:p>
      <w:pPr>
        <w:pStyle w:val="Titre3"/>
      </w:pPr>
      <w:r>
        <w:t xml:space="preserve">Como armazenar dados?</w:t>
      </w:r>
    </w:p>
    <w:p>
      <w:pPr>
        <w:numPr>
          <w:ilvl w:val="0"/>
          <w:numId w:val="1200"/>
        </w:numPr>
      </w:pPr>
      <w:r>
        <w:t xml:space="preserve">Dados devem ser armazenados em três partes: dados brutos,</w:t>
      </w:r>
      <w:r>
        <w:t xml:space="preserve"> </w:t>
      </w:r>
      <w:r>
        <w:rPr>
          <w:i/>
          <w:iCs/>
        </w:rPr>
        <w:t xml:space="preserve">codebooks</w:t>
      </w:r>
      <w:r>
        <w:t xml:space="preserve"> </w:t>
      </w:r>
      <w:r>
        <w:t xml:space="preserve">e metadados ISO.</w:t>
      </w:r>
      <w:hyperlink w:anchor="ref-reese2007">
        <w:r>
          <w:rPr>
            <w:rStyle w:val="Lienhypertexte"/>
            <w:vertAlign w:val="superscript"/>
          </w:rPr>
          <w:t xml:space="preserve">142</w:t>
        </w:r>
      </w:hyperlink>
    </w:p>
    <w:p>
      <w:pPr>
        <w:numPr>
          <w:ilvl w:val="0"/>
          <w:numId w:val="1200"/>
        </w:numPr>
      </w:pPr>
      <w:r>
        <w:t xml:space="preserve">Os dados brutos são organizados em colunas com um identificador único — o cabeçalho da coluna.</w:t>
      </w:r>
      <w:hyperlink w:anchor="ref-reese2007">
        <w:r>
          <w:rPr>
            <w:rStyle w:val="Lienhypertexte"/>
            <w:vertAlign w:val="superscript"/>
          </w:rPr>
          <w:t xml:space="preserve">142</w:t>
        </w:r>
      </w:hyperlink>
    </w:p>
    <w:p>
      <w:pPr>
        <w:numPr>
          <w:ilvl w:val="0"/>
          <w:numId w:val="1200"/>
        </w:numPr>
      </w:pPr>
      <w:r>
        <w:rPr>
          <w:i/>
          <w:iCs/>
        </w:rPr>
        <w:t xml:space="preserve">Codebooks</w:t>
      </w:r>
      <w:r>
        <w:t xml:space="preserve"> </w:t>
      </w:r>
      <w:r>
        <w:t xml:space="preserve">são documentos que descrevem os dados brutos, incluindo seus cabeçalhos, e respectivos rótulos, tipos de variável, formatos, unidades de medida, códigos para dados categóricos e dados perdidos e limites de valores plausíveis.</w:t>
      </w:r>
      <w:hyperlink w:anchor="ref-reese2007">
        <w:r>
          <w:rPr>
            <w:rStyle w:val="Lienhypertexte"/>
            <w:vertAlign w:val="superscript"/>
          </w:rPr>
          <w:t xml:space="preserve">142</w:t>
        </w:r>
      </w:hyperlink>
    </w:p>
    <w:p>
      <w:pPr>
        <w:numPr>
          <w:ilvl w:val="0"/>
          <w:numId w:val="1200"/>
        </w:numPr>
      </w:pPr>
      <w:r>
        <w:t xml:space="preserve">Metadados são informações sobre o estudo, como título, palavras-chave e outras informações relevantes, tais como delineamento, protocolo, recrutamento dos participantes e métodos de medição</w:t>
      </w:r>
      <w:hyperlink w:anchor="ref-reese2007">
        <w:r>
          <w:rPr>
            <w:rStyle w:val="Lienhypertexte"/>
            <w:vertAlign w:val="superscript"/>
          </w:rPr>
          <w:t xml:space="preserve">142</w:t>
        </w:r>
      </w:hyperlink>
    </w:p>
    <w:p>
      <w:pPr>
        <w:pStyle w:val="FirstParagraph"/>
      </w:pPr>
    </w:p>
    <w:p>
      <w:pPr>
        <w:pStyle w:val="Corpsdetexte"/>
      </w:pPr>
    </w:p>
    <w:p>
      <w:r>
        <w:br w:type="page"/>
      </w:r>
    </w:p>
    <w:bookmarkEnd w:id="355"/>
    <w:bookmarkEnd w:id="356"/>
    <w:bookmarkEnd w:id="357"/>
    <w:bookmarkStart w:id="382" w:name="medidas-instrumentos"/>
    <w:p>
      <w:pPr>
        <w:pStyle w:val="Titre1"/>
      </w:pPr>
      <w:r>
        <w:rPr>
          <w:b/>
          <w:bCs/>
        </w:rPr>
        <w:t xml:space="preserve">Medidas e instrumentos</w:t>
      </w:r>
    </w:p>
    <w:p>
      <w:pPr>
        <w:pStyle w:val="FirstParagraph"/>
      </w:pPr>
    </w:p>
    <w:bookmarkStart w:id="361" w:name="escalas"/>
    <w:p>
      <w:pPr>
        <w:pStyle w:val="Titre2"/>
      </w:pPr>
      <w:r>
        <w:t xml:space="preserve">Escalas</w:t>
      </w:r>
    </w:p>
    <w:p>
      <w:pPr>
        <w:pStyle w:val="FirstParagraph"/>
      </w:pPr>
    </w:p>
    <w:bookmarkStart w:id="360" w:name="o-que-são-escalas"/>
    <w:p>
      <w:pPr>
        <w:pStyle w:val="Titre3"/>
      </w:pPr>
      <w:r>
        <w:t xml:space="preserve">O que são escalas?</w:t>
      </w:r>
    </w:p>
    <w:p>
      <w:pPr>
        <w:numPr>
          <w:ilvl w:val="0"/>
          <w:numId w:val="120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128</w:t>
        </w:r>
      </w:hyperlink>
    </w:p>
    <w:p>
      <w:pPr>
        <w:numPr>
          <w:ilvl w:val="0"/>
          <w:numId w:val="120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128</w:t>
        </w:r>
      </w:hyperlink>
    </w:p>
    <w:p>
      <w:pPr>
        <w:numPr>
          <w:ilvl w:val="0"/>
          <w:numId w:val="120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128</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7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992fd6-6592-4d85-9cfc-51213b71158c"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992fd6-6592-4d85-9cfc-51213b71158c"/>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143</w:t>
        </w:r>
      </w:hyperlink>
      <w:r>
        <w:t xml:space="preserve"> </w:t>
      </w:r>
      <w:r>
        <w:t xml:space="preserve">fornece a função</w:t>
      </w:r>
      <w:r>
        <w:t xml:space="preserve"> </w:t>
      </w:r>
      <w:hyperlink r:id="rId358">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144</w:t>
        </w:r>
      </w:hyperlink>
      <w:r>
        <w:t xml:space="preserve"> </w:t>
      </w:r>
      <w:r>
        <w:t xml:space="preserve">fornece a função</w:t>
      </w:r>
      <w:r>
        <w:t xml:space="preserve"> </w:t>
      </w:r>
      <w:hyperlink r:id="rId359">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2"/>
        </w:numPr>
      </w:pPr>
      <w:r>
        <w:t xml:space="preserve">O erro em escalas grosseiras é considerado sistemático mas não pode ser corrigido em nível da unidade de análise.</w:t>
      </w:r>
      <w:hyperlink w:anchor="ref-aguinis2008">
        <w:r>
          <w:rPr>
            <w:rStyle w:val="Lienhypertexte"/>
            <w:vertAlign w:val="superscript"/>
          </w:rPr>
          <w:t xml:space="preserve">128</w:t>
        </w:r>
      </w:hyperlink>
    </w:p>
    <w:p>
      <w:pPr>
        <w:pStyle w:val="FirstParagraph"/>
      </w:pPr>
    </w:p>
    <w:bookmarkEnd w:id="360"/>
    <w:bookmarkEnd w:id="361"/>
    <w:bookmarkStart w:id="371" w:name="medição-e-medidas"/>
    <w:p>
      <w:pPr>
        <w:pStyle w:val="Titre2"/>
      </w:pPr>
      <w:r>
        <w:t xml:space="preserve">Medição e Medidas</w:t>
      </w:r>
    </w:p>
    <w:p>
      <w:pPr>
        <w:pStyle w:val="FirstParagraph"/>
      </w:pPr>
    </w:p>
    <w:bookmarkStart w:id="362" w:name="o-que-é-medição"/>
    <w:p>
      <w:pPr>
        <w:pStyle w:val="Titre3"/>
      </w:pPr>
      <w:r>
        <w:t xml:space="preserve">O que é medição?</w:t>
      </w:r>
    </w:p>
    <w:p>
      <w:pPr>
        <w:numPr>
          <w:ilvl w:val="0"/>
          <w:numId w:val="120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145</w:t>
        </w:r>
      </w:hyperlink>
    </w:p>
    <w:p>
      <w:pPr>
        <w:numPr>
          <w:ilvl w:val="0"/>
          <w:numId w:val="120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145</w:t>
        </w:r>
      </w:hyperlink>
    </w:p>
    <w:p>
      <w:pPr>
        <w:pStyle w:val="FirstParagraph"/>
      </w:pPr>
    </w:p>
    <w:bookmarkEnd w:id="362"/>
    <w:bookmarkStart w:id="363" w:name="o-que-são-medidas-diretas"/>
    <w:p>
      <w:pPr>
        <w:pStyle w:val="Titre3"/>
      </w:pPr>
      <w:r>
        <w:t xml:space="preserve">O que são medidas diretas?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63"/>
    <w:bookmarkStart w:id="364" w:name="o-que-são-medidas-derivadas"/>
    <w:p>
      <w:pPr>
        <w:pStyle w:val="Titre3"/>
      </w:pPr>
      <w:r>
        <w:t xml:space="preserve">O que são medidas derivadas?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64"/>
    <w:bookmarkStart w:id="365" w:name="o-que-são-medidas-por-teoria"/>
    <w:p>
      <w:pPr>
        <w:pStyle w:val="Titre3"/>
      </w:pPr>
      <w:r>
        <w:t xml:space="preserve">O que são medidas por teoria?</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bookmarkEnd w:id="365"/>
    <w:bookmarkStart w:id="366" w:name="o-que-são-medidas-únicas"/>
    <w:p>
      <w:pPr>
        <w:pStyle w:val="Titre3"/>
      </w:pPr>
      <w:r>
        <w:t xml:space="preserve">O que são medidas únicas?</w:t>
      </w:r>
    </w:p>
    <w:p>
      <w:pPr>
        <w:numPr>
          <w:ilvl w:val="0"/>
          <w:numId w:val="120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6"/>
    <w:bookmarkStart w:id="368" w:name="o-que-são-medidas-repetidas"/>
    <w:p>
      <w:pPr>
        <w:pStyle w:val="Titre3"/>
      </w:pPr>
      <w:r>
        <w:t xml:space="preserve">O que são medidas repetidas?</w:t>
      </w:r>
    </w:p>
    <w:p>
      <w:pPr>
        <w:numPr>
          <w:ilvl w:val="0"/>
          <w:numId w:val="120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8"/>
    <w:bookmarkStart w:id="369" w:name="o-que-são-medidas-seriadas"/>
    <w:p>
      <w:pPr>
        <w:pStyle w:val="Titre3"/>
      </w:pPr>
      <w:r>
        <w:t xml:space="preserve">O que são medidas seriadas?</w:t>
      </w:r>
    </w:p>
    <w:p>
      <w:pPr>
        <w:numPr>
          <w:ilvl w:val="0"/>
          <w:numId w:val="121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9"/>
    <w:bookmarkStart w:id="370" w:name="o-que-são-medidas-múltiplas"/>
    <w:p>
      <w:pPr>
        <w:pStyle w:val="Titre3"/>
      </w:pPr>
      <w:r>
        <w:t xml:space="preserve">O que são medidas múltiplas?</w:t>
      </w:r>
    </w:p>
    <w:p>
      <w:pPr>
        <w:numPr>
          <w:ilvl w:val="0"/>
          <w:numId w:val="121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0"/>
    <w:bookmarkEnd w:id="371"/>
    <w:bookmarkStart w:id="374" w:name="erro-de-medida"/>
    <w:p>
      <w:pPr>
        <w:pStyle w:val="Titre2"/>
      </w:pPr>
      <w:r>
        <w:t xml:space="preserve">Erro de medida</w:t>
      </w:r>
    </w:p>
    <w:p>
      <w:pPr>
        <w:pStyle w:val="FirstParagraph"/>
      </w:pPr>
    </w:p>
    <w:bookmarkStart w:id="372" w:name="o-que-são-erros-de-medida"/>
    <w:p>
      <w:pPr>
        <w:pStyle w:val="Titre3"/>
      </w:pPr>
      <w:r>
        <w:t xml:space="preserve">O que são erros de medida?</w:t>
      </w:r>
    </w:p>
    <w:p>
      <w:pPr>
        <w:numPr>
          <w:ilvl w:val="0"/>
          <w:numId w:val="121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146</w:t>
        </w:r>
      </w:hyperlink>
    </w:p>
    <w:p>
      <w:pPr>
        <w:numPr>
          <w:ilvl w:val="0"/>
          <w:numId w:val="1213"/>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3"/>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3"/>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78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61d17f1-1611-4fa6-b196-e7799d3489f9"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1d17f1-1611-4fa6-b196-e7799d3489f9"/>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2"/>
    <w:bookmarkStart w:id="373" w:name="X0647d3744545d8602b5674c3928270a0e688a11"/>
    <w:p>
      <w:pPr>
        <w:pStyle w:val="Titre3"/>
      </w:pPr>
      <w:r>
        <w:t xml:space="preserve">Quais fontes de variabilidade são comumente investigadas?</w:t>
      </w:r>
    </w:p>
    <w:p>
      <w:pPr>
        <w:numPr>
          <w:ilvl w:val="0"/>
          <w:numId w:val="1214"/>
        </w:numPr>
      </w:pPr>
      <w:r>
        <w:t xml:space="preserve">Intra/Entre participantes (isto é, unidades de análise).</w:t>
      </w:r>
      <w:hyperlink w:anchor="ref-altman1983">
        <w:r>
          <w:rPr>
            <w:rStyle w:val="Lienhypertexte"/>
            <w:vertAlign w:val="superscript"/>
          </w:rPr>
          <w:t xml:space="preserve">147</w:t>
        </w:r>
      </w:hyperlink>
    </w:p>
    <w:p>
      <w:pPr>
        <w:numPr>
          <w:ilvl w:val="0"/>
          <w:numId w:val="1214"/>
        </w:numPr>
      </w:pPr>
      <w:r>
        <w:t xml:space="preserve">Intra/Entre repetições.</w:t>
      </w:r>
      <w:hyperlink w:anchor="ref-altman1983">
        <w:r>
          <w:rPr>
            <w:rStyle w:val="Lienhypertexte"/>
            <w:vertAlign w:val="superscript"/>
          </w:rPr>
          <w:t xml:space="preserve">147</w:t>
        </w:r>
      </w:hyperlink>
    </w:p>
    <w:p>
      <w:pPr>
        <w:numPr>
          <w:ilvl w:val="0"/>
          <w:numId w:val="1214"/>
        </w:numPr>
      </w:pPr>
      <w:r>
        <w:t xml:space="preserve">Intra/Entre observadores.</w:t>
      </w:r>
      <w:hyperlink w:anchor="ref-altman1983">
        <w:r>
          <w:rPr>
            <w:rStyle w:val="Lienhypertexte"/>
            <w:vertAlign w:val="superscript"/>
          </w:rPr>
          <w:t xml:space="preserve">147</w:t>
        </w:r>
      </w:hyperlink>
    </w:p>
    <w:p>
      <w:pPr>
        <w:pStyle w:val="FirstParagraph"/>
      </w:pPr>
    </w:p>
    <w:bookmarkEnd w:id="373"/>
    <w:bookmarkEnd w:id="374"/>
    <w:bookmarkStart w:id="376" w:name="instrumentos"/>
    <w:p>
      <w:pPr>
        <w:pStyle w:val="Titre2"/>
      </w:pPr>
      <w:r>
        <w:t xml:space="preserve">Instrumentos</w:t>
      </w:r>
    </w:p>
    <w:p>
      <w:pPr>
        <w:pStyle w:val="FirstParagraph"/>
      </w:pPr>
    </w:p>
    <w:bookmarkStart w:id="375" w:name="o-que-são-instrumentos"/>
    <w:p>
      <w:pPr>
        <w:pStyle w:val="Titre3"/>
      </w:pPr>
      <w:r>
        <w:t xml:space="preserve">O que são instrumentos?</w:t>
      </w:r>
    </w:p>
    <w:p>
      <w:pPr>
        <w:pStyle w:val="Compact"/>
        <w:numPr>
          <w:ilvl w:val="0"/>
          <w:numId w:val="1215"/>
        </w:numPr>
      </w:pPr>
      <w:r>
        <w:t xml:space="preserve">.</w:t>
      </w:r>
      <w:hyperlink w:anchor="ref-REF">
        <w:r>
          <w:rPr>
            <w:rStyle w:val="Lienhypertexte"/>
            <w:b/>
            <w:bCs/>
            <w:vertAlign w:val="superscript"/>
          </w:rPr>
          <w:t xml:space="preserve">REF?</w:t>
        </w:r>
      </w:hyperlink>
    </w:p>
    <w:p>
      <w:pPr>
        <w:pStyle w:val="FirstParagraph"/>
      </w:pPr>
    </w:p>
    <w:bookmarkEnd w:id="375"/>
    <w:bookmarkEnd w:id="376"/>
    <w:bookmarkStart w:id="379" w:name="acurácia-e-precisão"/>
    <w:p>
      <w:pPr>
        <w:pStyle w:val="Titre2"/>
      </w:pPr>
      <w:r>
        <w:t xml:space="preserve">Acurácia e precisão</w:t>
      </w:r>
    </w:p>
    <w:p>
      <w:pPr>
        <w:pStyle w:val="FirstParagraph"/>
      </w:pPr>
    </w:p>
    <w:bookmarkStart w:id="377" w:name="o-que-é-acurácia"/>
    <w:p>
      <w:pPr>
        <w:pStyle w:val="Titre3"/>
      </w:pPr>
      <w:r>
        <w:t xml:space="preserve">O que é acurácia?</w:t>
      </w:r>
    </w:p>
    <w:p>
      <w:pPr>
        <w:numPr>
          <w:ilvl w:val="0"/>
          <w:numId w:val="1216"/>
        </w:numPr>
      </w:pPr>
      <w:r>
        <w:t xml:space="preserve">Acurácia expressa a proximidade de concordância entre uma mensuração e o valor real.</w:t>
      </w:r>
      <w:hyperlink w:anchor="ref-menditto2006">
        <w:r>
          <w:rPr>
            <w:rStyle w:val="Lienhypertexte"/>
            <w:vertAlign w:val="superscript"/>
          </w:rPr>
          <w:t xml:space="preserve">148</w:t>
        </w:r>
      </w:hyperlink>
    </w:p>
    <w:p>
      <w:pPr>
        <w:numPr>
          <w:ilvl w:val="0"/>
          <w:numId w:val="121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7"/>
    <w:bookmarkStart w:id="378" w:name="o-que-é-precisão"/>
    <w:p>
      <w:pPr>
        <w:pStyle w:val="Titre3"/>
      </w:pPr>
      <w:r>
        <w:t xml:space="preserve">O que é precisão?</w:t>
      </w:r>
    </w:p>
    <w:p>
      <w:pPr>
        <w:numPr>
          <w:ilvl w:val="0"/>
          <w:numId w:val="121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148</w:t>
        </w:r>
      </w:hyperlink>
    </w:p>
    <w:p>
      <w:pPr>
        <w:numPr>
          <w:ilvl w:val="0"/>
          <w:numId w:val="1217"/>
        </w:numPr>
      </w:pPr>
      <w:r>
        <w:t xml:space="preserve">Precisão é um índice de quão próximo os resultados podem ser repetidos entre mensurações repetidas.</w:t>
      </w:r>
      <w:hyperlink w:anchor="ref-Streiner2006">
        <w:r>
          <w:rPr>
            <w:rStyle w:val="Lienhypertexte"/>
            <w:vertAlign w:val="superscript"/>
          </w:rPr>
          <w:t xml:space="preserve">149</w:t>
        </w:r>
      </w:hyperlink>
    </w:p>
    <w:p>
      <w:pPr>
        <w:numPr>
          <w:ilvl w:val="0"/>
          <w:numId w:val="121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7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904592-0d93-4566-a7c3-1fa87caaae07"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904592-0d93-4566-a7c3-1fa87caaae07"/>
      <w:r>
        <w:rPr>
          <w:rFonts/>
          <w:b w:val="true"/>
          <w:strike w:val="false"/>
        </w:rPr>
        <w:t xml:space="preserve">: </w:t>
      </w:r>
      <w:r>
        <w:t xml:space="preserve">Acurácia e precisão como propriedades de uma medida.</w:t>
      </w:r>
    </w:p>
    <w:p>
      <w:pPr>
        <w:pStyle w:val="Corpsdetexte"/>
      </w:pPr>
    </w:p>
    <w:bookmarkEnd w:id="378"/>
    <w:bookmarkEnd w:id="379"/>
    <w:bookmarkStart w:id="381" w:name="viés-e-variabilidade"/>
    <w:p>
      <w:pPr>
        <w:pStyle w:val="Titre2"/>
      </w:pPr>
      <w:r>
        <w:t xml:space="preserve">Viés e variabilidade</w:t>
      </w:r>
    </w:p>
    <w:p>
      <w:pPr>
        <w:pStyle w:val="FirstParagraph"/>
      </w:pPr>
    </w:p>
    <w:bookmarkStart w:id="380" w:name="X9f69ce45651359bafc7ec2c1d1073321f8af12b"/>
    <w:p>
      <w:pPr>
        <w:pStyle w:val="Titre3"/>
      </w:pPr>
      <w:r>
        <w:t xml:space="preserve">Qual é a relação entre viés e variabilidade?</w:t>
      </w:r>
    </w:p>
    <w:p>
      <w:pPr>
        <w:pStyle w:val="Compact"/>
        <w:numPr>
          <w:ilvl w:val="0"/>
          <w:numId w:val="121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7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d74953-03bc-493d-94b6-2187646eb363"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d74953-03bc-493d-94b6-2187646eb363"/>
      <w:r>
        <w:rPr>
          <w:rFonts/>
          <w:b w:val="true"/>
          <w:strike w:val="false"/>
        </w:rPr>
        <w:t xml:space="preserve">: </w:t>
      </w:r>
      <w:r>
        <w:t xml:space="preserve">Viés e variabilidade de uma medida.</w:t>
      </w:r>
    </w:p>
    <w:p>
      <w:pPr>
        <w:pStyle w:val="Corpsdetexte"/>
      </w:pPr>
    </w:p>
    <w:p>
      <w:pPr>
        <w:pStyle w:val="Corpsdetexte"/>
      </w:pPr>
    </w:p>
    <w:p>
      <w:r>
        <w:br w:type="page"/>
      </w:r>
    </w:p>
    <w:bookmarkEnd w:id="380"/>
    <w:bookmarkEnd w:id="381"/>
    <w:bookmarkEnd w:id="382"/>
    <w:bookmarkStart w:id="391" w:name="tabulacao-dados"/>
    <w:p>
      <w:pPr>
        <w:pStyle w:val="Titre1"/>
      </w:pPr>
      <w:r>
        <w:rPr>
          <w:b/>
          <w:bCs/>
        </w:rPr>
        <w:t xml:space="preserve">Tabulação de dados</w:t>
      </w:r>
    </w:p>
    <w:p>
      <w:pPr>
        <w:pStyle w:val="FirstParagraph"/>
      </w:pPr>
    </w:p>
    <w:bookmarkStart w:id="390" w:name="planilhas-eletrônicas"/>
    <w:p>
      <w:pPr>
        <w:pStyle w:val="Titre2"/>
      </w:pPr>
      <w:r>
        <w:t xml:space="preserve">Planilhas eletrônicas</w:t>
      </w:r>
    </w:p>
    <w:p>
      <w:pPr>
        <w:pStyle w:val="FirstParagraph"/>
      </w:pPr>
    </w:p>
    <w:bookmarkStart w:id="384" w:name="X58b3797c32368fa82efa7153bb3e32e4ec56eaa"/>
    <w:p>
      <w:pPr>
        <w:pStyle w:val="Titre3"/>
      </w:pPr>
      <w:r>
        <w:t xml:space="preserve">Qual a organização de uma tabela de dados?</w:t>
      </w:r>
    </w:p>
    <w:p>
      <w:pPr>
        <w:numPr>
          <w:ilvl w:val="0"/>
          <w:numId w:val="121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9"/>
        </w:numPr>
      </w:pPr>
      <w:r>
        <w:t xml:space="preserve">Cada variável possui sua própria coluna (vertical).</w:t>
      </w:r>
      <w:hyperlink w:anchor="ref-tierney2023">
        <w:r>
          <w:rPr>
            <w:rStyle w:val="Lienhypertexte"/>
            <w:vertAlign w:val="superscript"/>
          </w:rPr>
          <w:t xml:space="preserve">150</w:t>
        </w:r>
      </w:hyperlink>
    </w:p>
    <w:p>
      <w:pPr>
        <w:numPr>
          <w:ilvl w:val="0"/>
          <w:numId w:val="1219"/>
        </w:numPr>
      </w:pPr>
      <w:r>
        <w:t xml:space="preserve">Cada observação possui sua própria linha (horizontal).</w:t>
      </w:r>
      <w:hyperlink w:anchor="ref-tierney2023">
        <w:r>
          <w:rPr>
            <w:rStyle w:val="Lienhypertexte"/>
            <w:vertAlign w:val="superscript"/>
          </w:rPr>
          <w:t xml:space="preserve">150</w:t>
        </w:r>
      </w:hyperlink>
    </w:p>
    <w:p>
      <w:pPr>
        <w:numPr>
          <w:ilvl w:val="0"/>
          <w:numId w:val="1219"/>
        </w:numPr>
      </w:pPr>
      <w:r>
        <w:t xml:space="preserve">Cada valor possui sua própria célula especificada em um par (linha, coluna).</w:t>
      </w:r>
      <w:hyperlink w:anchor="ref-tierney2023">
        <w:r>
          <w:rPr>
            <w:rStyle w:val="Lienhypertexte"/>
            <w:vertAlign w:val="superscript"/>
          </w:rPr>
          <w:t xml:space="preserve">150</w:t>
        </w:r>
      </w:hyperlink>
    </w:p>
    <w:p>
      <w:pPr>
        <w:numPr>
          <w:ilvl w:val="0"/>
          <w:numId w:val="1219"/>
        </w:numPr>
      </w:pPr>
      <w:r>
        <w:t xml:space="preserve">Cada célula possui seu próprio dado.</w:t>
      </w:r>
      <w:hyperlink w:anchor="ref-tierney2023">
        <w:r>
          <w:rPr>
            <w:rStyle w:val="Lienhypertexte"/>
            <w:vertAlign w:val="superscript"/>
          </w:rPr>
          <w:t xml:space="preserve">150</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151</w:t>
        </w:r>
      </w:hyperlink>
      <w:r>
        <w:t xml:space="preserve"> </w:t>
      </w:r>
      <w:r>
        <w:t xml:space="preserve">fornece a função</w:t>
      </w:r>
      <w:r>
        <w:t xml:space="preserve"> </w:t>
      </w:r>
      <w:hyperlink r:id="rId383">
        <w:r>
          <w:rPr>
            <w:rStyle w:val="Lienhypertexte"/>
            <w:i/>
            <w:iCs/>
          </w:rPr>
          <w:t xml:space="preserve">data_edit</w:t>
        </w:r>
      </w:hyperlink>
      <w:r>
        <w:t xml:space="preserve"> </w:t>
      </w:r>
      <w:r>
        <w:t xml:space="preserve">para interativamente criar, editar e salvar a tabela de dados.</w:t>
      </w:r>
    </w:p>
    <w:p>
      <w:pPr>
        <w:pStyle w:val="Corpsdetexte"/>
      </w:pPr>
    </w:p>
    <w:bookmarkEnd w:id="384"/>
    <w:bookmarkStart w:id="385" w:name="X51fde1d23617a8c9cd119b318574e8d22028d3a"/>
    <w:p>
      <w:pPr>
        <w:pStyle w:val="Titre3"/>
      </w:pPr>
      <w:r>
        <w:t xml:space="preserve">Qual a estrutura básica de uma tabela para análise estatística?</w:t>
      </w:r>
    </w:p>
    <w:p>
      <w:pPr>
        <w:numPr>
          <w:ilvl w:val="0"/>
          <w:numId w:val="122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152</w:t>
        </w:r>
      </w:hyperlink>
    </w:p>
    <w:p>
      <w:pPr>
        <w:numPr>
          <w:ilvl w:val="0"/>
          <w:numId w:val="1220"/>
        </w:numPr>
      </w:pPr>
      <w:r>
        <w:t xml:space="preserve">Use apenas 1 (uma) linha de cabeçalho para nomear os fatores e variáveis do seu estudo.</w:t>
      </w:r>
      <w:hyperlink w:anchor="ref-broman2018">
        <w:r>
          <w:rPr>
            <w:rStyle w:val="Lienhypertexte"/>
            <w:vertAlign w:val="superscript"/>
          </w:rPr>
          <w:t xml:space="preserve">152</w:t>
        </w:r>
      </w:hyperlink>
    </w:p>
    <w:p>
      <w:pPr>
        <w:pStyle w:val="FirstParagraph"/>
      </w:pPr>
    </w:p>
    <w:p>
      <w:pPr>
        <w:pStyle w:val="Corpsdetexte"/>
      </w:pPr>
    </w:p>
    <w:p>
      <w:pPr>
        <w:pStyle w:val="Compact"/>
        <w:numPr>
          <w:ilvl w:val="0"/>
          <w:numId w:val="1221"/>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153</w:t>
        </w:r>
      </w:hyperlink>
    </w:p>
    <w:p>
      <w:pPr>
        <w:pStyle w:val="FirstParagraph"/>
      </w:pPr>
    </w:p>
    <w:p>
      <w:pPr>
        <w:pStyle w:val="Corpsdetexte"/>
      </w:pPr>
    </w:p>
    <w:p>
      <w:pPr>
        <w:pStyle w:val="Corpsdetexte"/>
      </w:pPr>
    </w:p>
    <w:bookmarkEnd w:id="385"/>
    <w:bookmarkStart w:id="387" w:name="X475bd91f33fba9ee4767193a6b1ba11e9622121"/>
    <w:p>
      <w:pPr>
        <w:pStyle w:val="Titre3"/>
      </w:pPr>
      <w:r>
        <w:t xml:space="preserve">O que usar para organizar tabelas para análise computadorizada?</w:t>
      </w:r>
    </w:p>
    <w:p>
      <w:pPr>
        <w:numPr>
          <w:ilvl w:val="0"/>
          <w:numId w:val="1222"/>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152</w:t>
        </w:r>
      </w:hyperlink>
      <w:r>
        <w:rPr>
          <w:vertAlign w:val="superscript"/>
        </w:rPr>
        <w:t xml:space="preserve">,</w:t>
      </w:r>
      <w:hyperlink w:anchor="ref-Juluru2015">
        <w:r>
          <w:rPr>
            <w:rStyle w:val="Lienhypertexte"/>
            <w:vertAlign w:val="superscript"/>
          </w:rPr>
          <w:t xml:space="preserve">153</w:t>
        </w:r>
      </w:hyperlink>
    </w:p>
    <w:p>
      <w:pPr>
        <w:numPr>
          <w:ilvl w:val="0"/>
          <w:numId w:val="1222"/>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152</w:t>
        </w:r>
      </w:hyperlink>
    </w:p>
    <w:p>
      <w:pPr>
        <w:numPr>
          <w:ilvl w:val="0"/>
          <w:numId w:val="1222"/>
        </w:numPr>
      </w:pPr>
      <w:r>
        <w:t xml:space="preserve">Use recursos para validação de dados antes e durante a digitação de dados.</w:t>
      </w:r>
      <w:hyperlink w:anchor="ref-broman2018">
        <w:r>
          <w:rPr>
            <w:rStyle w:val="Lienhypertexte"/>
            <w:vertAlign w:val="superscript"/>
          </w:rPr>
          <w:t xml:space="preserve">152</w:t>
        </w:r>
      </w:hyperlink>
      <w:r>
        <w:rPr>
          <w:vertAlign w:val="superscript"/>
        </w:rPr>
        <w:t xml:space="preserve">,</w:t>
      </w:r>
      <w:hyperlink w:anchor="ref-Juluru2015">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154</w:t>
        </w:r>
      </w:hyperlink>
      <w:r>
        <w:t xml:space="preserve"> </w:t>
      </w:r>
      <w:r>
        <w:t xml:space="preserve">fornece a função</w:t>
      </w:r>
      <w:r>
        <w:t xml:space="preserve"> </w:t>
      </w:r>
      <w:hyperlink r:id="rId386">
        <w:r>
          <w:rPr>
            <w:rStyle w:val="Lienhypertexte"/>
            <w:i/>
            <w:iCs/>
          </w:rPr>
          <w:t xml:space="preserve">melt.data.table</w:t>
        </w:r>
      </w:hyperlink>
      <w:r>
        <w:t xml:space="preserve"> </w:t>
      </w:r>
      <w:r>
        <w:t xml:space="preserve">para reorganizar a tabela em diferentes formatos.</w:t>
      </w:r>
    </w:p>
    <w:p>
      <w:pPr>
        <w:pStyle w:val="Corpsdetexte"/>
      </w:pPr>
    </w:p>
    <w:bookmarkEnd w:id="387"/>
    <w:bookmarkStart w:id="388" w:name="Xe760d28eba3a89a44f284679cd8c2425d9a9bd2"/>
    <w:p>
      <w:pPr>
        <w:pStyle w:val="Titre3"/>
      </w:pPr>
      <w:r>
        <w:t xml:space="preserve">O que não usar para organizar tabelas para análise computadorizada?</w:t>
      </w:r>
    </w:p>
    <w:p>
      <w:pPr>
        <w:numPr>
          <w:ilvl w:val="0"/>
          <w:numId w:val="1223"/>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152</w:t>
        </w:r>
      </w:hyperlink>
    </w:p>
    <w:p>
      <w:pPr>
        <w:numPr>
          <w:ilvl w:val="0"/>
          <w:numId w:val="1223"/>
        </w:numPr>
      </w:pPr>
      <w:r>
        <w:t xml:space="preserve">Não inclua análises estatísticas ou gráficos nas tabelas de dados brutos.</w:t>
      </w:r>
      <w:hyperlink w:anchor="ref-broman2018">
        <w:r>
          <w:rPr>
            <w:rStyle w:val="Lienhypertexte"/>
            <w:vertAlign w:val="superscript"/>
          </w:rPr>
          <w:t xml:space="preserve">152</w:t>
        </w:r>
      </w:hyperlink>
    </w:p>
    <w:p>
      <w:pPr>
        <w:numPr>
          <w:ilvl w:val="0"/>
          <w:numId w:val="1223"/>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152</w:t>
        </w:r>
      </w:hyperlink>
    </w:p>
    <w:p>
      <w:pPr>
        <w:numPr>
          <w:ilvl w:val="0"/>
          <w:numId w:val="1223"/>
        </w:numPr>
      </w:pPr>
      <w:r>
        <w:t xml:space="preserve">Não use células mescladas.</w:t>
      </w:r>
    </w:p>
    <w:p>
      <w:pPr>
        <w:numPr>
          <w:ilvl w:val="0"/>
          <w:numId w:val="1223"/>
        </w:numPr>
      </w:pPr>
      <w:r>
        <w:t xml:space="preserve">Delete linhas e/ou colunas totalmente em branco (sem unidades de análise e/ou sem variáveis).</w:t>
      </w:r>
    </w:p>
    <w:p>
      <w:pPr>
        <w:pStyle w:val="FirstParagraph"/>
      </w:pPr>
    </w:p>
    <w:bookmarkEnd w:id="388"/>
    <w:bookmarkStart w:id="389"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9"/>
    <w:bookmarkEnd w:id="390"/>
    <w:bookmarkEnd w:id="391"/>
    <w:bookmarkStart w:id="414" w:name="dados-perdidos-imputados"/>
    <w:p>
      <w:pPr>
        <w:pStyle w:val="Titre1"/>
      </w:pPr>
      <w:r>
        <w:rPr>
          <w:b/>
          <w:bCs/>
        </w:rPr>
        <w:t xml:space="preserve">Dados perdidos e imputados</w:t>
      </w:r>
    </w:p>
    <w:p>
      <w:pPr>
        <w:pStyle w:val="FirstParagraph"/>
      </w:pPr>
    </w:p>
    <w:bookmarkStart w:id="395" w:name="dados-perdidos"/>
    <w:p>
      <w:pPr>
        <w:pStyle w:val="Titre2"/>
      </w:pPr>
      <w:r>
        <w:t xml:space="preserve">Dados perdidos</w:t>
      </w:r>
    </w:p>
    <w:p>
      <w:pPr>
        <w:pStyle w:val="FirstParagraph"/>
      </w:pPr>
    </w:p>
    <w:bookmarkStart w:id="393" w:name="o-que-são-dados-perdidos"/>
    <w:p>
      <w:pPr>
        <w:pStyle w:val="Titre3"/>
      </w:pPr>
      <w:r>
        <w:t xml:space="preserve">O que são dados perdidos?</w:t>
      </w:r>
    </w:p>
    <w:p>
      <w:pPr>
        <w:pStyle w:val="Compact"/>
        <w:numPr>
          <w:ilvl w:val="0"/>
          <w:numId w:val="1224"/>
        </w:numPr>
      </w:pPr>
      <w:r>
        <w:t xml:space="preserve">Dados perdidos são dados não coletados de um ou mais participantes, para uma ou mais variáveis.</w:t>
      </w:r>
      <w:hyperlink w:anchor="ref-Altman2007">
        <w:r>
          <w:rPr>
            <w:rStyle w:val="Lienhypertexte"/>
            <w:vertAlign w:val="superscript"/>
          </w:rPr>
          <w:t xml:space="preserve">155</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92">
        <w:r>
          <w:rPr>
            <w:rStyle w:val="Lienhypertexte"/>
            <w:i/>
            <w:iCs/>
          </w:rPr>
          <w:t xml:space="preserve">is.na</w:t>
        </w:r>
      </w:hyperlink>
      <w:r>
        <w:t xml:space="preserve"> </w:t>
      </w:r>
      <w:r>
        <w:t xml:space="preserve">para identificar que elementos de um objeto são dados perdidos.</w:t>
      </w:r>
    </w:p>
    <w:p>
      <w:pPr>
        <w:pStyle w:val="Corpsdetexte"/>
      </w:pPr>
    </w:p>
    <w:bookmarkEnd w:id="393"/>
    <w:bookmarkStart w:id="394" w:name="X3cab40fcdd88692f479f75da2fe502cda5eaec0"/>
    <w:p>
      <w:pPr>
        <w:pStyle w:val="Titre3"/>
      </w:pPr>
      <w:r>
        <w:t xml:space="preserve">Qual o problema de um estudo ter dados perdidos?</w:t>
      </w:r>
    </w:p>
    <w:p>
      <w:pPr>
        <w:numPr>
          <w:ilvl w:val="0"/>
          <w:numId w:val="1225"/>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155</w:t>
        </w:r>
      </w:hyperlink>
    </w:p>
    <w:p>
      <w:pPr>
        <w:numPr>
          <w:ilvl w:val="0"/>
          <w:numId w:val="1225"/>
        </w:numPr>
      </w:pPr>
      <w:r>
        <w:t xml:space="preserve">Perda de participantes no estudo por dados perdidos pode reduzir o poder estatístico (erro tipo II).</w:t>
      </w:r>
      <w:hyperlink w:anchor="ref-Altman2007">
        <w:r>
          <w:rPr>
            <w:rStyle w:val="Lienhypertexte"/>
            <w:vertAlign w:val="superscript"/>
          </w:rPr>
          <w:t xml:space="preserve">155</w:t>
        </w:r>
      </w:hyperlink>
    </w:p>
    <w:p>
      <w:pPr>
        <w:numPr>
          <w:ilvl w:val="0"/>
          <w:numId w:val="1225"/>
        </w:numPr>
      </w:pPr>
      <w:r>
        <w:t xml:space="preserve">Não existe solução globalmente satisfatória para o problema de dados perdidos.</w:t>
      </w:r>
      <w:hyperlink w:anchor="ref-Altman2007">
        <w:r>
          <w:rPr>
            <w:rStyle w:val="Lienhypertexte"/>
            <w:vertAlign w:val="superscript"/>
          </w:rPr>
          <w:t xml:space="preserve">155</w:t>
        </w:r>
      </w:hyperlink>
    </w:p>
    <w:p>
      <w:pPr>
        <w:pStyle w:val="FirstParagraph"/>
      </w:pPr>
    </w:p>
    <w:bookmarkEnd w:id="394"/>
    <w:bookmarkEnd w:id="395"/>
    <w:bookmarkStart w:id="401" w:name="mecanismos-geradores-de-dados-perdidos"/>
    <w:p>
      <w:pPr>
        <w:pStyle w:val="Titre2"/>
      </w:pPr>
      <w:r>
        <w:t xml:space="preserve">Mecanismos geradores de dados perdidos</w:t>
      </w:r>
    </w:p>
    <w:p>
      <w:pPr>
        <w:pStyle w:val="FirstParagraph"/>
      </w:pPr>
    </w:p>
    <w:bookmarkStart w:id="396" w:name="X5f95ca9185ced7a847690e4332f5811167685b9"/>
    <w:p>
      <w:pPr>
        <w:pStyle w:val="Titre3"/>
      </w:pPr>
      <w:r>
        <w:t xml:space="preserve">Quais os mecanismos geradores de dados perdidos?</w:t>
      </w:r>
    </w:p>
    <w:p>
      <w:pPr>
        <w:pStyle w:val="Compact"/>
        <w:numPr>
          <w:ilvl w:val="0"/>
          <w:numId w:val="1226"/>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7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b5a32f-0085-4ca5-9370-0ce7144a777c"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b5a32f-0085-4ca5-9370-0ce7144a777c"/>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7"/>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r>
        <w:t xml:space="preserve"> </w:t>
      </w: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7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fa2dd07-9f5d-44bb-8f5a-50953375d923"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a2dd07-9f5d-44bb-8f5a-50953375d923"/>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8"/>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7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af0c54-7f8c-434c-aaf2-fd98c995a955"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af0c54-7f8c-434c-aaf2-fd98c995a955"/>
      <w:r>
        <w:rPr>
          <w:rFonts/>
          <w:b w:val="true"/>
          <w:strike w:val="false"/>
        </w:rPr>
        <w:t xml:space="preserve">: </w:t>
      </w:r>
      <w:r>
        <w:t xml:space="preserve">Representação gráfica de dados perdidos não ao acaso (MNAR) em um estudo randomizado controlado (RCT).</w:t>
      </w:r>
    </w:p>
    <w:p>
      <w:pPr>
        <w:pStyle w:val="Corpsdetexte"/>
      </w:pPr>
    </w:p>
    <w:bookmarkEnd w:id="396"/>
    <w:bookmarkStart w:id="400" w:name="X9d2cbfe58a6dabc744604664ec633268a5424a6"/>
    <w:p>
      <w:pPr>
        <w:pStyle w:val="Titre3"/>
      </w:pPr>
      <w:r>
        <w:t xml:space="preserve">Como identificar o mecanismo gerador de dados perdidos em um banco de dados?</w:t>
      </w:r>
    </w:p>
    <w:p>
      <w:pPr>
        <w:numPr>
          <w:ilvl w:val="0"/>
          <w:numId w:val="1229"/>
        </w:numPr>
      </w:pPr>
      <w:r>
        <w:t xml:space="preserve">Por definição, não é possível avaliar se os dados foram perdidos ao acaso (MAR) ou não (MNAR).</w:t>
      </w:r>
      <w:hyperlink w:anchor="ref-Heymans2022">
        <w:r>
          <w:rPr>
            <w:rStyle w:val="Lienhypertexte"/>
            <w:vertAlign w:val="superscript"/>
          </w:rPr>
          <w:t xml:space="preserve">156</w:t>
        </w:r>
      </w:hyperlink>
    </w:p>
    <w:p>
      <w:pPr>
        <w:numPr>
          <w:ilvl w:val="0"/>
          <w:numId w:val="1229"/>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156</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158</w:t>
        </w:r>
      </w:hyperlink>
      <w:r>
        <w:t xml:space="preserve"> </w:t>
      </w:r>
      <w:r>
        <w:t xml:space="preserve">fornece a função</w:t>
      </w:r>
      <w:r>
        <w:t xml:space="preserve"> </w:t>
      </w:r>
      <w:hyperlink r:id="rId397">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159</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160</w:t>
        </w:r>
      </w:hyperlink>
      <w:r>
        <w:t xml:space="preserve"> </w:t>
      </w:r>
      <w:r>
        <w:t xml:space="preserve">fornece a função</w:t>
      </w:r>
      <w:r>
        <w:t xml:space="preserve"> </w:t>
      </w:r>
      <w:hyperlink r:id="rId398">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159</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160</w:t>
        </w:r>
      </w:hyperlink>
      <w:r>
        <w:t xml:space="preserve"> </w:t>
      </w:r>
      <w:r>
        <w:t xml:space="preserve">fornece a função</w:t>
      </w:r>
      <w:r>
        <w:t xml:space="preserve"> </w:t>
      </w:r>
      <w:hyperlink r:id="rId399">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400"/>
    <w:bookmarkEnd w:id="401"/>
    <w:bookmarkStart w:id="407" w:name="Xd0e9b5c6fd43c8842293ab7c7d8cebc3e3aeb8c"/>
    <w:p>
      <w:pPr>
        <w:pStyle w:val="Titre2"/>
      </w:pPr>
      <w:r>
        <w:t xml:space="preserve">Estratégias para lidar com dados perdidos</w:t>
      </w:r>
    </w:p>
    <w:p>
      <w:pPr>
        <w:pStyle w:val="FirstParagraph"/>
      </w:pPr>
    </w:p>
    <w:bookmarkStart w:id="402" w:name="Xbc004c04391f9dd3850b8626d13c32fbe4ee032"/>
    <w:p>
      <w:pPr>
        <w:pStyle w:val="Titre3"/>
      </w:pPr>
      <w:r>
        <w:t xml:space="preserve">Que estratégias podem ser utilizadas na coleta de dados quando há expectativa de perda amostral?</w:t>
      </w:r>
    </w:p>
    <w:p>
      <w:pPr>
        <w:pStyle w:val="Compact"/>
        <w:numPr>
          <w:ilvl w:val="0"/>
          <w:numId w:val="1230"/>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155</w:t>
        </w:r>
      </w:hyperlink>
    </w:p>
    <w:p>
      <w:pPr>
        <w:pStyle w:val="FirstParagraph"/>
      </w:pPr>
    </w:p>
    <w:bookmarkEnd w:id="402"/>
    <w:bookmarkStart w:id="405" w:name="X91ac76662b533b1ceb7a8bc5bd13d0a37ee3a46"/>
    <w:p>
      <w:pPr>
        <w:pStyle w:val="Titre3"/>
      </w:pPr>
      <w:r>
        <w:t xml:space="preserve">Que estratégias podem ser utilizadas na análise quando há dados perdidos?</w:t>
      </w:r>
    </w:p>
    <w:p>
      <w:pPr>
        <w:numPr>
          <w:ilvl w:val="0"/>
          <w:numId w:val="1231"/>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155</w:t>
        </w:r>
      </w:hyperlink>
    </w:p>
    <w:p>
      <w:pPr>
        <w:numPr>
          <w:ilvl w:val="0"/>
          <w:numId w:val="1231"/>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157</w:t>
        </w:r>
      </w:hyperlink>
    </w:p>
    <w:p>
      <w:pPr>
        <w:numPr>
          <w:ilvl w:val="0"/>
          <w:numId w:val="1231"/>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03">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04">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5"/>
    <w:bookmarkStart w:id="406" w:name="Xa2e087184db98a6ef53b932cab34f45f8eb5e4d"/>
    <w:p>
      <w:pPr>
        <w:pStyle w:val="Titre3"/>
      </w:pPr>
      <w:r>
        <w:t xml:space="preserve">Que estratégias podem ser utilizadas na redação de estudos em que há dados perdidos?</w:t>
      </w:r>
    </w:p>
    <w:p>
      <w:pPr>
        <w:pStyle w:val="Compact"/>
        <w:numPr>
          <w:ilvl w:val="0"/>
          <w:numId w:val="1232"/>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161</w:t>
        </w:r>
      </w:hyperlink>
    </w:p>
    <w:p>
      <w:pPr>
        <w:pStyle w:val="FirstParagraph"/>
      </w:pPr>
    </w:p>
    <w:bookmarkEnd w:id="406"/>
    <w:bookmarkEnd w:id="407"/>
    <w:bookmarkStart w:id="413" w:name="dados-imputados"/>
    <w:p>
      <w:pPr>
        <w:pStyle w:val="Titre2"/>
      </w:pPr>
      <w:r>
        <w:t xml:space="preserve">Dados imputados</w:t>
      </w:r>
    </w:p>
    <w:p>
      <w:pPr>
        <w:pStyle w:val="FirstParagraph"/>
      </w:pPr>
    </w:p>
    <w:bookmarkStart w:id="408" w:name="o-que-são-dados-imputados"/>
    <w:p>
      <w:pPr>
        <w:pStyle w:val="Titre3"/>
      </w:pPr>
      <w:r>
        <w:t xml:space="preserve">O que são dados imputados?</w:t>
      </w:r>
    </w:p>
    <w:p>
      <w:pPr>
        <w:pStyle w:val="Compact"/>
        <w:numPr>
          <w:ilvl w:val="0"/>
          <w:numId w:val="1233"/>
        </w:numPr>
      </w:pPr>
      <w:r>
        <w:t xml:space="preserve">.</w:t>
      </w:r>
      <w:hyperlink w:anchor="ref-REF">
        <w:r>
          <w:rPr>
            <w:rStyle w:val="Lienhypertexte"/>
            <w:b/>
            <w:bCs/>
            <w:vertAlign w:val="superscript"/>
          </w:rPr>
          <w:t xml:space="preserve">REF?</w:t>
        </w:r>
      </w:hyperlink>
    </w:p>
    <w:p>
      <w:pPr>
        <w:pStyle w:val="FirstParagraph"/>
      </w:pPr>
    </w:p>
    <w:bookmarkEnd w:id="408"/>
    <w:bookmarkStart w:id="409" w:name="quando-a-imputação-de-dados-é-indicada"/>
    <w:p>
      <w:pPr>
        <w:pStyle w:val="Titre3"/>
      </w:pPr>
      <w:r>
        <w:t xml:space="preserve">Quando a imputação de dados é indicada?</w:t>
      </w:r>
    </w:p>
    <w:p>
      <w:pPr>
        <w:numPr>
          <w:ilvl w:val="0"/>
          <w:numId w:val="1234"/>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157</w:t>
        </w:r>
      </w:hyperlink>
    </w:p>
    <w:p>
      <w:pPr>
        <w:numPr>
          <w:ilvl w:val="0"/>
          <w:numId w:val="1234"/>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155</w:t>
        </w:r>
      </w:hyperlink>
    </w:p>
    <w:p>
      <w:pPr>
        <w:pStyle w:val="FirstParagraph"/>
      </w:pPr>
    </w:p>
    <w:bookmarkEnd w:id="409"/>
    <w:bookmarkStart w:id="412" w:name="Xd46265b623decaf6f3ce5bf17904b33bf15135c"/>
    <w:p>
      <w:pPr>
        <w:pStyle w:val="Titre3"/>
      </w:pPr>
      <w:r>
        <w:t xml:space="preserve">Quais são os métodos de imputação de dados?</w:t>
      </w:r>
    </w:p>
    <w:p>
      <w:pPr>
        <w:numPr>
          <w:ilvl w:val="0"/>
          <w:numId w:val="1235"/>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162</w:t>
        </w:r>
      </w:hyperlink>
    </w:p>
    <w:p>
      <w:pPr>
        <w:numPr>
          <w:ilvl w:val="0"/>
          <w:numId w:val="1235"/>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163</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164</w:t>
        </w:r>
      </w:hyperlink>
      <w:r>
        <w:rPr>
          <w:vertAlign w:val="superscript"/>
        </w:rPr>
        <w:t xml:space="preserve">,</w:t>
      </w:r>
      <w:hyperlink w:anchor="ref-little1988a">
        <w:r>
          <w:rPr>
            <w:rStyle w:val="Lienhypertexte"/>
            <w:vertAlign w:val="superscript"/>
          </w:rPr>
          <w:t xml:space="preserve">165</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7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a1bbcd-f114-4d05-937c-6a4b28569768"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a1bbcd-f114-4d05-937c-6a4b28569768"/>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163</w:t>
        </w:r>
      </w:hyperlink>
      <w:r>
        <w:t xml:space="preserve"> </w:t>
      </w:r>
      <w:r>
        <w:t xml:space="preserve">e</w:t>
      </w:r>
      <w:r>
        <w:t xml:space="preserve"> </w:t>
      </w:r>
      <w:r>
        <w:rPr>
          <w:i/>
          <w:iCs/>
        </w:rPr>
        <w:t xml:space="preserve">miceadds</w:t>
      </w:r>
      <w:hyperlink w:anchor="ref-miceadds">
        <w:r>
          <w:rPr>
            <w:rStyle w:val="Lienhypertexte"/>
            <w:vertAlign w:val="superscript"/>
          </w:rPr>
          <w:t xml:space="preserve">166</w:t>
        </w:r>
      </w:hyperlink>
      <w:r>
        <w:t xml:space="preserve"> </w:t>
      </w:r>
      <w:r>
        <w:t xml:space="preserve">fornecem funções</w:t>
      </w:r>
      <w:r>
        <w:t xml:space="preserve"> </w:t>
      </w:r>
      <w:hyperlink r:id="rId410">
        <w:r>
          <w:rPr>
            <w:rStyle w:val="Lienhypertexte"/>
            <w:i/>
            <w:iCs/>
          </w:rPr>
          <w:t xml:space="preserve">mice</w:t>
        </w:r>
      </w:hyperlink>
      <w:r>
        <w:t xml:space="preserve"> </w:t>
      </w:r>
      <w:r>
        <w:t xml:space="preserve">e</w:t>
      </w:r>
      <w:r>
        <w:t xml:space="preserve"> </w:t>
      </w:r>
      <w:hyperlink r:id="rId411">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2"/>
    <w:bookmarkEnd w:id="413"/>
    <w:bookmarkEnd w:id="414"/>
    <w:bookmarkStart w:id="425" w:name="dados-anonimizados-sinteticos"/>
    <w:p>
      <w:pPr>
        <w:pStyle w:val="Titre1"/>
      </w:pPr>
      <w:r>
        <w:rPr>
          <w:b/>
          <w:bCs/>
        </w:rPr>
        <w:t xml:space="preserve">Dados anonimizados e sintéticos</w:t>
      </w:r>
    </w:p>
    <w:p>
      <w:pPr>
        <w:pStyle w:val="FirstParagraph"/>
      </w:pPr>
    </w:p>
    <w:bookmarkStart w:id="421" w:name="dados-anonimizados"/>
    <w:p>
      <w:pPr>
        <w:pStyle w:val="Titre2"/>
      </w:pPr>
      <w:r>
        <w:t xml:space="preserve">Dados anonimizados</w:t>
      </w:r>
    </w:p>
    <w:p>
      <w:pPr>
        <w:pStyle w:val="FirstParagraph"/>
      </w:pPr>
    </w:p>
    <w:bookmarkStart w:id="415" w:name="o-que-são-dados-anonimizados"/>
    <w:p>
      <w:pPr>
        <w:pStyle w:val="Titre3"/>
      </w:pPr>
      <w:r>
        <w:t xml:space="preserve">O que são dados anonimizados?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bookmarkEnd w:id="415"/>
    <w:bookmarkStart w:id="420" w:name="com-anonimizar-os-dados-de-um-banco"/>
    <w:p>
      <w:pPr>
        <w:pStyle w:val="Titre3"/>
      </w:pPr>
      <w:r>
        <w:t xml:space="preserve">Com anonimizar os dados de um banco?</w:t>
      </w:r>
    </w:p>
    <w:p>
      <w:pPr>
        <w:pStyle w:val="Compact"/>
        <w:numPr>
          <w:ilvl w:val="0"/>
          <w:numId w:val="12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167</w:t>
        </w:r>
      </w:hyperlink>
      <w:r>
        <w:t xml:space="preserve"> </w:t>
      </w:r>
      <w:r>
        <w:t xml:space="preserve">fornece a função</w:t>
      </w:r>
      <w:r>
        <w:t xml:space="preserve"> </w:t>
      </w:r>
      <w:hyperlink r:id="rId416">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168</w:t>
        </w:r>
      </w:hyperlink>
      <w:r>
        <w:t xml:space="preserve"> </w:t>
      </w:r>
      <w:r>
        <w:t xml:space="preserve">fornece a função</w:t>
      </w:r>
      <w:r>
        <w:t xml:space="preserve"> </w:t>
      </w:r>
      <w:hyperlink r:id="rId417">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169</w:t>
        </w:r>
      </w:hyperlink>
      <w:r>
        <w:t xml:space="preserve"> </w:t>
      </w:r>
      <w:r>
        <w:t xml:space="preserve">fornece a função</w:t>
      </w:r>
      <w:r>
        <w:t xml:space="preserve"> </w:t>
      </w:r>
      <w:hyperlink r:id="rId418">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170</w:t>
        </w:r>
      </w:hyperlink>
      <w:r>
        <w:t xml:space="preserve"> </w:t>
      </w:r>
      <w:r>
        <w:t xml:space="preserve">fornece a função</w:t>
      </w:r>
      <w:r>
        <w:t xml:space="preserve"> </w:t>
      </w:r>
      <w:hyperlink r:id="rId419">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20"/>
    <w:bookmarkEnd w:id="421"/>
    <w:bookmarkStart w:id="424" w:name="dados-sintéticos"/>
    <w:p>
      <w:pPr>
        <w:pStyle w:val="Titre2"/>
      </w:pPr>
      <w:r>
        <w:t xml:space="preserve">Dados sintéticos</w:t>
      </w:r>
    </w:p>
    <w:p>
      <w:pPr>
        <w:pStyle w:val="FirstParagraph"/>
      </w:pPr>
    </w:p>
    <w:bookmarkStart w:id="423" w:name="o-que-são-dados-sintéticos"/>
    <w:p>
      <w:pPr>
        <w:pStyle w:val="Titre3"/>
      </w:pPr>
      <w:r>
        <w:t xml:space="preserve">O que são dados sintéticos?</w:t>
      </w:r>
    </w:p>
    <w:p>
      <w:pPr>
        <w:pStyle w:val="Compact"/>
        <w:numPr>
          <w:ilvl w:val="0"/>
          <w:numId w:val="12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171</w:t>
        </w:r>
      </w:hyperlink>
      <w:r>
        <w:t xml:space="preserve"> </w:t>
      </w:r>
      <w:r>
        <w:t xml:space="preserve">fornece a função</w:t>
      </w:r>
      <w:r>
        <w:t xml:space="preserve"> </w:t>
      </w:r>
      <w:hyperlink r:id="rId422">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23"/>
    <w:bookmarkEnd w:id="424"/>
    <w:bookmarkEnd w:id="425"/>
    <w:bookmarkStart w:id="436" w:name="ciencia-cidada"/>
    <w:p>
      <w:pPr>
        <w:pStyle w:val="Titre1"/>
      </w:pPr>
      <w:r>
        <w:rPr>
          <w:b/>
          <w:bCs/>
        </w:rPr>
        <w:t xml:space="preserve">Ciência cidadã</w:t>
      </w:r>
    </w:p>
    <w:p>
      <w:pPr>
        <w:pStyle w:val="FirstParagraph"/>
      </w:pPr>
    </w:p>
    <w:bookmarkStart w:id="435" w:name="introdução"/>
    <w:p>
      <w:pPr>
        <w:pStyle w:val="Titre2"/>
      </w:pPr>
      <w:r>
        <w:t xml:space="preserve">Introdução</w:t>
      </w:r>
    </w:p>
    <w:p>
      <w:pPr>
        <w:pStyle w:val="FirstParagraph"/>
      </w:pPr>
    </w:p>
    <w:bookmarkStart w:id="426" w:name="o-que-é-ciência-cidadã"/>
    <w:p>
      <w:pPr>
        <w:pStyle w:val="Titre3"/>
      </w:pPr>
      <w:r>
        <w:t xml:space="preserve">O que é Ciência Cidadã?</w:t>
      </w:r>
    </w:p>
    <w:p>
      <w:pPr>
        <w:pStyle w:val="Compact"/>
        <w:numPr>
          <w:ilvl w:val="0"/>
          <w:numId w:val="1239"/>
        </w:numPr>
      </w:pPr>
      <w:r>
        <w:t xml:space="preserve">.</w:t>
      </w:r>
      <w:hyperlink w:anchor="ref-REF">
        <w:r>
          <w:rPr>
            <w:rStyle w:val="Lienhypertexte"/>
            <w:b/>
            <w:bCs/>
            <w:vertAlign w:val="superscript"/>
          </w:rPr>
          <w:t xml:space="preserve">REF?</w:t>
        </w:r>
      </w:hyperlink>
    </w:p>
    <w:p>
      <w:pPr>
        <w:pStyle w:val="FirstParagraph"/>
      </w:pPr>
    </w:p>
    <w:bookmarkEnd w:id="426"/>
    <w:bookmarkStart w:id="427" w:name="que-tipo-de-dados-ela-produz"/>
    <w:p>
      <w:pPr>
        <w:pStyle w:val="Titre3"/>
      </w:pPr>
      <w:r>
        <w:t xml:space="preserve">Que tipo de dados ela produz?</w:t>
      </w:r>
    </w:p>
    <w:p>
      <w:pPr>
        <w:pStyle w:val="Compact"/>
        <w:numPr>
          <w:ilvl w:val="0"/>
          <w:numId w:val="1240"/>
        </w:numPr>
      </w:pPr>
      <w:r>
        <w:t xml:space="preserve">.</w:t>
      </w:r>
      <w:hyperlink w:anchor="ref-REF">
        <w:r>
          <w:rPr>
            <w:rStyle w:val="Lienhypertexte"/>
            <w:b/>
            <w:bCs/>
            <w:vertAlign w:val="superscript"/>
          </w:rPr>
          <w:t xml:space="preserve">REF?</w:t>
        </w:r>
      </w:hyperlink>
    </w:p>
    <w:p>
      <w:pPr>
        <w:pStyle w:val="FirstParagraph"/>
      </w:pPr>
    </w:p>
    <w:bookmarkEnd w:id="427"/>
    <w:bookmarkStart w:id="428" w:name="Xf390e51937e11861f6647279eb467b7c4c5b9a1"/>
    <w:p>
      <w:pPr>
        <w:pStyle w:val="Titre3"/>
      </w:pPr>
      <w:r>
        <w:t xml:space="preserve">Como ela difere de amostragem tradicional?</w:t>
      </w:r>
    </w:p>
    <w:p>
      <w:pPr>
        <w:pStyle w:val="Compact"/>
        <w:numPr>
          <w:ilvl w:val="0"/>
          <w:numId w:val="1241"/>
        </w:numPr>
      </w:pPr>
      <w:r>
        <w:t xml:space="preserve">.</w:t>
      </w:r>
      <w:hyperlink w:anchor="ref-REF">
        <w:r>
          <w:rPr>
            <w:rStyle w:val="Lienhypertexte"/>
            <w:b/>
            <w:bCs/>
            <w:vertAlign w:val="superscript"/>
          </w:rPr>
          <w:t xml:space="preserve">REF?</w:t>
        </w:r>
      </w:hyperlink>
    </w:p>
    <w:p>
      <w:pPr>
        <w:pStyle w:val="FirstParagraph"/>
      </w:pPr>
    </w:p>
    <w:bookmarkEnd w:id="428"/>
    <w:bookmarkStart w:id="429" w:name="quais-erros-são-mais-comuns"/>
    <w:p>
      <w:pPr>
        <w:pStyle w:val="Titre3"/>
      </w:pPr>
      <w:r>
        <w:t xml:space="preserve">Quais erros são mais comuns?</w:t>
      </w:r>
    </w:p>
    <w:p>
      <w:pPr>
        <w:pStyle w:val="Compact"/>
        <w:numPr>
          <w:ilvl w:val="0"/>
          <w:numId w:val="1242"/>
        </w:numPr>
      </w:pPr>
      <w:r>
        <w:t xml:space="preserve">.</w:t>
      </w:r>
      <w:hyperlink w:anchor="ref-REF">
        <w:r>
          <w:rPr>
            <w:rStyle w:val="Lienhypertexte"/>
            <w:b/>
            <w:bCs/>
            <w:vertAlign w:val="superscript"/>
          </w:rPr>
          <w:t xml:space="preserve">REF?</w:t>
        </w:r>
      </w:hyperlink>
    </w:p>
    <w:p>
      <w:pPr>
        <w:pStyle w:val="FirstParagraph"/>
      </w:pPr>
    </w:p>
    <w:bookmarkEnd w:id="429"/>
    <w:bookmarkStart w:id="430" w:name="quando-esses-dados-são-válidos"/>
    <w:p>
      <w:pPr>
        <w:pStyle w:val="Titre3"/>
      </w:pPr>
      <w:r>
        <w:t xml:space="preserve">Quando esses dados são válidos?</w:t>
      </w:r>
    </w:p>
    <w:p>
      <w:pPr>
        <w:pStyle w:val="Compact"/>
        <w:numPr>
          <w:ilvl w:val="0"/>
          <w:numId w:val="1243"/>
        </w:numPr>
      </w:pPr>
      <w:r>
        <w:t xml:space="preserve">.</w:t>
      </w:r>
      <w:hyperlink w:anchor="ref-REF">
        <w:r>
          <w:rPr>
            <w:rStyle w:val="Lienhypertexte"/>
            <w:b/>
            <w:bCs/>
            <w:vertAlign w:val="superscript"/>
          </w:rPr>
          <w:t xml:space="preserve">REF?</w:t>
        </w:r>
      </w:hyperlink>
    </w:p>
    <w:p>
      <w:pPr>
        <w:pStyle w:val="FirstParagraph"/>
      </w:pPr>
    </w:p>
    <w:bookmarkEnd w:id="430"/>
    <w:bookmarkStart w:id="431" w:name="quando-não-são"/>
    <w:p>
      <w:pPr>
        <w:pStyle w:val="Titre3"/>
      </w:pPr>
      <w:r>
        <w:t xml:space="preserve">Quando não são?</w:t>
      </w:r>
    </w:p>
    <w:p>
      <w:pPr>
        <w:pStyle w:val="Compact"/>
        <w:numPr>
          <w:ilvl w:val="0"/>
          <w:numId w:val="1244"/>
        </w:numPr>
      </w:pPr>
      <w:r>
        <w:t xml:space="preserve">.</w:t>
      </w:r>
      <w:hyperlink w:anchor="ref-REF">
        <w:r>
          <w:rPr>
            <w:rStyle w:val="Lienhypertexte"/>
            <w:b/>
            <w:bCs/>
            <w:vertAlign w:val="superscript"/>
          </w:rPr>
          <w:t xml:space="preserve">REF?</w:t>
        </w:r>
      </w:hyperlink>
    </w:p>
    <w:p>
      <w:pPr>
        <w:pStyle w:val="FirstParagraph"/>
      </w:pPr>
    </w:p>
    <w:bookmarkEnd w:id="431"/>
    <w:bookmarkStart w:id="432" w:name="como-documentar-metadados"/>
    <w:p>
      <w:pPr>
        <w:pStyle w:val="Titre3"/>
      </w:pPr>
      <w:r>
        <w:t xml:space="preserve">Como documentar metadados?</w:t>
      </w:r>
    </w:p>
    <w:p>
      <w:pPr>
        <w:pStyle w:val="Compact"/>
        <w:numPr>
          <w:ilvl w:val="0"/>
          <w:numId w:val="1245"/>
        </w:numPr>
      </w:pPr>
      <w:r>
        <w:t xml:space="preserve">.</w:t>
      </w:r>
      <w:hyperlink w:anchor="ref-REF">
        <w:r>
          <w:rPr>
            <w:rStyle w:val="Lienhypertexte"/>
            <w:b/>
            <w:bCs/>
            <w:vertAlign w:val="superscript"/>
          </w:rPr>
          <w:t xml:space="preserve">REF?</w:t>
        </w:r>
      </w:hyperlink>
    </w:p>
    <w:p>
      <w:pPr>
        <w:pStyle w:val="FirstParagraph"/>
      </w:pPr>
    </w:p>
    <w:bookmarkEnd w:id="432"/>
    <w:bookmarkStart w:id="433" w:name="que-análises-fazem-sentido"/>
    <w:p>
      <w:pPr>
        <w:pStyle w:val="Titre3"/>
      </w:pPr>
      <w:r>
        <w:t xml:space="preserve">Que análises fazem sentido?</w:t>
      </w:r>
    </w:p>
    <w:p>
      <w:pPr>
        <w:pStyle w:val="Compact"/>
        <w:numPr>
          <w:ilvl w:val="0"/>
          <w:numId w:val="1246"/>
        </w:numPr>
      </w:pPr>
      <w:r>
        <w:t xml:space="preserve">.</w:t>
      </w:r>
      <w:hyperlink w:anchor="ref-REF">
        <w:r>
          <w:rPr>
            <w:rStyle w:val="Lienhypertexte"/>
            <w:b/>
            <w:bCs/>
            <w:vertAlign w:val="superscript"/>
          </w:rPr>
          <w:t xml:space="preserve">REF?</w:t>
        </w:r>
      </w:hyperlink>
    </w:p>
    <w:p>
      <w:pPr>
        <w:pStyle w:val="FirstParagraph"/>
      </w:pPr>
    </w:p>
    <w:bookmarkEnd w:id="433"/>
    <w:bookmarkStart w:id="434" w:name="como-relatar-resultados-com-honestidade"/>
    <w:p>
      <w:pPr>
        <w:pStyle w:val="Titre3"/>
      </w:pPr>
      <w:r>
        <w:t xml:space="preserve">Como relatar resultados com honestidade?</w:t>
      </w:r>
    </w:p>
    <w:p>
      <w:pPr>
        <w:pStyle w:val="Compact"/>
        <w:numPr>
          <w:ilvl w:val="0"/>
          <w:numId w:val="124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434"/>
    <w:bookmarkEnd w:id="435"/>
    <w:bookmarkEnd w:id="436"/>
    <w:bookmarkStart w:id="438" w:name="parte-4"/>
    <w:p>
      <w:pPr>
        <w:pStyle w:val="Titre1"/>
      </w:pPr>
      <w:r>
        <w:rPr>
          <w:i/>
          <w:iCs/>
        </w:rPr>
        <w:t xml:space="preserve">PARTE 4: ANÁLISES DESCRITIVAS E EXPLORATÓRIAS</w:t>
      </w:r>
    </w:p>
    <w:bookmarkStart w:id="437" w:name="X815069bffb19f3f46f096159735ccc9c980682a"/>
    <w:p>
      <w:pPr>
        <w:pStyle w:val="Titre2"/>
      </w:pPr>
      <w:r>
        <w:t xml:space="preserve">Primeiros passos na análise: descrever, visualizar e explorar padrões nos dados</w:t>
      </w:r>
    </w:p>
    <w:p>
      <w:r>
        <w:br w:type="page"/>
      </w:r>
    </w:p>
    <w:bookmarkEnd w:id="437"/>
    <w:bookmarkEnd w:id="438"/>
    <w:bookmarkStart w:id="496" w:name="distribuicoes-parametros"/>
    <w:p>
      <w:pPr>
        <w:pStyle w:val="Titre1"/>
      </w:pPr>
      <w:r>
        <w:rPr>
          <w:b/>
          <w:bCs/>
        </w:rPr>
        <w:t xml:space="preserve">Distribuições e parâmetros</w:t>
      </w:r>
    </w:p>
    <w:p>
      <w:pPr>
        <w:pStyle w:val="FirstParagraph"/>
      </w:pPr>
    </w:p>
    <w:bookmarkStart w:id="456" w:name="distribuições-de-probabilidade"/>
    <w:p>
      <w:pPr>
        <w:pStyle w:val="Titre2"/>
      </w:pPr>
      <w:r>
        <w:t xml:space="preserve">Distribuições de probabilidade</w:t>
      </w:r>
    </w:p>
    <w:p>
      <w:pPr>
        <w:pStyle w:val="FirstParagraph"/>
      </w:pPr>
    </w:p>
    <w:bookmarkStart w:id="439" w:name="o-que-são-distribuições-de-probabilidade"/>
    <w:p>
      <w:pPr>
        <w:pStyle w:val="Titre3"/>
      </w:pPr>
      <w:r>
        <w:t xml:space="preserve">O que são distribuições de probabilidade?</w:t>
      </w:r>
    </w:p>
    <w:p>
      <w:pPr>
        <w:pStyle w:val="Compact"/>
        <w:numPr>
          <w:ilvl w:val="0"/>
          <w:numId w:val="1248"/>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111</w:t>
        </w:r>
      </w:hyperlink>
    </w:p>
    <w:p>
      <w:pPr>
        <w:pStyle w:val="FirstParagraph"/>
      </w:pPr>
    </w:p>
    <w:bookmarkEnd w:id="439"/>
    <w:bookmarkStart w:id="442" w:name="X0f53fdabd2f085f218f2b5dda3f203c36e5b863"/>
    <w:p>
      <w:pPr>
        <w:pStyle w:val="Titre3"/>
      </w:pPr>
      <w:r>
        <w:t xml:space="preserve">Como representar distribuições de probabilidade?</w:t>
      </w:r>
    </w:p>
    <w:p>
      <w:pPr>
        <w:numPr>
          <w:ilvl w:val="0"/>
          <w:numId w:val="1249"/>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172</w:t>
        </w:r>
      </w:hyperlink>
    </w:p>
    <w:p>
      <w:pPr>
        <w:numPr>
          <w:ilvl w:val="0"/>
          <w:numId w:val="1249"/>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172</w:t>
        </w:r>
      </w:hyperlink>
    </w:p>
    <w:p>
      <w:pPr>
        <w:numPr>
          <w:ilvl w:val="0"/>
          <w:numId w:val="1249"/>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172</w:t>
        </w:r>
      </w:hyperlink>
    </w:p>
    <w:p>
      <w:pPr>
        <w:numPr>
          <w:ilvl w:val="0"/>
          <w:numId w:val="1249"/>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173</w:t>
        </w:r>
      </w:hyperlink>
    </w:p>
    <w:p>
      <w:pPr>
        <w:numPr>
          <w:ilvl w:val="0"/>
          <w:numId w:val="1249"/>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174</w:t>
        </w:r>
      </w:hyperlink>
    </w:p>
    <w:p>
      <w:pPr>
        <w:numPr>
          <w:ilvl w:val="0"/>
          <w:numId w:val="1249"/>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175</w:t>
        </w:r>
      </w:hyperlink>
    </w:p>
    <w:p>
      <w:pPr>
        <w:pStyle w:val="FirstParagraph"/>
      </w:pPr>
    </w:p>
    <w:p>
      <w:pPr>
        <w:jc w:val="center"/>
        <w:pStyle w:val="Normal"/>
      </w:pPr>
      <w:r>
        <w:rPr/>
        <w:drawing>
          <wp:inline distT="0" distB="0" distL="0" distR="0">
            <wp:extent cx="13716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79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8ceea148-65d0-4289-bbf4-ce07838f91f8"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eea148-65d0-4289-bbf4-ce07838f91f8"/>
      <w:r>
        <w:rPr>
          <w:rFonts/>
          <w:b w:val="true"/>
          <w:strike w:val="false"/>
        </w:rPr>
        <w:t xml:space="preserve">: </w:t>
      </w:r>
      <w:r>
        <w:t xml:space="preserve">Histogramas com diferentes métodos de binning.: Sturges, Scott e Freedman-Diaconis.</w:t>
      </w:r>
    </w:p>
    <w:p>
      <w:pPr>
        <w:pStyle w:val="Corpsdetexte"/>
      </w:pPr>
    </w:p>
    <w:p>
      <w:pPr>
        <w:numPr>
          <w:ilvl w:val="0"/>
          <w:numId w:val="1250"/>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172</w:t>
        </w:r>
      </w:hyperlink>
    </w:p>
    <w:p>
      <w:pPr>
        <w:numPr>
          <w:ilvl w:val="0"/>
          <w:numId w:val="1250"/>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172</w:t>
        </w:r>
      </w:hyperlink>
    </w:p>
    <w:p>
      <w:pPr>
        <w:numPr>
          <w:ilvl w:val="0"/>
          <w:numId w:val="1250"/>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172</w:t>
        </w:r>
      </w:hyperlink>
    </w:p>
    <w:p>
      <w:pPr>
        <w:numPr>
          <w:ilvl w:val="0"/>
          <w:numId w:val="1250"/>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172</w:t>
        </w:r>
      </w:hyperlink>
    </w:p>
    <w:p>
      <w:pPr>
        <w:numPr>
          <w:ilvl w:val="0"/>
          <w:numId w:val="1250"/>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172</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176</w:t>
        </w:r>
      </w:hyperlink>
      <w:r>
        <w:t xml:space="preserve"> </w:t>
      </w:r>
      <w:r>
        <w:t xml:space="preserve">fornece a função</w:t>
      </w:r>
      <w:r>
        <w:t xml:space="preserve"> </w:t>
      </w:r>
      <w:hyperlink r:id="rId440">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173</w:t>
        </w:r>
      </w:hyperlink>
      <w:r>
        <w:t xml:space="preserve">, Scott</w:t>
      </w:r>
      <w:hyperlink w:anchor="ref-scott1979">
        <w:r>
          <w:rPr>
            <w:rStyle w:val="Lienhypertexte"/>
            <w:vertAlign w:val="superscript"/>
          </w:rPr>
          <w:t xml:space="preserve">174</w:t>
        </w:r>
      </w:hyperlink>
      <w:r>
        <w:t xml:space="preserve"> </w:t>
      </w:r>
      <w:r>
        <w:t xml:space="preserve">ou Freedman-Diaconis</w:t>
      </w:r>
      <w:hyperlink w:anchor="ref-freedman1981">
        <w:r>
          <w:rPr>
            <w:rStyle w:val="Lienhypertexte"/>
            <w:vertAlign w:val="superscript"/>
          </w:rPr>
          <w:t xml:space="preserve">175</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177</w:t>
        </w:r>
      </w:hyperlink>
      <w:r>
        <w:t xml:space="preserve"> </w:t>
      </w:r>
      <w:r>
        <w:t xml:space="preserve">fornece a função</w:t>
      </w:r>
      <w:r>
        <w:t xml:space="preserve"> </w:t>
      </w:r>
      <w:hyperlink r:id="rId441">
        <w:r>
          <w:rPr>
            <w:rStyle w:val="Lienhypertexte"/>
          </w:rPr>
          <w:t xml:space="preserve">geom_freqpoly</w:t>
        </w:r>
      </w:hyperlink>
      <w:r>
        <w:t xml:space="preserve"> </w:t>
      </w:r>
      <w:r>
        <w:t xml:space="preserve">para criar histogramas.</w:t>
      </w:r>
    </w:p>
    <w:p>
      <w:pPr>
        <w:pStyle w:val="Corpsdetexte"/>
      </w:pPr>
    </w:p>
    <w:bookmarkEnd w:id="442"/>
    <w:bookmarkStart w:id="443" w:name="X6960c2b997742e01b73256b060b68c57c22dc5d"/>
    <w:p>
      <w:pPr>
        <w:pStyle w:val="Titre3"/>
      </w:pPr>
      <w:r>
        <w:t xml:space="preserve">Quais características definem uma distribuição?</w:t>
      </w:r>
    </w:p>
    <w:p>
      <w:pPr>
        <w:pStyle w:val="Compact"/>
        <w:numPr>
          <w:ilvl w:val="0"/>
          <w:numId w:val="1251"/>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43"/>
    <w:bookmarkStart w:id="444" w:name="quais-são-as-distribuições-mais-comuns"/>
    <w:p>
      <w:pPr>
        <w:pStyle w:val="Titre3"/>
      </w:pPr>
      <w:r>
        <w:t xml:space="preserve">Quais são as distribuições mais comuns?</w:t>
      </w:r>
    </w:p>
    <w:p>
      <w:pPr>
        <w:numPr>
          <w:ilvl w:val="0"/>
          <w:numId w:val="1252"/>
        </w:numPr>
      </w:pPr>
      <w:r>
        <w:t xml:space="preserve">Distribuções discretas:</w:t>
      </w:r>
    </w:p>
    <w:p>
      <w:pPr>
        <w:numPr>
          <w:ilvl w:val="1"/>
          <w:numId w:val="1253"/>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53"/>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53"/>
        </w:numPr>
      </w:pPr>
      <w:r>
        <w:t xml:space="preserve">Geométrica: número de testes até o 1o sucesso.</w:t>
      </w:r>
      <w:hyperlink w:anchor="ref-REF">
        <w:r>
          <w:rPr>
            <w:rStyle w:val="Lienhypertexte"/>
            <w:b/>
            <w:bCs/>
            <w:vertAlign w:val="superscript"/>
          </w:rPr>
          <w:t xml:space="preserve">REF?</w:t>
        </w:r>
      </w:hyperlink>
    </w:p>
    <w:p>
      <w:pPr>
        <w:numPr>
          <w:ilvl w:val="1"/>
          <w:numId w:val="1253"/>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53"/>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53"/>
        </w:numPr>
      </w:pPr>
      <w:r>
        <w:t xml:space="preserve">Poisson: número de eventos em um intervalo de tempo fixo.</w:t>
      </w:r>
      <w:hyperlink w:anchor="ref-REF">
        <w:r>
          <w:rPr>
            <w:rStyle w:val="Lienhypertexte"/>
            <w:b/>
            <w:bCs/>
            <w:vertAlign w:val="superscript"/>
          </w:rPr>
          <w:t xml:space="preserve">REF?</w:t>
        </w:r>
      </w:hyperlink>
    </w:p>
    <w:p>
      <w:pPr>
        <w:numPr>
          <w:ilvl w:val="1"/>
          <w:numId w:val="1253"/>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53"/>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797"/>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47c2020f-a04b-44c7-ad0f-f2a05d2a0c6a"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c2020f-a04b-44c7-ad0f-f2a05d2a0c6a"/>
      <w:r>
        <w:rPr>
          <w:rFonts/>
          <w:b w:val="true"/>
          <w:strike w:val="false"/>
        </w:rPr>
        <w:t xml:space="preserve">: </w:t>
      </w:r>
      <w:r>
        <w:t xml:space="preserve">Distribuições discretas e suas funções de probabilidade.</w:t>
      </w:r>
    </w:p>
    <w:p>
      <w:pPr>
        <w:pStyle w:val="Corpsdetexte"/>
      </w:pPr>
    </w:p>
    <w:p>
      <w:pPr>
        <w:numPr>
          <w:ilvl w:val="0"/>
          <w:numId w:val="1254"/>
        </w:numPr>
      </w:pPr>
      <w:r>
        <w:t xml:space="preserve">Distribuições contínuas:</w:t>
      </w:r>
    </w:p>
    <w:p>
      <w:pPr>
        <w:numPr>
          <w:ilvl w:val="1"/>
          <w:numId w:val="1255"/>
        </w:numPr>
      </w:pPr>
      <w:r>
        <w:t xml:space="preserve">Uniforme: .</w:t>
      </w:r>
      <w:hyperlink w:anchor="ref-REF">
        <w:r>
          <w:rPr>
            <w:rStyle w:val="Lienhypertexte"/>
            <w:b/>
            <w:bCs/>
            <w:vertAlign w:val="superscript"/>
          </w:rPr>
          <w:t xml:space="preserve">REF?</w:t>
        </w:r>
      </w:hyperlink>
    </w:p>
    <w:p>
      <w:pPr>
        <w:numPr>
          <w:ilvl w:val="1"/>
          <w:numId w:val="1255"/>
        </w:numPr>
      </w:pPr>
      <w:r>
        <w:t xml:space="preserve">Exponencial: .</w:t>
      </w:r>
      <w:hyperlink w:anchor="ref-REF">
        <w:r>
          <w:rPr>
            <w:rStyle w:val="Lienhypertexte"/>
            <w:b/>
            <w:bCs/>
            <w:vertAlign w:val="superscript"/>
          </w:rPr>
          <w:t xml:space="preserve">REF?</w:t>
        </w:r>
      </w:hyperlink>
    </w:p>
    <w:p>
      <w:pPr>
        <w:numPr>
          <w:ilvl w:val="1"/>
          <w:numId w:val="1255"/>
        </w:numPr>
      </w:pPr>
      <w:r>
        <w:t xml:space="preserve">Normal: .</w:t>
      </w:r>
      <w:hyperlink w:anchor="ref-REF">
        <w:r>
          <w:rPr>
            <w:rStyle w:val="Lienhypertexte"/>
            <w:b/>
            <w:bCs/>
            <w:vertAlign w:val="superscript"/>
          </w:rPr>
          <w:t xml:space="preserve">REF?</w:t>
        </w:r>
      </w:hyperlink>
    </w:p>
    <w:p>
      <w:pPr>
        <w:numPr>
          <w:ilvl w:val="1"/>
          <w:numId w:val="1255"/>
        </w:numPr>
      </w:pPr>
      <w:r>
        <w:t xml:space="preserve">Aproximação binomial: .</w:t>
      </w:r>
      <w:hyperlink w:anchor="ref-REF">
        <w:r>
          <w:rPr>
            <w:rStyle w:val="Lienhypertexte"/>
            <w:b/>
            <w:bCs/>
            <w:vertAlign w:val="superscript"/>
          </w:rPr>
          <w:t xml:space="preserve">REF?</w:t>
        </w:r>
      </w:hyperlink>
    </w:p>
    <w:p>
      <w:pPr>
        <w:numPr>
          <w:ilvl w:val="1"/>
          <w:numId w:val="1255"/>
        </w:numPr>
      </w:pPr>
      <w:r>
        <w:t xml:space="preserve">Aproximação Poisson: .</w:t>
      </w:r>
      <w:hyperlink w:anchor="ref-REF">
        <w:r>
          <w:rPr>
            <w:rStyle w:val="Lienhypertexte"/>
            <w:b/>
            <w:bCs/>
            <w:vertAlign w:val="superscript"/>
          </w:rPr>
          <w:t xml:space="preserve">REF?</w:t>
        </w:r>
      </w:hyperlink>
    </w:p>
    <w:p>
      <w:pPr>
        <w:numPr>
          <w:ilvl w:val="1"/>
          <w:numId w:val="1255"/>
        </w:numPr>
      </w:pPr>
      <w:r>
        <w:t xml:space="preserve">t-Student: .</w:t>
      </w:r>
      <w:hyperlink w:anchor="ref-REF">
        <w:r>
          <w:rPr>
            <w:rStyle w:val="Lienhypertexte"/>
            <w:b/>
            <w:bCs/>
            <w:vertAlign w:val="superscript"/>
          </w:rPr>
          <w:t xml:space="preserve">REF?</w:t>
        </w:r>
      </w:hyperlink>
    </w:p>
    <w:p>
      <w:pPr>
        <w:numPr>
          <w:ilvl w:val="1"/>
          <w:numId w:val="1255"/>
        </w:numPr>
      </w:pPr>
      <w:r>
        <w:t xml:space="preserve">Qui-quadrado: .</w:t>
      </w:r>
      <w:hyperlink w:anchor="ref-REF">
        <w:r>
          <w:rPr>
            <w:rStyle w:val="Lienhypertexte"/>
            <w:b/>
            <w:bCs/>
            <w:vertAlign w:val="superscript"/>
          </w:rPr>
          <w:t xml:space="preserve">REF?</w:t>
        </w:r>
      </w:hyperlink>
    </w:p>
    <w:p>
      <w:pPr>
        <w:numPr>
          <w:ilvl w:val="1"/>
          <w:numId w:val="1255"/>
        </w:numPr>
      </w:pPr>
      <w:r>
        <w:t xml:space="preserve">Weibull: .</w:t>
      </w:r>
      <w:hyperlink w:anchor="ref-REF">
        <w:r>
          <w:rPr>
            <w:rStyle w:val="Lienhypertexte"/>
            <w:b/>
            <w:bCs/>
            <w:vertAlign w:val="superscript"/>
          </w:rPr>
          <w:t xml:space="preserve">REF?</w:t>
        </w:r>
      </w:hyperlink>
    </w:p>
    <w:p>
      <w:pPr>
        <w:numPr>
          <w:ilvl w:val="1"/>
          <w:numId w:val="1255"/>
        </w:numPr>
      </w:pPr>
      <w:r>
        <w:t xml:space="preserve">Gama: .</w:t>
      </w:r>
      <w:hyperlink w:anchor="ref-REF">
        <w:r>
          <w:rPr>
            <w:rStyle w:val="Lienhypertexte"/>
            <w:b/>
            <w:bCs/>
            <w:vertAlign w:val="superscript"/>
          </w:rPr>
          <w:t xml:space="preserve">REF?</w:t>
        </w:r>
      </w:hyperlink>
    </w:p>
    <w:p>
      <w:pPr>
        <w:numPr>
          <w:ilvl w:val="1"/>
          <w:numId w:val="1255"/>
        </w:numPr>
      </w:pPr>
      <w:r>
        <w:t xml:space="preserve">Log-normal: .</w:t>
      </w:r>
      <w:hyperlink w:anchor="ref-REF">
        <w:r>
          <w:rPr>
            <w:rStyle w:val="Lienhypertexte"/>
            <w:b/>
            <w:bCs/>
            <w:vertAlign w:val="superscript"/>
          </w:rPr>
          <w:t xml:space="preserve">REF?</w:t>
        </w:r>
      </w:hyperlink>
    </w:p>
    <w:p>
      <w:pPr>
        <w:numPr>
          <w:ilvl w:val="1"/>
          <w:numId w:val="1255"/>
        </w:numPr>
      </w:pPr>
      <w:r>
        <w:t xml:space="preserve">Beta: .</w:t>
      </w:r>
      <w:hyperlink w:anchor="ref-REF">
        <w:r>
          <w:rPr>
            <w:rStyle w:val="Lienhypertexte"/>
            <w:b/>
            <w:bCs/>
            <w:vertAlign w:val="superscript"/>
          </w:rPr>
          <w:t xml:space="preserve">REF?</w:t>
        </w:r>
      </w:hyperlink>
    </w:p>
    <w:p>
      <w:pPr>
        <w:numPr>
          <w:ilvl w:val="1"/>
          <w:numId w:val="1255"/>
        </w:numPr>
      </w:pPr>
      <w:r>
        <w:t xml:space="preserve">Logística: .</w:t>
      </w:r>
      <w:hyperlink w:anchor="ref-REF">
        <w:r>
          <w:rPr>
            <w:rStyle w:val="Lienhypertexte"/>
            <w:b/>
            <w:bCs/>
            <w:vertAlign w:val="superscript"/>
          </w:rPr>
          <w:t xml:space="preserve">REF?</w:t>
        </w:r>
      </w:hyperlink>
    </w:p>
    <w:p>
      <w:pPr>
        <w:numPr>
          <w:ilvl w:val="1"/>
          <w:numId w:val="1255"/>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79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018d06f-300e-481d-a568-ea4ab34bed7f"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18d06f-300e-481d-a568-ea4ab34bed7f"/>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73152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799"/>
                    <a:stretch>
                      <a:fillRect/>
                    </a:stretch>
                  </pic:blipFill>
                  <pic:spPr bwMode="auto">
                    <a:xfrm>
                      <a:off x="0" y="0"/>
                      <a:ext cx="7315200" cy="3657600"/>
                    </a:xfrm>
                    <a:prstGeom prst="rect">
                      <a:avLst/>
                    </a:prstGeom>
                    <a:noFill/>
                  </pic:spPr>
                </pic:pic>
              </a:graphicData>
            </a:graphic>
          </wp:inline>
        </w:drawing>
      </w:r>
    </w:p>
    <w:p>
      <w:pPr>
        <w:pStyle w:val="ImageCaption"/>
      </w:pPr>
      <w:r>
        <w:rPr>
          <w:rFonts/>
          <w:b w:val="true"/>
          <w:strike w:val="false"/>
        </w:rPr>
        <w:t xml:space="preserve">Figura </w:t>
      </w:r>
      <w:bookmarkStart w:id="12fac34c-f6fa-4691-89fe-b13b3de31c2b"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fac34c-f6fa-4691-89fe-b13b3de31c2b"/>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80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386043b-405f-4def-a242-4040dcfbd3a2"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86043b-405f-4def-a242-4040dcfbd3a2"/>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80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208c44e3-bc44-4fe4-ab7c-079b97fafa97"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8c44e3-bc44-4fe4-ab7c-079b97fafa97"/>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13716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80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6de133ed-0abb-47b9-aa33-c01d4114355a"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e133ed-0abb-47b9-aa33-c01d4114355a"/>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13716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80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63360fb6-68ed-4649-8d43-aa00fd67417e"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360fb6-68ed-4649-8d43-aa00fd67417e"/>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13716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80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2c1669bd-059d-483f-a3fa-355a4fdbd281"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1669bd-059d-483f-a3fa-355a4fdbd281"/>
      <w:r>
        <w:rPr>
          <w:rFonts/>
          <w:b w:val="true"/>
          <w:strike w:val="false"/>
        </w:rPr>
        <w:t xml:space="preserve">: </w:t>
      </w:r>
      <w:r>
        <w:t xml:space="preserve">Distribuições contínuas com caudas pesadas e suas funções de densidade.</w:t>
      </w:r>
    </w:p>
    <w:p>
      <w:pPr>
        <w:pStyle w:val="Corpsdetexte"/>
      </w:pPr>
    </w:p>
    <w:bookmarkEnd w:id="444"/>
    <w:bookmarkStart w:id="452" w:name="quais-são-as-funções-de-uma-distribuição"/>
    <w:p>
      <w:pPr>
        <w:pStyle w:val="Titre3"/>
      </w:pPr>
      <w:r>
        <w:t xml:space="preserve">Quais são as funções de uma distribuição?</w:t>
      </w:r>
    </w:p>
    <w:p>
      <w:pPr>
        <w:numPr>
          <w:ilvl w:val="0"/>
          <w:numId w:val="1256"/>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56"/>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56"/>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56"/>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45">
        <w:r>
          <w:rPr>
            <w:rStyle w:val="Lienhypertexte"/>
          </w:rPr>
          <w:t xml:space="preserve">normal</w:t>
        </w:r>
      </w:hyperlink>
      <w:r>
        <w:t xml:space="preserve">,</w:t>
      </w:r>
      <w:r>
        <w:t xml:space="preserve"> </w:t>
      </w:r>
      <w:hyperlink r:id="rId446">
        <w:r>
          <w:rPr>
            <w:rStyle w:val="Lienhypertexte"/>
          </w:rPr>
          <w:t xml:space="preserve">Student t</w:t>
        </w:r>
      </w:hyperlink>
      <w:r>
        <w:t xml:space="preserve">,</w:t>
      </w:r>
      <w:r>
        <w:t xml:space="preserve"> </w:t>
      </w:r>
      <w:hyperlink r:id="rId447">
        <w:r>
          <w:rPr>
            <w:rStyle w:val="Lienhypertexte"/>
          </w:rPr>
          <w:t xml:space="preserve">binomial</w:t>
        </w:r>
      </w:hyperlink>
      <w:r>
        <w:t xml:space="preserve">,</w:t>
      </w:r>
      <w:r>
        <w:t xml:space="preserve"> </w:t>
      </w:r>
      <w:hyperlink r:id="rId448">
        <w:r>
          <w:rPr>
            <w:rStyle w:val="Lienhypertexte"/>
          </w:rPr>
          <w:t xml:space="preserve">qui-quadrado</w:t>
        </w:r>
      </w:hyperlink>
      <w:r>
        <w:t xml:space="preserve">,</w:t>
      </w:r>
      <w:r>
        <w:t xml:space="preserve"> </w:t>
      </w:r>
      <w:hyperlink r:id="rId449">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178</w:t>
        </w:r>
      </w:hyperlink>
      <w:r>
        <w:t xml:space="preserve"> </w:t>
      </w:r>
      <w:r>
        <w:t xml:space="preserve">fornece a função</w:t>
      </w:r>
      <w:r>
        <w:t xml:space="preserve"> </w:t>
      </w:r>
      <w:hyperlink r:id="rId450">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179</w:t>
        </w:r>
      </w:hyperlink>
      <w:r>
        <w:t xml:space="preserve"> </w:t>
      </w:r>
      <w:r>
        <w:t xml:space="preserve">fornece a função</w:t>
      </w:r>
      <w:r>
        <w:t xml:space="preserve"> </w:t>
      </w:r>
      <w:hyperlink r:id="rId451">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52"/>
    <w:bookmarkStart w:id="453" w:name="o-que-é-a-distribuição-normal"/>
    <w:p>
      <w:pPr>
        <w:pStyle w:val="Titre3"/>
      </w:pPr>
      <w:r>
        <w:t xml:space="preserve">O que é a distribuição normal?</w:t>
      </w:r>
    </w:p>
    <w:p>
      <w:pPr>
        <w:numPr>
          <w:ilvl w:val="0"/>
          <w:numId w:val="1257"/>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112</w:t>
        </w:r>
      </w:hyperlink>
    </w:p>
    <w:p>
      <w:pPr>
        <w:numPr>
          <w:ilvl w:val="0"/>
          <w:numId w:val="1257"/>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112</w:t>
        </w:r>
      </w:hyperlink>
    </w:p>
    <w:p>
      <w:pPr>
        <w:pStyle w:val="FirstParagraph"/>
      </w:pPr>
    </w:p>
    <w:p>
      <w:pPr>
        <w:jc w:val="center"/>
        <w:pStyle w:val="Normal"/>
      </w:pPr>
      <w:r>
        <w:rPr/>
        <w:drawing>
          <wp:inline distT="0" distB="0" distL="0" distR="0">
            <wp:extent cx="13716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80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d34eac93-ce74-4d41-bc00-adfbc434d4ab"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4eac93-ce74-4d41-bc00-adfbc434d4ab"/>
      <w:r>
        <w:rPr>
          <w:rFonts/>
          <w:b w:val="true"/>
          <w:strike w:val="false"/>
        </w:rPr>
        <w:t xml:space="preserve">: </w:t>
      </w:r>
      <w:r>
        <w:t xml:space="preserve">Distribuições e funções de probabilidade.</w:t>
      </w:r>
    </w:p>
    <w:p>
      <w:pPr>
        <w:pStyle w:val="Corpsdetexte"/>
      </w:pPr>
    </w:p>
    <w:bookmarkEnd w:id="453"/>
    <w:bookmarkStart w:id="454" w:name="Xa8811063dd92a58c9c04fab41e2f17d7b8faa90"/>
    <w:p>
      <w:pPr>
        <w:pStyle w:val="Titre3"/>
      </w:pPr>
      <w:r>
        <w:t xml:space="preserve">Que métodos podem ser utilizados para identificar a normalidade da distribuição?</w:t>
      </w:r>
    </w:p>
    <w:p>
      <w:pPr>
        <w:numPr>
          <w:ilvl w:val="0"/>
          <w:numId w:val="1258"/>
        </w:numPr>
      </w:pPr>
      <w:r>
        <w:t xml:space="preserve">Histogramas.</w:t>
      </w:r>
      <w:hyperlink w:anchor="ref-vetter2017">
        <w:r>
          <w:rPr>
            <w:rStyle w:val="Lienhypertexte"/>
            <w:vertAlign w:val="superscript"/>
          </w:rPr>
          <w:t xml:space="preserve">111</w:t>
        </w:r>
      </w:hyperlink>
    </w:p>
    <w:p>
      <w:pPr>
        <w:numPr>
          <w:ilvl w:val="0"/>
          <w:numId w:val="1258"/>
        </w:numPr>
      </w:pPr>
      <w:r>
        <w:t xml:space="preserve">Gráficos Q-Q.</w:t>
      </w:r>
      <w:hyperlink w:anchor="ref-vetter2017">
        <w:r>
          <w:rPr>
            <w:rStyle w:val="Lienhypertexte"/>
            <w:vertAlign w:val="superscript"/>
          </w:rPr>
          <w:t xml:space="preserve">111</w:t>
        </w:r>
      </w:hyperlink>
    </w:p>
    <w:p>
      <w:pPr>
        <w:numPr>
          <w:ilvl w:val="0"/>
          <w:numId w:val="1258"/>
        </w:numPr>
      </w:pPr>
      <w:r>
        <w:t xml:space="preserve">Testes de hipótese nula:</w:t>
      </w:r>
      <w:hyperlink w:anchor="ref-vetter2017">
        <w:r>
          <w:rPr>
            <w:rStyle w:val="Lienhypertexte"/>
            <w:vertAlign w:val="superscript"/>
          </w:rPr>
          <w:t xml:space="preserve">111</w:t>
        </w:r>
      </w:hyperlink>
    </w:p>
    <w:p>
      <w:pPr>
        <w:numPr>
          <w:ilvl w:val="1"/>
          <w:numId w:val="1259"/>
        </w:numPr>
      </w:pPr>
      <w:r>
        <w:t xml:space="preserve">Kolmogorov-Smirnov</w:t>
      </w:r>
    </w:p>
    <w:p>
      <w:pPr>
        <w:numPr>
          <w:ilvl w:val="1"/>
          <w:numId w:val="1259"/>
        </w:numPr>
      </w:pPr>
      <w:r>
        <w:t xml:space="preserve">Shapiro-Wilk</w:t>
      </w:r>
    </w:p>
    <w:p>
      <w:pPr>
        <w:numPr>
          <w:ilvl w:val="1"/>
          <w:numId w:val="1259"/>
        </w:numPr>
      </w:pPr>
      <w:r>
        <w:t xml:space="preserve">Anderson-Darling</w:t>
      </w:r>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8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e9eb22b-100a-43b5-aafc-fc462753fbc6"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9eb22b-100a-43b5-aafc-fc462753fbc6"/>
      <w:r>
        <w:rPr>
          <w:rFonts/>
          <w:b w:val="true"/>
          <w:strike w:val="false"/>
        </w:rPr>
        <w:t xml:space="preserve">: </w:t>
      </w:r>
      <w:r>
        <w:t xml:space="preserve">Distribuição normal e métodos de visualização e testes de normalidade.</w:t>
      </w:r>
    </w:p>
    <w:p>
      <w:pPr>
        <w:pStyle w:val="Corpsdetexte"/>
      </w:pPr>
    </w:p>
    <w:bookmarkEnd w:id="454"/>
    <w:bookmarkStart w:id="455" w:name="o-que-são-distribuições-não-normais"/>
    <w:p>
      <w:pPr>
        <w:pStyle w:val="Titre3"/>
      </w:pPr>
      <w:r>
        <w:t xml:space="preserve">O que são distribuições não-normais?</w:t>
      </w:r>
    </w:p>
    <w:p>
      <w:pPr>
        <w:pStyle w:val="Compact"/>
        <w:numPr>
          <w:ilvl w:val="0"/>
          <w:numId w:val="1260"/>
        </w:numPr>
      </w:pPr>
      <w:r>
        <w:t xml:space="preserve">.</w:t>
      </w:r>
      <w:hyperlink w:anchor="ref-REF">
        <w:r>
          <w:rPr>
            <w:rStyle w:val="Lienhypertexte"/>
            <w:b/>
            <w:bCs/>
            <w:vertAlign w:val="superscript"/>
          </w:rPr>
          <w:t xml:space="preserve">REF?</w:t>
        </w:r>
      </w:hyperlink>
    </w:p>
    <w:p>
      <w:pPr>
        <w:pStyle w:val="FirstParagraph"/>
      </w:pPr>
    </w:p>
    <w:bookmarkEnd w:id="455"/>
    <w:bookmarkEnd w:id="456"/>
    <w:bookmarkStart w:id="458" w:name="distribuições-multivariadas"/>
    <w:p>
      <w:pPr>
        <w:pStyle w:val="Titre2"/>
      </w:pPr>
      <w:r>
        <w:t xml:space="preserve">Distribuições multivariadas</w:t>
      </w:r>
    </w:p>
    <w:p>
      <w:pPr>
        <w:pStyle w:val="FirstParagraph"/>
      </w:pPr>
    </w:p>
    <w:bookmarkStart w:id="457" w:name="o-que-são-distribuições-multivariadas"/>
    <w:p>
      <w:pPr>
        <w:pStyle w:val="Titre3"/>
      </w:pPr>
      <w:r>
        <w:t xml:space="preserve">O que são distribuições multivariadas?</w:t>
      </w:r>
    </w:p>
    <w:p>
      <w:pPr>
        <w:numPr>
          <w:ilvl w:val="0"/>
          <w:numId w:val="1261"/>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61"/>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8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2a29f76-4588-4c5b-a7fb-12167ad6e75d"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a29f76-4588-4c5b-a7fb-12167ad6e75d"/>
      <w:r>
        <w:rPr>
          <w:rFonts/>
          <w:b w:val="true"/>
          <w:strike w:val="false"/>
        </w:rPr>
        <w:t xml:space="preserve">: </w:t>
      </w:r>
      <w:r>
        <w:t xml:space="preserve">Distribuição normal bivariada e amostra simulada com histogramas marginais.</w:t>
      </w:r>
    </w:p>
    <w:p>
      <w:pPr>
        <w:pStyle w:val="Corpsdetexte"/>
      </w:pPr>
    </w:p>
    <w:bookmarkEnd w:id="457"/>
    <w:bookmarkEnd w:id="458"/>
    <w:bookmarkStart w:id="466" w:name="parâmetros"/>
    <w:p>
      <w:pPr>
        <w:pStyle w:val="Titre2"/>
      </w:pPr>
      <w:r>
        <w:t xml:space="preserve">Parâmetros</w:t>
      </w:r>
    </w:p>
    <w:p>
      <w:pPr>
        <w:pStyle w:val="FirstParagraph"/>
      </w:pPr>
    </w:p>
    <w:bookmarkStart w:id="460" w:name="o-que-são-parâmetros"/>
    <w:p>
      <w:pPr>
        <w:pStyle w:val="Titre3"/>
      </w:pPr>
      <w:r>
        <w:t xml:space="preserve">O que são parâmetros?</w:t>
      </w:r>
    </w:p>
    <w:p>
      <w:pPr>
        <w:numPr>
          <w:ilvl w:val="0"/>
          <w:numId w:val="1262"/>
        </w:numPr>
      </w:pPr>
      <w:r>
        <w:t xml:space="preserve">Parâmetros são informações que definem um modelo teórico, como propriedades de uma coleção de indivíduos.</w:t>
      </w:r>
      <w:hyperlink w:anchor="ref-Altman1999">
        <w:r>
          <w:rPr>
            <w:rStyle w:val="Lienhypertexte"/>
            <w:vertAlign w:val="superscript"/>
          </w:rPr>
          <w:t xml:space="preserve">110</w:t>
        </w:r>
      </w:hyperlink>
    </w:p>
    <w:p>
      <w:pPr>
        <w:numPr>
          <w:ilvl w:val="0"/>
          <w:numId w:val="1262"/>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111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0"/>
    <w:bookmarkStart w:id="461" w:name="o-que-é-uma-análise-paramétrica"/>
    <w:p>
      <w:pPr>
        <w:pStyle w:val="Titre3"/>
      </w:pPr>
      <w:r>
        <w:t xml:space="preserve">O que é uma análise paramétrica?</w:t>
      </w:r>
    </w:p>
    <w:p>
      <w:pPr>
        <w:numPr>
          <w:ilvl w:val="0"/>
          <w:numId w:val="1263"/>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111</w:t>
        </w:r>
      </w:hyperlink>
    </w:p>
    <w:p>
      <w:pPr>
        <w:numPr>
          <w:ilvl w:val="0"/>
          <w:numId w:val="1263"/>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111</w:t>
        </w:r>
      </w:hyperlink>
      <w:r>
        <w:rPr>
          <w:vertAlign w:val="superscript"/>
        </w:rPr>
        <w:t xml:space="preserve">,</w:t>
      </w:r>
      <w:hyperlink w:anchor="ref-Ali2016">
        <w:r>
          <w:rPr>
            <w:rStyle w:val="Lienhypertexte"/>
            <w:vertAlign w:val="superscript"/>
          </w:rPr>
          <w:t xml:space="preserve">112</w:t>
        </w:r>
      </w:hyperlink>
    </w:p>
    <w:p>
      <w:pPr>
        <w:numPr>
          <w:ilvl w:val="0"/>
          <w:numId w:val="1263"/>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61"/>
    <w:bookmarkStart w:id="462" w:name="o-que-é-uma-análise-não-paramétrica"/>
    <w:p>
      <w:pPr>
        <w:pStyle w:val="Titre3"/>
      </w:pPr>
      <w:r>
        <w:t xml:space="preserve">O que é uma análise não paramétrica?</w:t>
      </w:r>
    </w:p>
    <w:p>
      <w:pPr>
        <w:numPr>
          <w:ilvl w:val="0"/>
          <w:numId w:val="1264"/>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111</w:t>
        </w:r>
      </w:hyperlink>
      <w:r>
        <w:rPr>
          <w:vertAlign w:val="superscript"/>
        </w:rPr>
        <w:t xml:space="preserve">,</w:t>
      </w:r>
      <w:hyperlink w:anchor="ref-Ali2016">
        <w:r>
          <w:rPr>
            <w:rStyle w:val="Lienhypertexte"/>
            <w:vertAlign w:val="superscript"/>
          </w:rPr>
          <w:t xml:space="preserve">112</w:t>
        </w:r>
      </w:hyperlink>
    </w:p>
    <w:p>
      <w:pPr>
        <w:numPr>
          <w:ilvl w:val="0"/>
          <w:numId w:val="1264"/>
        </w:numPr>
      </w:pPr>
      <w:r>
        <w:t xml:space="preserve">Testes não-paramétricos são úteis quando as suposições de normalidade não podem ser sustentadas.</w:t>
      </w:r>
      <w:hyperlink w:anchor="ref-Ali2016">
        <w:r>
          <w:rPr>
            <w:rStyle w:val="Lienhypertexte"/>
            <w:vertAlign w:val="superscript"/>
          </w:rPr>
          <w:t xml:space="preserve">112</w:t>
        </w:r>
      </w:hyperlink>
    </w:p>
    <w:p>
      <w:pPr>
        <w:pStyle w:val="FirstParagraph"/>
      </w:pPr>
    </w:p>
    <w:bookmarkEnd w:id="462"/>
    <w:bookmarkStart w:id="463" w:name="Xd62090352a7c7c01feebf01e61da4d9ae377415"/>
    <w:p>
      <w:pPr>
        <w:pStyle w:val="Titre3"/>
      </w:pPr>
      <w:r>
        <w:t xml:space="preserve">Devemos testar as suposições de normalidade?</w:t>
      </w:r>
    </w:p>
    <w:p>
      <w:pPr>
        <w:pStyle w:val="Compact"/>
        <w:numPr>
          <w:ilvl w:val="0"/>
          <w:numId w:val="1265"/>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180</w:t>
        </w:r>
      </w:hyperlink>
    </w:p>
    <w:p>
      <w:pPr>
        <w:pStyle w:val="FirstParagraph"/>
      </w:pPr>
    </w:p>
    <w:bookmarkEnd w:id="463"/>
    <w:bookmarkStart w:id="464" w:name="Xf32d580ba7a7e2cddc8574d1bfc70cc2c6768d5"/>
    <w:p>
      <w:pPr>
        <w:pStyle w:val="Titre3"/>
      </w:pPr>
      <w:r>
        <w:t xml:space="preserve">Por que as análises paramétricas são preferidas?</w:t>
      </w:r>
    </w:p>
    <w:p>
      <w:pPr>
        <w:numPr>
          <w:ilvl w:val="0"/>
          <w:numId w:val="1266"/>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111</w:t>
        </w:r>
      </w:hyperlink>
      <w:r>
        <w:rPr>
          <w:vertAlign w:val="superscript"/>
        </w:rPr>
        <w:t xml:space="preserve">,</w:t>
      </w:r>
      <w:hyperlink w:anchor="ref-greenhalgh1997">
        <w:r>
          <w:rPr>
            <w:rStyle w:val="Lienhypertexte"/>
            <w:vertAlign w:val="superscript"/>
          </w:rPr>
          <w:t xml:space="preserve">181</w:t>
        </w:r>
      </w:hyperlink>
      <w:r>
        <w:rPr>
          <w:vertAlign w:val="superscript"/>
        </w:rPr>
        <w:t xml:space="preserve">,</w:t>
      </w:r>
      <w:hyperlink w:anchor="ref-schmider2010">
        <w:r>
          <w:rPr>
            <w:rStyle w:val="Lienhypertexte"/>
            <w:vertAlign w:val="superscript"/>
          </w:rPr>
          <w:t xml:space="preserve">182</w:t>
        </w:r>
      </w:hyperlink>
    </w:p>
    <w:p>
      <w:pPr>
        <w:numPr>
          <w:ilvl w:val="0"/>
          <w:numId w:val="1266"/>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112</w:t>
        </w:r>
      </w:hyperlink>
    </w:p>
    <w:p>
      <w:pPr>
        <w:pStyle w:val="FirstParagraph"/>
      </w:pPr>
    </w:p>
    <w:bookmarkEnd w:id="464"/>
    <w:bookmarkStart w:id="465" w:name="que-parâmetros-podem-ser-estimados"/>
    <w:p>
      <w:pPr>
        <w:pStyle w:val="Titre3"/>
      </w:pPr>
      <w:r>
        <w:t xml:space="preserve">Que parâmetros podem ser estimados?</w:t>
      </w:r>
    </w:p>
    <w:p>
      <w:pPr>
        <w:numPr>
          <w:ilvl w:val="0"/>
          <w:numId w:val="1267"/>
        </w:numPr>
      </w:pPr>
      <w:r>
        <w:t xml:space="preserve">Parâmetros de tendência central.</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p>
    <w:p>
      <w:pPr>
        <w:numPr>
          <w:ilvl w:val="0"/>
          <w:numId w:val="1267"/>
        </w:numPr>
      </w:pPr>
      <w:r>
        <w:t xml:space="preserve">Parâmetros de dispersão.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Curran-Everett2008">
        <w:r>
          <w:rPr>
            <w:rStyle w:val="Lienhypertexte"/>
            <w:vertAlign w:val="superscript"/>
          </w:rPr>
          <w:t xml:space="preserve">184</w:t>
        </w:r>
      </w:hyperlink>
    </w:p>
    <w:p>
      <w:pPr>
        <w:numPr>
          <w:ilvl w:val="0"/>
          <w:numId w:val="1267"/>
        </w:numPr>
      </w:pPr>
      <w:r>
        <w:t xml:space="preserve">Parâmetros de proporção.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185</w:t>
        </w:r>
      </w:hyperlink>
    </w:p>
    <w:p>
      <w:pPr>
        <w:numPr>
          <w:ilvl w:val="0"/>
          <w:numId w:val="1267"/>
        </w:numPr>
      </w:pPr>
      <w:r>
        <w:t xml:space="preserve">Parâmetros de distribuição.</w:t>
      </w:r>
      <w:hyperlink w:anchor="ref-kanji2006">
        <w:r>
          <w:rPr>
            <w:rStyle w:val="Lienhypertexte"/>
            <w:vertAlign w:val="superscript"/>
          </w:rPr>
          <w:t xml:space="preserve">183</w:t>
        </w:r>
      </w:hyperlink>
    </w:p>
    <w:p>
      <w:pPr>
        <w:numPr>
          <w:ilvl w:val="0"/>
          <w:numId w:val="1267"/>
        </w:numPr>
      </w:pPr>
      <w:r>
        <w:t xml:space="preserve">Parâmetros de extremos.</w:t>
      </w:r>
      <w:hyperlink w:anchor="ref-Ali2016">
        <w:r>
          <w:rPr>
            <w:rStyle w:val="Lienhypertexte"/>
            <w:vertAlign w:val="superscript"/>
          </w:rPr>
          <w:t xml:space="preserve">112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5"/>
    <w:bookmarkEnd w:id="466"/>
    <w:bookmarkStart w:id="468" w:name="erro"/>
    <w:p>
      <w:pPr>
        <w:pStyle w:val="Titre2"/>
      </w:pPr>
      <w:r>
        <w:t xml:space="preserve">Erro</w:t>
      </w:r>
    </w:p>
    <w:p>
      <w:pPr>
        <w:pStyle w:val="FirstParagraph"/>
      </w:pPr>
    </w:p>
    <w:bookmarkStart w:id="467" w:name="Xb7c74fbf0dc3e6b4c6a515b582b9f549f68aa75"/>
    <w:p>
      <w:pPr>
        <w:pStyle w:val="Titre3"/>
      </w:pPr>
      <w:r>
        <w:t xml:space="preserve">Que parâmetros de erro podem ser estimados?</w:t>
      </w:r>
    </w:p>
    <w:p>
      <w:pPr>
        <w:pStyle w:val="Compact"/>
        <w:numPr>
          <w:ilvl w:val="0"/>
          <w:numId w:val="1268"/>
        </w:numPr>
      </w:pPr>
      <w:r>
        <w:t xml:space="preserve">Margem de erro (ME).@ref(eq:me).</w:t>
      </w:r>
    </w:p>
    <w:p>
      <w:pPr>
        <w:pStyle w:val="FirstParagraph"/>
      </w:pPr>
    </w:p>
    <w:p>
      <w:pPr>
        <w:pStyle w:val="Corpsdetexte"/>
      </w:pPr>
    </w:p>
    <w:p>
      <w:pPr>
        <w:pStyle w:val="Compact"/>
        <w:numPr>
          <w:ilvl w:val="0"/>
          <w:numId w:val="1269"/>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184</w:t>
        </w:r>
      </w:hyperlink>
      <w:r>
        <w:rPr>
          <w:vertAlign w:val="superscript"/>
        </w:rPr>
        <w:t xml:space="preserve">,</w:t>
      </w:r>
      <w:hyperlink w:anchor="ref-krzywinski2013">
        <w:r>
          <w:rPr>
            <w:rStyle w:val="Lienhypertexte"/>
            <w:vertAlign w:val="superscript"/>
          </w:rPr>
          <w:t xml:space="preserve">186</w:t>
        </w:r>
      </w:hyperlink>
    </w:p>
    <w:p>
      <w:pPr>
        <w:pStyle w:val="FirstParagraph"/>
      </w:pPr>
    </w:p>
    <w:p>
      <w:pPr>
        <w:pStyle w:val="Corpsdetexte"/>
      </w:pPr>
    </w:p>
    <w:p>
      <w:pPr>
        <w:pStyle w:val="Corpsdetexte"/>
      </w:pPr>
    </w:p>
    <w:p>
      <w:pPr>
        <w:pStyle w:val="Compact"/>
        <w:numPr>
          <w:ilvl w:val="0"/>
          <w:numId w:val="1270"/>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r>
        <w:t xml:space="preserve">.</w:t>
      </w:r>
    </w:p>
    <w:p>
      <w:pPr>
        <w:pStyle w:val="FirstParagraph"/>
      </w:pPr>
    </w:p>
    <w:p>
      <w:pPr>
        <w:pStyle w:val="Corpsdetexte"/>
      </w:pPr>
    </w:p>
    <w:p>
      <w:pPr>
        <w:pStyle w:val="Corpsdetexte"/>
      </w:pPr>
    </w:p>
    <w:p>
      <w:pPr>
        <w:pStyle w:val="Corpsdetexte"/>
      </w:pPr>
    </w:p>
    <w:bookmarkEnd w:id="467"/>
    <w:bookmarkEnd w:id="468"/>
    <w:bookmarkStart w:id="471" w:name="tendência-central"/>
    <w:p>
      <w:pPr>
        <w:pStyle w:val="Titre2"/>
      </w:pPr>
      <w:r>
        <w:t xml:space="preserve">Tendência central</w:t>
      </w:r>
    </w:p>
    <w:p>
      <w:pPr>
        <w:pStyle w:val="FirstParagraph"/>
      </w:pPr>
    </w:p>
    <w:bookmarkStart w:id="469" w:name="X878d8094ba1cc807e08c1a7c851f6a4da3e2de5"/>
    <w:p>
      <w:pPr>
        <w:pStyle w:val="Titre3"/>
      </w:pPr>
      <w:r>
        <w:t xml:space="preserve">Que parâmetros de tendência central podem ser estimados?</w:t>
      </w:r>
    </w:p>
    <w:p>
      <w:pPr>
        <w:pStyle w:val="Compact"/>
        <w:numPr>
          <w:ilvl w:val="0"/>
          <w:numId w:val="1271"/>
        </w:numPr>
      </w:pPr>
      <w:r>
        <w:t xml:space="preserve">Média aritmética @ref(eq:media-aritm), ponderada @ref(eq:media-pond), geométrica @ref(eq:media-geom) ou harmônica @ref(eq:media-harm).</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a">
        <w:r>
          <w:rPr>
            <w:rStyle w:val="Lienhypertexte"/>
            <w:vertAlign w:val="superscript"/>
          </w:rPr>
          <w:t xml:space="preserve">188</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72"/>
        </w:numPr>
      </w:pPr>
      <w:r>
        <w:t xml:space="preserve">Mediana @ref(eq:mediana).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
        <w:r>
          <w:rPr>
            <w:rStyle w:val="Lienhypertexte"/>
            <w:vertAlign w:val="superscript"/>
          </w:rPr>
          <w:t xml:space="preserve">189</w:t>
        </w:r>
      </w:hyperlink>
    </w:p>
    <w:p>
      <w:pPr>
        <w:pStyle w:val="FirstParagraph"/>
      </w:pPr>
    </w:p>
    <w:p>
      <w:pPr>
        <w:pStyle w:val="Corpsdetexte"/>
      </w:pPr>
    </w:p>
    <w:p>
      <w:pPr>
        <w:pStyle w:val="Compact"/>
        <w:numPr>
          <w:ilvl w:val="0"/>
          <w:numId w:val="1273"/>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
        <w:r>
          <w:rPr>
            <w:rStyle w:val="Lienhypertexte"/>
            <w:vertAlign w:val="superscript"/>
          </w:rPr>
          <w:t xml:space="preserve">189</w:t>
        </w:r>
      </w:hyperlink>
    </w:p>
    <w:p>
      <w:pPr>
        <w:pStyle w:val="FirstParagraph"/>
      </w:pPr>
    </w:p>
    <w:p>
      <w:pPr>
        <w:pStyle w:val="Corpsdetexte"/>
      </w:pPr>
    </w:p>
    <w:p>
      <w:pPr>
        <w:pStyle w:val="Compact"/>
        <w:numPr>
          <w:ilvl w:val="0"/>
          <w:numId w:val="1274"/>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75"/>
        </w:numPr>
      </w:pPr>
      <w:r>
        <w:t xml:space="preserve">A posição relativa das medidas de tendência central (média, mediana e moda) depende da forma da distribuição.</w:t>
      </w:r>
      <w:hyperlink w:anchor="ref-s.2011">
        <w:r>
          <w:rPr>
            <w:rStyle w:val="Lienhypertexte"/>
            <w:vertAlign w:val="superscript"/>
          </w:rPr>
          <w:t xml:space="preserve">189</w:t>
        </w:r>
      </w:hyperlink>
    </w:p>
    <w:p>
      <w:pPr>
        <w:numPr>
          <w:ilvl w:val="0"/>
          <w:numId w:val="1275"/>
        </w:numPr>
      </w:pPr>
      <w:r>
        <w:t xml:space="preserve">Em uma distribuição normal, as três medidas são idênticas.</w:t>
      </w:r>
      <w:hyperlink w:anchor="ref-s.2011">
        <w:r>
          <w:rPr>
            <w:rStyle w:val="Lienhypertexte"/>
            <w:vertAlign w:val="superscript"/>
          </w:rPr>
          <w:t xml:space="preserve">189</w:t>
        </w:r>
      </w:hyperlink>
    </w:p>
    <w:p>
      <w:pPr>
        <w:numPr>
          <w:ilvl w:val="0"/>
          <w:numId w:val="1275"/>
        </w:numPr>
      </w:pPr>
      <w:r>
        <w:t xml:space="preserve">A média é sempre puxada para os valores extremos, por isso é deslocada para a cauda em distribuições assimétricas.</w:t>
      </w:r>
      <w:hyperlink w:anchor="ref-s.2011">
        <w:r>
          <w:rPr>
            <w:rStyle w:val="Lienhypertexte"/>
            <w:vertAlign w:val="superscript"/>
          </w:rPr>
          <w:t xml:space="preserve">189</w:t>
        </w:r>
      </w:hyperlink>
    </w:p>
    <w:p>
      <w:pPr>
        <w:numPr>
          <w:ilvl w:val="0"/>
          <w:numId w:val="1275"/>
        </w:numPr>
      </w:pPr>
      <w:r>
        <w:t xml:space="preserve">A mediana fica entre a média e a moda em distribuições assimétricas.</w:t>
      </w:r>
      <w:hyperlink w:anchor="ref-s.2011">
        <w:r>
          <w:rPr>
            <w:rStyle w:val="Lienhypertexte"/>
            <w:vertAlign w:val="superscript"/>
          </w:rPr>
          <w:t xml:space="preserve">189</w:t>
        </w:r>
      </w:hyperlink>
    </w:p>
    <w:p>
      <w:pPr>
        <w:numPr>
          <w:ilvl w:val="0"/>
          <w:numId w:val="1275"/>
        </w:numPr>
      </w:pPr>
      <w:r>
        <w:t xml:space="preserve">A moda é o valor mais frequente e, portanto, se localiza no pico da distribuição assimétrica.</w:t>
      </w:r>
      <w:hyperlink w:anchor="ref-s.2011">
        <w:r>
          <w:rPr>
            <w:rStyle w:val="Lienhypertexte"/>
            <w:vertAlign w:val="superscript"/>
          </w:rPr>
          <w:t xml:space="preserve">189</w:t>
        </w:r>
      </w:hyperlink>
    </w:p>
    <w:p>
      <w:pPr>
        <w:numPr>
          <w:ilvl w:val="0"/>
          <w:numId w:val="1275"/>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189</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8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f7fa98-4afb-476a-b9bb-baa61943ffb5"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f7fa98-4afb-476a-b9bb-baa61943ffb5"/>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8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f884aa3-7288-4d40-a3b3-360a43813528"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884aa3-7288-4d40-a3b3-360a43813528"/>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9"/>
    <w:bookmarkStart w:id="470" w:name="X0a809b9af13bbb0e4c32e38608619f333222d20"/>
    <w:p>
      <w:pPr>
        <w:pStyle w:val="Titre3"/>
      </w:pPr>
      <w:r>
        <w:t xml:space="preserve">Como escolher o parâmetro de tendência central?</w:t>
      </w:r>
    </w:p>
    <w:p>
      <w:pPr>
        <w:numPr>
          <w:ilvl w:val="0"/>
          <w:numId w:val="1276"/>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189</w:t>
        </w:r>
      </w:hyperlink>
    </w:p>
    <w:p>
      <w:pPr>
        <w:numPr>
          <w:ilvl w:val="0"/>
          <w:numId w:val="1276"/>
        </w:numPr>
      </w:pPr>
      <w:r>
        <w:t xml:space="preserve">A moda é preferida quando os dados são medidos em uma escala nominal.</w:t>
      </w:r>
      <w:hyperlink w:anchor="ref-s.2011">
        <w:r>
          <w:rPr>
            <w:rStyle w:val="Lienhypertexte"/>
            <w:vertAlign w:val="superscript"/>
          </w:rPr>
          <w:t xml:space="preserve">189</w:t>
        </w:r>
      </w:hyperlink>
    </w:p>
    <w:p>
      <w:pPr>
        <w:numPr>
          <w:ilvl w:val="0"/>
          <w:numId w:val="1276"/>
        </w:numPr>
      </w:pPr>
      <w:r>
        <w:t xml:space="preserve">A média geométrica é preferida quando os dados são medidos em uma escala logarítmica.</w:t>
      </w:r>
      <w:hyperlink w:anchor="ref-s.2011">
        <w:r>
          <w:rPr>
            <w:rStyle w:val="Lienhypertexte"/>
            <w:vertAlign w:val="superscript"/>
          </w:rPr>
          <w:t xml:space="preserve">189</w:t>
        </w:r>
      </w:hyperlink>
    </w:p>
    <w:p>
      <w:pPr>
        <w:pStyle w:val="FirstParagraph"/>
      </w:pPr>
    </w:p>
    <w:bookmarkEnd w:id="470"/>
    <w:bookmarkEnd w:id="471"/>
    <w:bookmarkStart w:id="477" w:name="dispersão"/>
    <w:p>
      <w:pPr>
        <w:pStyle w:val="Titre2"/>
      </w:pPr>
      <w:r>
        <w:t xml:space="preserve">Dispersão</w:t>
      </w:r>
    </w:p>
    <w:p>
      <w:pPr>
        <w:pStyle w:val="FirstParagraph"/>
      </w:pPr>
    </w:p>
    <w:bookmarkStart w:id="473" w:name="Xfd26ae4bf496279ce94929f83ba87d4f2bf3578"/>
    <w:p>
      <w:pPr>
        <w:pStyle w:val="Titre3"/>
      </w:pPr>
      <w:r>
        <w:t xml:space="preserve">Que parâmetros de dispersão podem ser estimados?</w:t>
      </w:r>
    </w:p>
    <w:p>
      <w:pPr>
        <w:pStyle w:val="Compact"/>
        <w:numPr>
          <w:ilvl w:val="0"/>
          <w:numId w:val="1277"/>
        </w:numPr>
      </w:pPr>
      <w:r>
        <w:t xml:space="preserve">Variância @ref(eq:variancia).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78"/>
        </w:numPr>
      </w:pPr>
      <w:r>
        <w:t xml:space="preserve">Desvio-padrão @ref(eq:desvpad).</w:t>
      </w:r>
      <w:hyperlink w:anchor="ref-Curran-Everett2008">
        <w:r>
          <w:rPr>
            <w:rStyle w:val="Lienhypertexte"/>
            <w:vertAlign w:val="superscript"/>
          </w:rPr>
          <w:t xml:space="preserve">184</w:t>
        </w:r>
      </w:hyperlink>
      <w:r>
        <w:rPr>
          <w:vertAlign w:val="superscript"/>
        </w:rPr>
        <w:t xml:space="preserve">,</w:t>
      </w:r>
      <w:hyperlink w:anchor="ref-krzywinski2013">
        <w:r>
          <w:rPr>
            <w:rStyle w:val="Lienhypertexte"/>
            <w:vertAlign w:val="superscript"/>
          </w:rPr>
          <w:t xml:space="preserve">186</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pStyle w:val="Compact"/>
        <w:numPr>
          <w:ilvl w:val="0"/>
          <w:numId w:val="1279"/>
        </w:numPr>
      </w:pPr>
      <w:r>
        <w:t xml:space="preserve">Amplitude @ref(eq:amplitude).</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pStyle w:val="Compact"/>
        <w:numPr>
          <w:ilvl w:val="0"/>
          <w:numId w:val="1280"/>
        </w:numPr>
      </w:pPr>
      <w:r>
        <w:t xml:space="preserve">Intervalo interquartil @ref(eq:iqr).</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8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7fcbaa-9739-4036-b62d-48b2bda4817f"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7fcbaa-9739-4036-b62d-48b2bda4817f"/>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72">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73"/>
    <w:bookmarkStart w:id="474" w:name="como-escolher-o-parâmetro-de-dispersão"/>
    <w:p>
      <w:pPr>
        <w:pStyle w:val="Titre3"/>
      </w:pPr>
      <w:r>
        <w:t xml:space="preserve">Como escolher o parâmetro de dispersão?</w:t>
      </w:r>
    </w:p>
    <w:p>
      <w:pPr>
        <w:pStyle w:val="FirstParagraph"/>
      </w:pPr>
    </w:p>
    <w:p>
      <w:pPr>
        <w:numPr>
          <w:ilvl w:val="0"/>
          <w:numId w:val="1281"/>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190</w:t>
        </w:r>
      </w:hyperlink>
    </w:p>
    <w:p>
      <w:pPr>
        <w:numPr>
          <w:ilvl w:val="0"/>
          <w:numId w:val="1281"/>
        </w:numPr>
      </w:pPr>
      <w:r>
        <w:t xml:space="preserve">Amplitude ou intervalo interquartil são apropriadas para variáveis ordinais ou distribuições assimétricas.</w:t>
      </w:r>
      <w:hyperlink w:anchor="ref-manikandan2011">
        <w:r>
          <w:rPr>
            <w:rStyle w:val="Lienhypertexte"/>
            <w:vertAlign w:val="superscript"/>
          </w:rPr>
          <w:t xml:space="preserve">190</w:t>
        </w:r>
      </w:hyperlink>
    </w:p>
    <w:p>
      <w:pPr>
        <w:pStyle w:val="FirstParagraph"/>
      </w:pPr>
    </w:p>
    <w:bookmarkEnd w:id="474"/>
    <w:bookmarkStart w:id="475" w:name="Xc530447f2fb1e578073e0fc871d1da841c8e6e2"/>
    <w:p>
      <w:pPr>
        <w:pStyle w:val="Titre3"/>
      </w:pPr>
      <w:r>
        <w:t xml:space="preserve">O que é a correção de Bessel para variância?</w:t>
      </w:r>
    </w:p>
    <w:p>
      <w:pPr>
        <w:numPr>
          <w:ilvl w:val="0"/>
          <w:numId w:val="1282"/>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191</w:t>
        </w:r>
      </w:hyperlink>
    </w:p>
    <w:p>
      <w:pPr>
        <w:numPr>
          <w:ilvl w:val="0"/>
          <w:numId w:val="1282"/>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191</w:t>
        </w:r>
      </w:hyperlink>
    </w:p>
    <w:p>
      <w:pPr>
        <w:pStyle w:val="FirstParagraph"/>
      </w:pPr>
    </w:p>
    <w:p>
      <w:pPr>
        <w:pStyle w:val="Corpsdetexte"/>
      </w:pPr>
    </w:p>
    <w:bookmarkEnd w:id="475"/>
    <w:bookmarkStart w:id="476" w:name="Xe1f9ab0004da6e24016fa73b01118dc9b7cdadd"/>
    <w:p>
      <w:pPr>
        <w:pStyle w:val="Titre3"/>
      </w:pPr>
      <w:r>
        <w:t xml:space="preserve">Por que a correção de Bessel para variância é importante?</w:t>
      </w:r>
    </w:p>
    <w:p>
      <w:pPr>
        <w:numPr>
          <w:ilvl w:val="0"/>
          <w:numId w:val="1283"/>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191</w:t>
        </w:r>
      </w:hyperlink>
    </w:p>
    <w:p>
      <w:pPr>
        <w:numPr>
          <w:ilvl w:val="0"/>
          <w:numId w:val="1283"/>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191</w:t>
        </w:r>
      </w:hyperlink>
    </w:p>
    <w:p>
      <w:pPr>
        <w:pStyle w:val="FirstParagraph"/>
      </w:pPr>
    </w:p>
    <w:bookmarkEnd w:id="476"/>
    <w:bookmarkEnd w:id="477"/>
    <w:bookmarkStart w:id="481" w:name="proporção"/>
    <w:p>
      <w:pPr>
        <w:pStyle w:val="Titre2"/>
      </w:pPr>
      <w:r>
        <w:t xml:space="preserve">Proporção</w:t>
      </w:r>
    </w:p>
    <w:p>
      <w:pPr>
        <w:pStyle w:val="FirstParagraph"/>
      </w:pPr>
    </w:p>
    <w:bookmarkStart w:id="480" w:name="X0b276597fd4ac2d85136ac9ef8adb8544ffccc6"/>
    <w:p>
      <w:pPr>
        <w:pStyle w:val="Titre3"/>
      </w:pPr>
      <w:r>
        <w:t xml:space="preserve">Que parâmetros de proporção podem ser estimados?</w:t>
      </w:r>
    </w:p>
    <w:p>
      <w:pPr>
        <w:pStyle w:val="Compact"/>
        <w:numPr>
          <w:ilvl w:val="0"/>
          <w:numId w:val="1284"/>
        </w:numPr>
      </w:pPr>
      <w:r>
        <w:t xml:space="preserve">Frequência absoluta @ref(eq:freq-absoluta).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pStyle w:val="Compact"/>
        <w:numPr>
          <w:ilvl w:val="0"/>
          <w:numId w:val="1285"/>
        </w:numPr>
      </w:pPr>
      <w:r>
        <w:t xml:space="preserve">Frequência relativa @ref(eq:freq-relativa).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pStyle w:val="Compact"/>
        <w:numPr>
          <w:ilvl w:val="0"/>
          <w:numId w:val="1286"/>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numPr>
          <w:ilvl w:val="0"/>
          <w:numId w:val="1287"/>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185</w:t>
        </w:r>
      </w:hyperlink>
    </w:p>
    <w:p>
      <w:pPr>
        <w:numPr>
          <w:ilvl w:val="1"/>
          <w:numId w:val="1288"/>
        </w:numPr>
      </w:pPr>
      <w:r>
        <w:t xml:space="preserve">Tercil: 2 valores que dividem a amostra em 3 grupos de tamanhos iguais.</w:t>
      </w:r>
      <w:hyperlink w:anchor="ref-Altman1994">
        <w:r>
          <w:rPr>
            <w:rStyle w:val="Lienhypertexte"/>
            <w:vertAlign w:val="superscript"/>
          </w:rPr>
          <w:t xml:space="preserve">185</w:t>
        </w:r>
      </w:hyperlink>
    </w:p>
    <w:p>
      <w:pPr>
        <w:numPr>
          <w:ilvl w:val="1"/>
          <w:numId w:val="1288"/>
        </w:numPr>
      </w:pPr>
      <w:r>
        <w:t xml:space="preserve">Quartil: 3 valores que dividem a amostra em 4 grupos de tamanhos iguais.</w:t>
      </w:r>
      <w:hyperlink w:anchor="ref-Altman1994">
        <w:r>
          <w:rPr>
            <w:rStyle w:val="Lienhypertexte"/>
            <w:vertAlign w:val="superscript"/>
          </w:rPr>
          <w:t xml:space="preserve">185</w:t>
        </w:r>
      </w:hyperlink>
    </w:p>
    <w:p>
      <w:pPr>
        <w:numPr>
          <w:ilvl w:val="1"/>
          <w:numId w:val="1288"/>
        </w:numPr>
      </w:pPr>
      <w:r>
        <w:t xml:space="preserve">Quintil: 4 valores que dividem a amostra em 5 grupos de tamanhos iguais.</w:t>
      </w:r>
      <w:hyperlink w:anchor="ref-Altman1994">
        <w:r>
          <w:rPr>
            <w:rStyle w:val="Lienhypertexte"/>
            <w:vertAlign w:val="superscript"/>
          </w:rPr>
          <w:t xml:space="preserve">185</w:t>
        </w:r>
      </w:hyperlink>
    </w:p>
    <w:p>
      <w:pPr>
        <w:numPr>
          <w:ilvl w:val="1"/>
          <w:numId w:val="1288"/>
        </w:numPr>
      </w:pPr>
      <w:r>
        <w:t xml:space="preserve">Decil: 9 valores que dividem a amostra em 10 grupos de tamanhos iguais.</w:t>
      </w:r>
      <w:hyperlink w:anchor="ref-Altman1994">
        <w:r>
          <w:rPr>
            <w:rStyle w:val="Lienhypertexte"/>
            <w:vertAlign w:val="superscript"/>
          </w:rPr>
          <w:t xml:space="preserve">185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78">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57</w:t>
        </w:r>
      </w:hyperlink>
      <w:r>
        <w:t xml:space="preserve"> </w:t>
      </w:r>
      <w:r>
        <w:t xml:space="preserve">fornece a função</w:t>
      </w:r>
      <w:r>
        <w:t xml:space="preserve"> </w:t>
      </w:r>
      <w:hyperlink r:id="rId479">
        <w:r>
          <w:rPr>
            <w:rStyle w:val="Lienhypertexte"/>
            <w:i/>
            <w:iCs/>
          </w:rPr>
          <w:t xml:space="preserve">quantile</w:t>
        </w:r>
      </w:hyperlink>
      <w:r>
        <w:t xml:space="preserve"> </w:t>
      </w:r>
      <w:r>
        <w:t xml:space="preserve">para executar análise de percentis.</w:t>
      </w:r>
    </w:p>
    <w:p>
      <w:pPr>
        <w:pStyle w:val="Corpsdetexte"/>
      </w:pPr>
    </w:p>
    <w:bookmarkEnd w:id="480"/>
    <w:bookmarkEnd w:id="481"/>
    <w:bookmarkStart w:id="484" w:name="extremos"/>
    <w:p>
      <w:pPr>
        <w:pStyle w:val="Titre2"/>
      </w:pPr>
      <w:r>
        <w:t xml:space="preserve">Extremos</w:t>
      </w:r>
    </w:p>
    <w:p>
      <w:pPr>
        <w:pStyle w:val="FirstParagraph"/>
      </w:pPr>
    </w:p>
    <w:bookmarkStart w:id="482" w:name="o-que-são-valores-extremos"/>
    <w:p>
      <w:pPr>
        <w:pStyle w:val="Titre3"/>
      </w:pPr>
      <w:r>
        <w:t xml:space="preserve">O que são valores extremos?</w:t>
      </w:r>
    </w:p>
    <w:p>
      <w:pPr>
        <w:pStyle w:val="Compact"/>
        <w:numPr>
          <w:ilvl w:val="0"/>
          <w:numId w:val="1289"/>
        </w:numPr>
      </w:pPr>
      <w:r>
        <w:t xml:space="preserve">Valores extremos podem constituir valores legítimos ou ilegítimos de uma distribuição.</w:t>
      </w:r>
      <w:hyperlink w:anchor="ref-leys2019">
        <w:r>
          <w:rPr>
            <w:rStyle w:val="Lienhypertexte"/>
            <w:vertAlign w:val="superscript"/>
          </w:rPr>
          <w:t xml:space="preserve">192</w:t>
        </w:r>
      </w:hyperlink>
    </w:p>
    <w:p>
      <w:pPr>
        <w:pStyle w:val="FirstParagraph"/>
      </w:pPr>
    </w:p>
    <w:bookmarkEnd w:id="482"/>
    <w:bookmarkStart w:id="483" w:name="X25542fc5b2be0b096527d9a12a1e76ef79c5010"/>
    <w:p>
      <w:pPr>
        <w:pStyle w:val="Titre3"/>
      </w:pPr>
      <w:r>
        <w:t xml:space="preserve">Que parâmetros extremos podem ser estimados?</w:t>
      </w:r>
    </w:p>
    <w:p>
      <w:pPr>
        <w:pStyle w:val="Compact"/>
        <w:numPr>
          <w:ilvl w:val="0"/>
          <w:numId w:val="1290"/>
        </w:numPr>
      </w:pPr>
      <w:r>
        <w:t xml:space="preserve">Mínimo @ref(eq:min).</w:t>
      </w:r>
      <w:hyperlink w:anchor="ref-Ali2016">
        <w:r>
          <w:rPr>
            <w:rStyle w:val="Lienhypertexte"/>
            <w:vertAlign w:val="superscript"/>
          </w:rPr>
          <w:t xml:space="preserve">112</w:t>
        </w:r>
      </w:hyperlink>
    </w:p>
    <w:p>
      <w:pPr>
        <w:pStyle w:val="FirstParagraph"/>
      </w:pPr>
    </w:p>
    <w:p>
      <w:pPr>
        <w:pStyle w:val="Corpsdetexte"/>
      </w:pPr>
    </w:p>
    <w:p>
      <w:pPr>
        <w:pStyle w:val="Compact"/>
        <w:numPr>
          <w:ilvl w:val="0"/>
          <w:numId w:val="1291"/>
        </w:numPr>
      </w:pPr>
      <w:r>
        <w:t xml:space="preserve">Máximo @ref(eq:max).</w:t>
      </w:r>
      <w:hyperlink w:anchor="ref-Ali2016">
        <w:r>
          <w:rPr>
            <w:rStyle w:val="Lienhypertexte"/>
            <w:vertAlign w:val="superscript"/>
          </w:rPr>
          <w:t xml:space="preserve">112</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8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ce7c78-6350-49a0-8f95-5cccd4ae9f06"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ce7c78-6350-49a0-8f95-5cccd4ae9f06"/>
      <w:r>
        <w:rPr>
          <w:rFonts/>
          <w:b w:val="true"/>
          <w:strike w:val="false"/>
        </w:rPr>
        <w:t xml:space="preserve">: </w:t>
      </w:r>
      <w:r>
        <w:t xml:space="preserve">Regressão linear com valores extremos.</w:t>
      </w:r>
    </w:p>
    <w:p>
      <w:pPr>
        <w:pStyle w:val="Corpsdetexte"/>
      </w:pPr>
    </w:p>
    <w:bookmarkEnd w:id="483"/>
    <w:bookmarkEnd w:id="484"/>
    <w:bookmarkStart w:id="486" w:name="distribuição"/>
    <w:p>
      <w:pPr>
        <w:pStyle w:val="Titre2"/>
      </w:pPr>
      <w:r>
        <w:t xml:space="preserve">Distribuição</w:t>
      </w:r>
    </w:p>
    <w:p>
      <w:pPr>
        <w:pStyle w:val="FirstParagraph"/>
      </w:pPr>
    </w:p>
    <w:bookmarkStart w:id="485" w:name="X17b322623aa17b52ddda985d4c5461afab52891"/>
    <w:p>
      <w:pPr>
        <w:pStyle w:val="Titre3"/>
      </w:pPr>
      <w:r>
        <w:t xml:space="preserve">Que parâmetros de distribuição podem ser estimados?</w:t>
      </w:r>
    </w:p>
    <w:p>
      <w:pPr>
        <w:pStyle w:val="Compact"/>
        <w:numPr>
          <w:ilvl w:val="0"/>
          <w:numId w:val="1292"/>
        </w:numPr>
      </w:pPr>
      <w:r>
        <w:t xml:space="preserve">Assimetria @ref(eq:skew).</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93"/>
        </w:numPr>
      </w:pPr>
      <w:r>
        <w:t xml:space="preserve">Curtose @ref(eq:kurt).</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94"/>
        </w:numPr>
      </w:pPr>
      <w:r>
        <w:t xml:space="preserve">Excesso de Curtose @ref(eq:exkurt).</w:t>
      </w:r>
      <w:hyperlink w:anchor="ref-kanji2006">
        <w:r>
          <w:rPr>
            <w:rStyle w:val="Lienhypertexte"/>
            <w:vertAlign w:val="superscript"/>
          </w:rPr>
          <w:t xml:space="preserve">183</w:t>
        </w:r>
      </w:hyperlink>
    </w:p>
    <w:p>
      <w:pPr>
        <w:pStyle w:val="FirstParagraph"/>
      </w:pPr>
    </w:p>
    <w:p>
      <w:pPr>
        <w:pStyle w:val="Corpsdetexte"/>
      </w:pPr>
    </w:p>
    <w:p>
      <w:pPr>
        <w:jc w:val="center"/>
        <w:pStyle w:val="Normal"/>
      </w:pPr>
      <w:r>
        <w:rPr/>
        <w:drawing>
          <wp:inline distT="0" distB="0" distL="0" distR="0">
            <wp:extent cx="13716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81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895a0ec0-a44b-434e-8b2a-ecf0c43acc1d"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5a0ec0-a44b-434e-8b2a-ecf0c43acc1d"/>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13716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81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8e2e2333-1759-4525-930f-9b1a222aadae"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2e2333-1759-4525-930f-9b1a222aadae"/>
      <w:r>
        <w:rPr>
          <w:rFonts/>
          <w:b w:val="true"/>
          <w:strike w:val="false"/>
        </w:rPr>
        <w:t xml:space="preserve">: </w:t>
      </w:r>
      <w:r>
        <w:t xml:space="preserve">Parâmetros de distribuição: Curtose em distribuições simétricas (normal vs. uniforme).</w:t>
      </w:r>
    </w:p>
    <w:p>
      <w:pPr>
        <w:pStyle w:val="Corpsdetexte"/>
      </w:pPr>
    </w:p>
    <w:bookmarkEnd w:id="485"/>
    <w:bookmarkEnd w:id="486"/>
    <w:bookmarkStart w:id="491" w:name="robustez-em-medidas-de-localização"/>
    <w:p>
      <w:pPr>
        <w:pStyle w:val="Titre2"/>
      </w:pPr>
      <w:r>
        <w:t xml:space="preserve">Robustez em medidas de localização</w:t>
      </w:r>
    </w:p>
    <w:p>
      <w:pPr>
        <w:pStyle w:val="FirstParagraph"/>
      </w:pPr>
    </w:p>
    <w:bookmarkStart w:id="487" w:name="o-que-é-ponto-de-quebra"/>
    <w:p>
      <w:pPr>
        <w:pStyle w:val="Titre3"/>
      </w:pPr>
      <w:r>
        <w:t xml:space="preserve">O que é ponto de quebra?</w:t>
      </w:r>
    </w:p>
    <w:p>
      <w:pPr>
        <w:pStyle w:val="Compact"/>
        <w:numPr>
          <w:ilvl w:val="0"/>
          <w:numId w:val="1295"/>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193</w:t>
        </w:r>
      </w:hyperlink>
    </w:p>
    <w:p>
      <w:pPr>
        <w:pStyle w:val="FirstParagraph"/>
      </w:pPr>
    </w:p>
    <w:bookmarkEnd w:id="487"/>
    <w:bookmarkStart w:id="488" w:name="por-que-a-média-não-é-robusta"/>
    <w:p>
      <w:pPr>
        <w:pStyle w:val="Titre3"/>
      </w:pPr>
      <w:r>
        <w:t xml:space="preserve">Por que a média não é robusta?</w:t>
      </w:r>
    </w:p>
    <w:p>
      <w:pPr>
        <w:pStyle w:val="Compact"/>
        <w:numPr>
          <w:ilvl w:val="0"/>
          <w:numId w:val="1296"/>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193</w:t>
        </w:r>
      </w:hyperlink>
    </w:p>
    <w:p>
      <w:pPr>
        <w:pStyle w:val="FirstParagraph"/>
      </w:pPr>
    </w:p>
    <w:bookmarkEnd w:id="488"/>
    <w:bookmarkStart w:id="489" w:name="Xca0b3167181959567af229dfffbd14be0f696b0"/>
    <w:p>
      <w:pPr>
        <w:pStyle w:val="Titre3"/>
      </w:pPr>
      <w:r>
        <w:t xml:space="preserve">Qual a alternativa robusta para localização?</w:t>
      </w:r>
    </w:p>
    <w:p>
      <w:pPr>
        <w:pStyle w:val="Compact"/>
        <w:numPr>
          <w:ilvl w:val="0"/>
          <w:numId w:val="1297"/>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193</w:t>
        </w:r>
      </w:hyperlink>
    </w:p>
    <w:p>
      <w:pPr>
        <w:pStyle w:val="FirstParagraph"/>
      </w:pPr>
    </w:p>
    <w:bookmarkEnd w:id="489"/>
    <w:bookmarkStart w:id="490" w:name="como-estimar-escala-de-forma-robusta"/>
    <w:p>
      <w:pPr>
        <w:pStyle w:val="Titre3"/>
      </w:pPr>
      <w:r>
        <w:t xml:space="preserve">Como estimar escala de forma robusta?</w:t>
      </w:r>
    </w:p>
    <w:p>
      <w:pPr>
        <w:pStyle w:val="Compact"/>
        <w:numPr>
          <w:ilvl w:val="0"/>
          <w:numId w:val="1298"/>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193</w:t>
        </w:r>
      </w:hyperlink>
    </w:p>
    <w:p>
      <w:pPr>
        <w:pStyle w:val="FirstParagraph"/>
      </w:pPr>
    </w:p>
    <w:p>
      <w:pPr>
        <w:pStyle w:val="Corpsdetexte"/>
      </w:pPr>
    </w:p>
    <w:p>
      <w:pPr>
        <w:pStyle w:val="Corpsdetexte"/>
      </w:pPr>
    </w:p>
    <w:p>
      <w:pPr>
        <w:pStyle w:val="Compact"/>
        <w:numPr>
          <w:ilvl w:val="0"/>
          <w:numId w:val="1299"/>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193</w:t>
        </w:r>
      </w:hyperlink>
    </w:p>
    <w:p>
      <w:pPr>
        <w:pStyle w:val="FirstParagraph"/>
      </w:pPr>
    </w:p>
    <w:p>
      <w:pPr>
        <w:pStyle w:val="Corpsdetexte"/>
      </w:pPr>
    </w:p>
    <w:p>
      <w:pPr>
        <w:pStyle w:val="Corpsdetexte"/>
      </w:pPr>
    </w:p>
    <w:p>
      <w:pPr>
        <w:pStyle w:val="Compact"/>
        <w:numPr>
          <w:ilvl w:val="0"/>
          <w:numId w:val="1300"/>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193</w:t>
        </w:r>
      </w:hyperlink>
    </w:p>
    <w:p>
      <w:pPr>
        <w:pStyle w:val="FirstParagraph"/>
      </w:pPr>
    </w:p>
    <w:bookmarkEnd w:id="490"/>
    <w:bookmarkEnd w:id="491"/>
    <w:bookmarkStart w:id="495" w:name="parâmetros-robustos"/>
    <w:p>
      <w:pPr>
        <w:pStyle w:val="Titre2"/>
      </w:pPr>
      <w:r>
        <w:t xml:space="preserve">Parâmetros robustos</w:t>
      </w:r>
    </w:p>
    <w:p>
      <w:pPr>
        <w:pStyle w:val="FirstParagraph"/>
      </w:pPr>
    </w:p>
    <w:bookmarkStart w:id="492" w:name="o-que-são-parâmetros-robustos"/>
    <w:p>
      <w:pPr>
        <w:pStyle w:val="Titre3"/>
      </w:pPr>
      <w:r>
        <w:t xml:space="preserve">O que são parâmetros robustos?</w:t>
      </w:r>
    </w:p>
    <w:p>
      <w:pPr>
        <w:pStyle w:val="Compact"/>
        <w:numPr>
          <w:ilvl w:val="0"/>
          <w:numId w:val="1301"/>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194</w:t>
        </w:r>
      </w:hyperlink>
    </w:p>
    <w:p>
      <w:pPr>
        <w:pStyle w:val="FirstParagraph"/>
      </w:pPr>
    </w:p>
    <w:bookmarkEnd w:id="492"/>
    <w:bookmarkStart w:id="493" w:name="Xd29d61a413c5dc94c042e2ea6f5754b3ace539c"/>
    <w:p>
      <w:pPr>
        <w:pStyle w:val="Titre3"/>
      </w:pPr>
      <w:r>
        <w:t xml:space="preserve">Que parâmetros robustos podem ser estimados?</w:t>
      </w:r>
    </w:p>
    <w:p>
      <w:pPr>
        <w:numPr>
          <w:ilvl w:val="0"/>
          <w:numId w:val="1302"/>
        </w:numPr>
      </w:pPr>
      <w:r>
        <w:t xml:space="preserve">Mediana em vez da média aritmética, pois é menos sensível a valores extremos.</w:t>
      </w:r>
      <w:hyperlink w:anchor="ref-daszykowski2007">
        <w:r>
          <w:rPr>
            <w:rStyle w:val="Lienhypertexte"/>
            <w:vertAlign w:val="superscript"/>
          </w:rPr>
          <w:t xml:space="preserve">194</w:t>
        </w:r>
      </w:hyperlink>
    </w:p>
    <w:p>
      <w:pPr>
        <w:numPr>
          <w:ilvl w:val="0"/>
          <w:numId w:val="1302"/>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194</w:t>
        </w:r>
      </w:hyperlink>
    </w:p>
    <w:p>
      <w:pPr>
        <w:numPr>
          <w:ilvl w:val="0"/>
          <w:numId w:val="1302"/>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194</w:t>
        </w:r>
      </w:hyperlink>
    </w:p>
    <w:p>
      <w:pPr>
        <w:numPr>
          <w:ilvl w:val="0"/>
          <w:numId w:val="1302"/>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194</w:t>
        </w:r>
      </w:hyperlink>
    </w:p>
    <w:p>
      <w:pPr>
        <w:pStyle w:val="FirstParagraph"/>
      </w:pPr>
    </w:p>
    <w:bookmarkEnd w:id="493"/>
    <w:bookmarkStart w:id="494" w:name="por-que-utilizar-parâmetros-robustos"/>
    <w:p>
      <w:pPr>
        <w:pStyle w:val="Titre3"/>
      </w:pPr>
      <w:r>
        <w:t xml:space="preserve">Por que utilizar parâmetros robustos?</w:t>
      </w:r>
    </w:p>
    <w:p>
      <w:pPr>
        <w:numPr>
          <w:ilvl w:val="0"/>
          <w:numId w:val="1303"/>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194</w:t>
        </w:r>
      </w:hyperlink>
    </w:p>
    <w:p>
      <w:pPr>
        <w:numPr>
          <w:ilvl w:val="0"/>
          <w:numId w:val="1303"/>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194</w:t>
        </w:r>
      </w:hyperlink>
    </w:p>
    <w:p>
      <w:pPr>
        <w:pStyle w:val="FirstParagraph"/>
      </w:pPr>
    </w:p>
    <w:p>
      <w:pPr>
        <w:pStyle w:val="Corpsdetexte"/>
      </w:pPr>
    </w:p>
    <w:p>
      <w:r>
        <w:br w:type="page"/>
      </w:r>
    </w:p>
    <w:bookmarkEnd w:id="494"/>
    <w:bookmarkEnd w:id="495"/>
    <w:bookmarkEnd w:id="496"/>
    <w:bookmarkStart w:id="503" w:name="analise-inicial"/>
    <w:p>
      <w:pPr>
        <w:pStyle w:val="Titre1"/>
      </w:pPr>
      <w:r>
        <w:rPr>
          <w:b/>
          <w:bCs/>
        </w:rPr>
        <w:t xml:space="preserve">Análise inicial de dados</w:t>
      </w:r>
    </w:p>
    <w:p>
      <w:pPr>
        <w:pStyle w:val="FirstParagraph"/>
      </w:pPr>
    </w:p>
    <w:bookmarkStart w:id="502" w:name="análise-inicial-de-dados"/>
    <w:p>
      <w:pPr>
        <w:pStyle w:val="Titre2"/>
      </w:pPr>
      <w:r>
        <w:t xml:space="preserve">Análise inicial de dados</w:t>
      </w:r>
    </w:p>
    <w:p>
      <w:pPr>
        <w:pStyle w:val="FirstParagraph"/>
      </w:pPr>
    </w:p>
    <w:bookmarkStart w:id="497" w:name="o-que-é-análise-inicial-de-dados"/>
    <w:p>
      <w:pPr>
        <w:pStyle w:val="Titre3"/>
      </w:pPr>
      <w:r>
        <w:t xml:space="preserve">O que é análise inicial de dados?</w:t>
      </w:r>
    </w:p>
    <w:p>
      <w:pPr>
        <w:numPr>
          <w:ilvl w:val="0"/>
          <w:numId w:val="1304"/>
        </w:numPr>
      </w:pPr>
      <w:r>
        <w:t xml:space="preserve">Análise inicial de dados</w:t>
      </w:r>
      <w:hyperlink w:anchor="ref-chatfield1986">
        <w:r>
          <w:rPr>
            <w:rStyle w:val="Lienhypertexte"/>
            <w:vertAlign w:val="superscript"/>
          </w:rPr>
          <w:t xml:space="preserve">195</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137</w:t>
        </w:r>
      </w:hyperlink>
    </w:p>
    <w:p>
      <w:pPr>
        <w:numPr>
          <w:ilvl w:val="0"/>
          <w:numId w:val="1304"/>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137</w:t>
        </w:r>
      </w:hyperlink>
    </w:p>
    <w:p>
      <w:pPr>
        <w:numPr>
          <w:ilvl w:val="0"/>
          <w:numId w:val="1304"/>
        </w:numPr>
      </w:pPr>
      <w:r>
        <w:t xml:space="preserve">A análise inicial de dados pode ser dividida nas seguintes etapas:</w:t>
      </w:r>
      <w:hyperlink w:anchor="ref-Baillie2022">
        <w:r>
          <w:rPr>
            <w:rStyle w:val="Lienhypertexte"/>
            <w:vertAlign w:val="superscript"/>
          </w:rPr>
          <w:t xml:space="preserve">137</w:t>
        </w:r>
      </w:hyperlink>
    </w:p>
    <w:p>
      <w:pPr>
        <w:numPr>
          <w:ilvl w:val="1"/>
          <w:numId w:val="1305"/>
        </w:numPr>
      </w:pPr>
      <w:r>
        <w:t xml:space="preserve">Configuração dos metadados</w:t>
      </w:r>
    </w:p>
    <w:p>
      <w:pPr>
        <w:numPr>
          <w:ilvl w:val="1"/>
          <w:numId w:val="1305"/>
        </w:numPr>
      </w:pPr>
      <w:r>
        <w:t xml:space="preserve">Limpeza dos dados</w:t>
      </w:r>
    </w:p>
    <w:p>
      <w:pPr>
        <w:numPr>
          <w:ilvl w:val="1"/>
          <w:numId w:val="1305"/>
        </w:numPr>
      </w:pPr>
      <w:r>
        <w:t xml:space="preserve">Verificação dos dados</w:t>
      </w:r>
    </w:p>
    <w:p>
      <w:pPr>
        <w:numPr>
          <w:ilvl w:val="1"/>
          <w:numId w:val="1305"/>
        </w:numPr>
      </w:pPr>
      <w:r>
        <w:t xml:space="preserve">Relatório inicial dos dados</w:t>
      </w:r>
    </w:p>
    <w:p>
      <w:pPr>
        <w:numPr>
          <w:ilvl w:val="1"/>
          <w:numId w:val="1305"/>
        </w:numPr>
      </w:pPr>
      <w:r>
        <w:t xml:space="preserve">Refinamento e atualização do plano de análise estatística</w:t>
      </w:r>
    </w:p>
    <w:p>
      <w:pPr>
        <w:numPr>
          <w:ilvl w:val="1"/>
          <w:numId w:val="1305"/>
        </w:numPr>
      </w:pPr>
      <w:r>
        <w:t xml:space="preserve">Documentação e relatório da análise inicial de dados</w:t>
      </w:r>
    </w:p>
    <w:p>
      <w:pPr>
        <w:numPr>
          <w:ilvl w:val="0"/>
          <w:numId w:val="1304"/>
        </w:numPr>
      </w:pPr>
      <w:r>
        <w:t xml:space="preserve">A análise inicial de dados não deve ser confundida com análise exploratória,</w:t>
      </w:r>
      <w:hyperlink w:anchor="ref-Ferketich1986">
        <w:r>
          <w:rPr>
            <w:rStyle w:val="Lienhypertexte"/>
            <w:vertAlign w:val="superscript"/>
          </w:rPr>
          <w:t xml:space="preserve">196</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95</w:t>
        </w:r>
      </w:hyperlink>
    </w:p>
    <w:p>
      <w:pPr>
        <w:pStyle w:val="FirstParagraph"/>
      </w:pPr>
    </w:p>
    <w:bookmarkEnd w:id="497"/>
    <w:bookmarkStart w:id="498" w:name="X68eefc718e09f31c8ac2bf73149374d6df247a4"/>
    <w:p>
      <w:pPr>
        <w:pStyle w:val="Titre3"/>
      </w:pPr>
      <w:r>
        <w:t xml:space="preserve">Como conduzir uma análise inicial de dados?</w:t>
      </w:r>
    </w:p>
    <w:p>
      <w:pPr>
        <w:numPr>
          <w:ilvl w:val="0"/>
          <w:numId w:val="1306"/>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137</w:t>
        </w:r>
      </w:hyperlink>
    </w:p>
    <w:p>
      <w:pPr>
        <w:numPr>
          <w:ilvl w:val="0"/>
          <w:numId w:val="1306"/>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137</w:t>
        </w:r>
      </w:hyperlink>
    </w:p>
    <w:p>
      <w:pPr>
        <w:numPr>
          <w:ilvl w:val="0"/>
          <w:numId w:val="1306"/>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137</w:t>
        </w:r>
      </w:hyperlink>
    </w:p>
    <w:p>
      <w:pPr>
        <w:numPr>
          <w:ilvl w:val="0"/>
          <w:numId w:val="1306"/>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137</w:t>
        </w:r>
      </w:hyperlink>
    </w:p>
    <w:p>
      <w:pPr>
        <w:numPr>
          <w:ilvl w:val="0"/>
          <w:numId w:val="130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137</w:t>
        </w:r>
      </w:hyperlink>
    </w:p>
    <w:p>
      <w:pPr>
        <w:numPr>
          <w:ilvl w:val="0"/>
          <w:numId w:val="130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137</w:t>
        </w:r>
      </w:hyperlink>
    </w:p>
    <w:p>
      <w:pPr>
        <w:numPr>
          <w:ilvl w:val="0"/>
          <w:numId w:val="1306"/>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197</w:t>
        </w:r>
      </w:hyperlink>
    </w:p>
    <w:p>
      <w:pPr>
        <w:pStyle w:val="FirstParagraph"/>
      </w:pPr>
    </w:p>
    <w:bookmarkEnd w:id="498"/>
    <w:bookmarkStart w:id="501" w:name="X9e92fb6514b2e8609d931d9d09bdc593bacde34"/>
    <w:p>
      <w:pPr>
        <w:pStyle w:val="Titre3"/>
      </w:pPr>
      <w:r>
        <w:t xml:space="preserve">Quais problemas podem ser detectados na análise inicial de dados?</w:t>
      </w:r>
    </w:p>
    <w:p>
      <w:pPr>
        <w:pStyle w:val="Compact"/>
        <w:numPr>
          <w:ilvl w:val="0"/>
          <w:numId w:val="1307"/>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99">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04">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308"/>
        </w:numPr>
      </w:pPr>
      <w:r>
        <w:t xml:space="preserve">Registros duplicados, que devem ser excluídos para não inflar a amostra.</w:t>
      </w:r>
      <w:hyperlink w:anchor="ref-huebner2016">
        <w:r>
          <w:rPr>
            <w:rStyle w:val="Lienhypertexte"/>
            <w:vertAlign w:val="superscript"/>
          </w:rPr>
          <w:t xml:space="preserve">198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500">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09"/>
        </w:numPr>
      </w:pPr>
      <w:r>
        <w:t xml:space="preserve">Codificação 0 ou 1 para variáveis dicotômicas para representar a direção esperada da associação entre elas.</w:t>
      </w:r>
      <w:hyperlink w:anchor="ref-huebner2016">
        <w:r>
          <w:rPr>
            <w:rStyle w:val="Lienhypertexte"/>
            <w:vertAlign w:val="superscript"/>
          </w:rPr>
          <w:t xml:space="preserve">198</w:t>
        </w:r>
      </w:hyperlink>
    </w:p>
    <w:p>
      <w:pPr>
        <w:numPr>
          <w:ilvl w:val="0"/>
          <w:numId w:val="1309"/>
        </w:numPr>
      </w:pPr>
      <w:r>
        <w:t xml:space="preserve">Ordenação cronológica de variáveis com registros temporais (retrospectivos ou prospectivos).</w:t>
      </w:r>
      <w:hyperlink w:anchor="ref-huebner2016">
        <w:r>
          <w:rPr>
            <w:rStyle w:val="Lienhypertexte"/>
            <w:vertAlign w:val="superscript"/>
          </w:rPr>
          <w:t xml:space="preserve">198</w:t>
        </w:r>
      </w:hyperlink>
    </w:p>
    <w:p>
      <w:pPr>
        <w:numPr>
          <w:ilvl w:val="0"/>
          <w:numId w:val="1309"/>
        </w:numPr>
      </w:pPr>
      <w:r>
        <w:t xml:space="preserve">A distribuição das variáveis para verificação das suposições das análises planejadas.</w:t>
      </w:r>
      <w:hyperlink w:anchor="ref-huebner2016">
        <w:r>
          <w:rPr>
            <w:rStyle w:val="Lienhypertexte"/>
            <w:vertAlign w:val="superscript"/>
          </w:rPr>
          <w:t xml:space="preserve">198</w:t>
        </w:r>
      </w:hyperlink>
    </w:p>
    <w:p>
      <w:pPr>
        <w:numPr>
          <w:ilvl w:val="0"/>
          <w:numId w:val="1309"/>
        </w:numPr>
      </w:pPr>
      <w:r>
        <w:t xml:space="preserve">Ocorrência de efeitos teto e piso nas variáveis.</w:t>
      </w:r>
      <w:hyperlink w:anchor="ref-huebner2016">
        <w:r>
          <w:rPr>
            <w:rStyle w:val="Lienhypertexte"/>
            <w:vertAlign w:val="superscript"/>
          </w:rPr>
          <w:t xml:space="preserve">198</w:t>
        </w:r>
      </w:hyperlink>
    </w:p>
    <w:p>
      <w:pPr>
        <w:pStyle w:val="FirstParagraph"/>
      </w:pPr>
    </w:p>
    <w:p>
      <w:pPr>
        <w:pStyle w:val="Corpsdetexte"/>
      </w:pPr>
    </w:p>
    <w:p>
      <w:r>
        <w:br w:type="page"/>
      </w:r>
    </w:p>
    <w:bookmarkEnd w:id="501"/>
    <w:bookmarkEnd w:id="502"/>
    <w:bookmarkEnd w:id="503"/>
    <w:bookmarkStart w:id="519" w:name="analise-exploratoria"/>
    <w:p>
      <w:pPr>
        <w:pStyle w:val="Titre1"/>
      </w:pPr>
      <w:r>
        <w:rPr>
          <w:b/>
          <w:bCs/>
        </w:rPr>
        <w:t xml:space="preserve">Análise exploratória de dados</w:t>
      </w:r>
    </w:p>
    <w:p>
      <w:pPr>
        <w:pStyle w:val="FirstParagraph"/>
      </w:pPr>
    </w:p>
    <w:bookmarkStart w:id="513" w:name="análise-exploratória-de-dados"/>
    <w:p>
      <w:pPr>
        <w:pStyle w:val="Titre2"/>
      </w:pPr>
      <w:r>
        <w:t xml:space="preserve">Análise exploratória de dados</w:t>
      </w:r>
    </w:p>
    <w:p>
      <w:pPr>
        <w:pStyle w:val="FirstParagraph"/>
      </w:pPr>
    </w:p>
    <w:bookmarkStart w:id="504" w:name="o-que-é-análise-exploratória-de-dados"/>
    <w:p>
      <w:pPr>
        <w:pStyle w:val="Titre3"/>
      </w:pPr>
      <w:r>
        <w:t xml:space="preserve">O que é análise exploratória de dados?</w:t>
      </w:r>
    </w:p>
    <w:p>
      <w:pPr>
        <w:numPr>
          <w:ilvl w:val="0"/>
          <w:numId w:val="1310"/>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196</w:t>
        </w:r>
      </w:hyperlink>
    </w:p>
    <w:p>
      <w:pPr>
        <w:numPr>
          <w:ilvl w:val="0"/>
          <w:numId w:val="1310"/>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199</w:t>
        </w:r>
      </w:hyperlink>
    </w:p>
    <w:p>
      <w:pPr>
        <w:pStyle w:val="FirstParagraph"/>
      </w:pPr>
    </w:p>
    <w:bookmarkEnd w:id="504"/>
    <w:bookmarkStart w:id="505" w:name="X1a25cf1c8e01f0f4489993a7a1bbb509aaa6bfd"/>
    <w:p>
      <w:pPr>
        <w:pStyle w:val="Titre3"/>
      </w:pPr>
      <w:r>
        <w:t xml:space="preserve">Quais são os objetivos centrais da análise exploratória de dados?</w:t>
      </w:r>
    </w:p>
    <w:p>
      <w:pPr>
        <w:pStyle w:val="Compact"/>
        <w:numPr>
          <w:ilvl w:val="0"/>
          <w:numId w:val="1311"/>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195</w:t>
        </w:r>
      </w:hyperlink>
    </w:p>
    <w:p>
      <w:pPr>
        <w:pStyle w:val="FirstParagraph"/>
      </w:pPr>
    </w:p>
    <w:bookmarkEnd w:id="505"/>
    <w:bookmarkStart w:id="512" w:name="X95721fda20f2b869e5e22523bea4ea2df22b2bd"/>
    <w:p>
      <w:pPr>
        <w:pStyle w:val="Titre3"/>
      </w:pPr>
      <w:r>
        <w:t xml:space="preserve">Por que conduzir a análise exploratória de dados?</w:t>
      </w:r>
    </w:p>
    <w:p>
      <w:pPr>
        <w:numPr>
          <w:ilvl w:val="0"/>
          <w:numId w:val="1312"/>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199</w:t>
        </w:r>
      </w:hyperlink>
    </w:p>
    <w:p>
      <w:pPr>
        <w:numPr>
          <w:ilvl w:val="0"/>
          <w:numId w:val="1312"/>
        </w:numPr>
      </w:pPr>
      <w:r>
        <w:t xml:space="preserve">A análise exploratória não deve ser usada para definir as questões e hipóteses científicas do estudo.</w:t>
      </w:r>
      <w:hyperlink w:anchor="ref-zuur2009">
        <w:r>
          <w:rPr>
            <w:rStyle w:val="Lienhypertexte"/>
            <w:vertAlign w:val="superscript"/>
          </w:rPr>
          <w:t xml:space="preserve">199</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200</w:t>
        </w:r>
      </w:hyperlink>
      <w:r>
        <w:t xml:space="preserve"> </w:t>
      </w:r>
      <w:r>
        <w:t xml:space="preserve">fornece a função</w:t>
      </w:r>
      <w:r>
        <w:t xml:space="preserve"> </w:t>
      </w:r>
      <w:hyperlink r:id="rId506">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201</w:t>
        </w:r>
      </w:hyperlink>
      <w:r>
        <w:t xml:space="preserve"> </w:t>
      </w:r>
      <w:r>
        <w:t xml:space="preserve">fornece a função</w:t>
      </w:r>
      <w:r>
        <w:t xml:space="preserve"> </w:t>
      </w:r>
      <w:hyperlink r:id="rId507">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202</w:t>
        </w:r>
      </w:hyperlink>
      <w:r>
        <w:t xml:space="preserve"> </w:t>
      </w:r>
      <w:r>
        <w:t xml:space="preserve">fornece a função</w:t>
      </w:r>
      <w:r>
        <w:t xml:space="preserve"> </w:t>
      </w:r>
      <w:hyperlink r:id="rId508">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203</w:t>
        </w:r>
      </w:hyperlink>
      <w:r>
        <w:t xml:space="preserve"> </w:t>
      </w:r>
      <w:r>
        <w:t xml:space="preserve">fornece a função</w:t>
      </w:r>
      <w:r>
        <w:t xml:space="preserve"> </w:t>
      </w:r>
      <w:hyperlink r:id="rId509">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204</w:t>
        </w:r>
      </w:hyperlink>
      <w:r>
        <w:t xml:space="preserve"> </w:t>
      </w:r>
      <w:r>
        <w:t xml:space="preserve">fornece a função</w:t>
      </w:r>
      <w:r>
        <w:t xml:space="preserve"> </w:t>
      </w:r>
      <w:hyperlink r:id="rId510">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205</w:t>
        </w:r>
      </w:hyperlink>
      <w:r>
        <w:t xml:space="preserve"> </w:t>
      </w:r>
      <w:r>
        <w:t xml:space="preserve">fornece a função</w:t>
      </w:r>
      <w:r>
        <w:t xml:space="preserve"> </w:t>
      </w:r>
      <w:hyperlink r:id="rId511">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512"/>
    <w:bookmarkEnd w:id="513"/>
    <w:bookmarkStart w:id="518" w:name="X16b6f10e4596b16172634c84fe841f0a388017d"/>
    <w:p>
      <w:pPr>
        <w:pStyle w:val="Titre2"/>
      </w:pPr>
      <w:r>
        <w:t xml:space="preserve">Ingredientes da análise exploratória de dados</w:t>
      </w:r>
    </w:p>
    <w:p>
      <w:pPr>
        <w:pStyle w:val="FirstParagraph"/>
      </w:pPr>
    </w:p>
    <w:bookmarkStart w:id="514" w:name="X730d45fcaa446d3cd6a12b5e7a8300cdfaf881b"/>
    <w:p>
      <w:pPr>
        <w:pStyle w:val="Titre3"/>
      </w:pPr>
      <w:r>
        <w:t xml:space="preserve">Quais são os principais elementos que compõem a análise exploratória de dados?</w:t>
      </w:r>
    </w:p>
    <w:p>
      <w:pPr>
        <w:numPr>
          <w:ilvl w:val="0"/>
          <w:numId w:val="1313"/>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195</w:t>
        </w:r>
      </w:hyperlink>
    </w:p>
    <w:p>
      <w:pPr>
        <w:numPr>
          <w:ilvl w:val="0"/>
          <w:numId w:val="1313"/>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195</w:t>
        </w:r>
      </w:hyperlink>
    </w:p>
    <w:p>
      <w:pPr>
        <w:pStyle w:val="FirstParagraph"/>
      </w:pPr>
    </w:p>
    <w:bookmarkEnd w:id="514"/>
    <w:bookmarkStart w:id="517" w:name="X6a589b5db795c98eb201621fae09281907216c8"/>
    <w:p>
      <w:pPr>
        <w:pStyle w:val="Titre3"/>
      </w:pPr>
      <w:r>
        <w:t xml:space="preserve">Quais etapas constituem a análise exploratória de dados?</w:t>
      </w:r>
    </w:p>
    <w:p>
      <w:pPr>
        <w:numPr>
          <w:ilvl w:val="0"/>
          <w:numId w:val="1314"/>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199</w:t>
        </w:r>
      </w:hyperlink>
    </w:p>
    <w:p>
      <w:pPr>
        <w:numPr>
          <w:ilvl w:val="0"/>
          <w:numId w:val="1314"/>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195</w:t>
        </w:r>
      </w:hyperlink>
      <w:r>
        <w:rPr>
          <w:vertAlign w:val="superscript"/>
        </w:rPr>
        <w:t xml:space="preserve">,</w:t>
      </w:r>
      <w:hyperlink w:anchor="ref-Ferketich1986">
        <w:r>
          <w:rPr>
            <w:rStyle w:val="Lienhypertexte"/>
            <w:vertAlign w:val="superscript"/>
          </w:rPr>
          <w:t xml:space="preserve">196</w:t>
        </w:r>
      </w:hyperlink>
      <w:r>
        <w:rPr>
          <w:vertAlign w:val="superscript"/>
        </w:rPr>
        <w:t xml:space="preserve">,</w:t>
      </w:r>
      <w:hyperlink w:anchor="ref-zuur2009">
        <w:r>
          <w:rPr>
            <w:rStyle w:val="Lienhypertexte"/>
            <w:vertAlign w:val="superscript"/>
          </w:rPr>
          <w:t xml:space="preserve">199</w:t>
        </w:r>
      </w:hyperlink>
    </w:p>
    <w:p>
      <w:pPr>
        <w:numPr>
          <w:ilvl w:val="1"/>
          <w:numId w:val="1315"/>
        </w:numPr>
      </w:pPr>
      <w:r>
        <w:t xml:space="preserve">Boxplots</w:t>
      </w:r>
    </w:p>
    <w:p>
      <w:pPr>
        <w:numPr>
          <w:ilvl w:val="1"/>
          <w:numId w:val="1315"/>
        </w:numPr>
      </w:pPr>
      <w:r>
        <w:t xml:space="preserve">Gráficos quantil-quantil (Q-Q)</w:t>
      </w:r>
    </w:p>
    <w:p>
      <w:pPr>
        <w:numPr>
          <w:ilvl w:val="0"/>
          <w:numId w:val="1314"/>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206</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177</w:t>
        </w:r>
      </w:hyperlink>
      <w:r>
        <w:t xml:space="preserve"> </w:t>
      </w:r>
      <w:r>
        <w:t xml:space="preserve">fornece a função</w:t>
      </w:r>
      <w:r>
        <w:t xml:space="preserve"> </w:t>
      </w:r>
      <w:hyperlink r:id="rId515">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16"/>
        </w:numPr>
      </w:pPr>
      <w:r>
        <w:t xml:space="preserve">Verifique a homocedasticidade (homogeneidade da variância):</w:t>
      </w:r>
      <w:hyperlink w:anchor="ref-zuur2009">
        <w:r>
          <w:rPr>
            <w:rStyle w:val="Lienhypertexte"/>
            <w:vertAlign w:val="superscript"/>
          </w:rPr>
          <w:t xml:space="preserve">199</w:t>
        </w:r>
      </w:hyperlink>
    </w:p>
    <w:p>
      <w:pPr>
        <w:numPr>
          <w:ilvl w:val="1"/>
          <w:numId w:val="1317"/>
        </w:numPr>
      </w:pPr>
      <w:r>
        <w:t xml:space="preserve">Boxplots condicionais (por fator de análise)</w:t>
      </w:r>
    </w:p>
    <w:p>
      <w:pPr>
        <w:numPr>
          <w:ilvl w:val="1"/>
          <w:numId w:val="1317"/>
        </w:numPr>
      </w:pPr>
      <w:r>
        <w:t xml:space="preserve">Análise dos resíduos do modelo de regressão</w:t>
      </w:r>
    </w:p>
    <w:p>
      <w:pPr>
        <w:numPr>
          <w:ilvl w:val="1"/>
          <w:numId w:val="1317"/>
        </w:numPr>
      </w:pPr>
      <w:r>
        <w:t xml:space="preserve">Gráfico resíduos vs. valores ajustados</w:t>
      </w:r>
    </w:p>
    <w:p>
      <w:pPr>
        <w:pStyle w:val="FirstParagraph"/>
      </w:pPr>
    </w:p>
    <w:p>
      <w:pPr>
        <w:numPr>
          <w:ilvl w:val="0"/>
          <w:numId w:val="1318"/>
        </w:numPr>
      </w:pPr>
      <w:r>
        <w:t xml:space="preserve">Verifique a normalidade da distribuição dos dados:</w:t>
      </w:r>
      <w:hyperlink w:anchor="ref-chatfield1986">
        <w:r>
          <w:rPr>
            <w:rStyle w:val="Lienhypertexte"/>
            <w:vertAlign w:val="superscript"/>
          </w:rPr>
          <w:t xml:space="preserve">195</w:t>
        </w:r>
      </w:hyperlink>
      <w:r>
        <w:rPr>
          <w:vertAlign w:val="superscript"/>
        </w:rPr>
        <w:t xml:space="preserve">,</w:t>
      </w:r>
      <w:hyperlink w:anchor="ref-zuur2009">
        <w:r>
          <w:rPr>
            <w:rStyle w:val="Lienhypertexte"/>
            <w:vertAlign w:val="superscript"/>
          </w:rPr>
          <w:t xml:space="preserve">199</w:t>
        </w:r>
      </w:hyperlink>
    </w:p>
    <w:p>
      <w:pPr>
        <w:numPr>
          <w:ilvl w:val="1"/>
          <w:numId w:val="1319"/>
        </w:numPr>
      </w:pPr>
      <w:r>
        <w:t xml:space="preserve">Histograma das variáveis (por fator de análise)</w:t>
      </w:r>
    </w:p>
    <w:p>
      <w:pPr>
        <w:numPr>
          <w:ilvl w:val="1"/>
          <w:numId w:val="1319"/>
        </w:numPr>
      </w:pPr>
      <w:r>
        <w:t xml:space="preserve">Histograma dos resíduos da regressão</w:t>
      </w:r>
    </w:p>
    <w:p>
      <w:pPr>
        <w:pStyle w:val="FirstParagraph"/>
      </w:pPr>
    </w:p>
    <w:p>
      <w:pPr>
        <w:numPr>
          <w:ilvl w:val="0"/>
          <w:numId w:val="1320"/>
        </w:numPr>
      </w:pPr>
      <w:r>
        <w:t xml:space="preserve">Verifique a existência de grande quantidade de valores nulos (=0):</w:t>
      </w:r>
      <w:hyperlink w:anchor="ref-zuur2009">
        <w:r>
          <w:rPr>
            <w:rStyle w:val="Lienhypertexte"/>
            <w:vertAlign w:val="superscript"/>
          </w:rPr>
          <w:t xml:space="preserve">199</w:t>
        </w:r>
      </w:hyperlink>
    </w:p>
    <w:p>
      <w:pPr>
        <w:pStyle w:val="Compact"/>
        <w:numPr>
          <w:ilvl w:val="1"/>
          <w:numId w:val="1321"/>
        </w:numPr>
      </w:pPr>
      <w:r>
        <w:t xml:space="preserve">Histograma das variáveis (por fator de análise)</w:t>
      </w:r>
    </w:p>
    <w:p>
      <w:pPr>
        <w:pStyle w:val="FirstParagraph"/>
      </w:pPr>
    </w:p>
    <w:p>
      <w:pPr>
        <w:numPr>
          <w:ilvl w:val="0"/>
          <w:numId w:val="1322"/>
        </w:numPr>
      </w:pPr>
      <w:r>
        <w:t xml:space="preserve">Verifique a existência de colinearidade entre variáveis independentes de um modelo de regressão:</w:t>
      </w:r>
      <w:hyperlink w:anchor="ref-zuur2009">
        <w:r>
          <w:rPr>
            <w:rStyle w:val="Lienhypertexte"/>
            <w:vertAlign w:val="superscript"/>
          </w:rPr>
          <w:t xml:space="preserve">199</w:t>
        </w:r>
      </w:hyperlink>
    </w:p>
    <w:p>
      <w:pPr>
        <w:numPr>
          <w:ilvl w:val="1"/>
          <w:numId w:val="1323"/>
        </w:numPr>
      </w:pPr>
      <w:r>
        <w:t xml:space="preserve">Fator de inflação de variância (</w:t>
      </w:r>
      <w:r>
        <w:rPr>
          <w:i/>
          <w:iCs/>
        </w:rPr>
        <w:t xml:space="preserve">variance inflation factor</w:t>
      </w:r>
      <w:r>
        <w:t xml:space="preserve">, VIF)</w:t>
      </w:r>
    </w:p>
    <w:p>
      <w:pPr>
        <w:numPr>
          <w:ilvl w:val="1"/>
          <w:numId w:val="1323"/>
        </w:numPr>
      </w:pPr>
      <w:r>
        <w:t xml:space="preserve">Coeficiente de correlação de Pearson (</w:t>
      </w:r>
      <m:oMath>
        <m:r>
          <m:t>r</m:t>
        </m:r>
      </m:oMath>
      <w:r>
        <w:t xml:space="preserve">)</w:t>
      </w:r>
    </w:p>
    <w:p>
      <w:pPr>
        <w:numPr>
          <w:ilvl w:val="1"/>
          <w:numId w:val="1323"/>
        </w:numPr>
      </w:pPr>
      <w:r>
        <w:t xml:space="preserve">Gráfico de dispersão entre variáveis</w:t>
      </w:r>
    </w:p>
    <w:p>
      <w:pPr>
        <w:pStyle w:val="FirstParagraph"/>
      </w:pPr>
    </w:p>
    <w:p>
      <w:pPr>
        <w:numPr>
          <w:ilvl w:val="0"/>
          <w:numId w:val="1324"/>
        </w:numPr>
      </w:pPr>
      <w:r>
        <w:t xml:space="preserve">Verifique possíveis relações entre as variáveis dependente(s) e independente(s) de um modelo de regressão:</w:t>
      </w:r>
      <w:hyperlink w:anchor="ref-zuur2009">
        <w:r>
          <w:rPr>
            <w:rStyle w:val="Lienhypertexte"/>
            <w:vertAlign w:val="superscript"/>
          </w:rPr>
          <w:t xml:space="preserve">199</w:t>
        </w:r>
      </w:hyperlink>
    </w:p>
    <w:p>
      <w:pPr>
        <w:pStyle w:val="Compact"/>
        <w:numPr>
          <w:ilvl w:val="1"/>
          <w:numId w:val="1325"/>
        </w:numPr>
      </w:pPr>
      <w:r>
        <w:t xml:space="preserve">Gráfico de dispersão entre variáveis independente e dependente</w:t>
      </w:r>
    </w:p>
    <w:p>
      <w:pPr>
        <w:pStyle w:val="FirstParagraph"/>
      </w:pPr>
    </w:p>
    <w:p>
      <w:pPr>
        <w:numPr>
          <w:ilvl w:val="0"/>
          <w:numId w:val="1326"/>
        </w:numPr>
      </w:pPr>
      <w:r>
        <w:t xml:space="preserve">Verifique possíveis interações entre as variáveis dependente(s) de um modelo de regressão:</w:t>
      </w:r>
      <w:hyperlink w:anchor="ref-zuur2009">
        <w:r>
          <w:rPr>
            <w:rStyle w:val="Lienhypertexte"/>
            <w:vertAlign w:val="superscript"/>
          </w:rPr>
          <w:t xml:space="preserve">199</w:t>
        </w:r>
      </w:hyperlink>
    </w:p>
    <w:p>
      <w:pPr>
        <w:pStyle w:val="Compact"/>
        <w:numPr>
          <w:ilvl w:val="1"/>
          <w:numId w:val="1327"/>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207</w:t>
        </w:r>
      </w:hyperlink>
      <w:r>
        <w:t xml:space="preserve"> </w:t>
      </w:r>
      <w:r>
        <w:t xml:space="preserve">fornece a função</w:t>
      </w:r>
      <w:r>
        <w:t xml:space="preserve"> </w:t>
      </w:r>
      <w:hyperlink r:id="rId516">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28"/>
        </w:numPr>
      </w:pPr>
      <w:r>
        <w:t xml:space="preserve">Verifique por dependência entre variáveis de um modelo de regressão:</w:t>
      </w:r>
      <w:hyperlink w:anchor="ref-zuur2009">
        <w:r>
          <w:rPr>
            <w:rStyle w:val="Lienhypertexte"/>
            <w:vertAlign w:val="superscript"/>
          </w:rPr>
          <w:t xml:space="preserve">199</w:t>
        </w:r>
      </w:hyperlink>
    </w:p>
    <w:p>
      <w:pPr>
        <w:numPr>
          <w:ilvl w:val="1"/>
          <w:numId w:val="1329"/>
        </w:numPr>
      </w:pPr>
      <w:r>
        <w:t xml:space="preserve">Gráfico de série temporal das variáveis</w:t>
      </w:r>
    </w:p>
    <w:p>
      <w:pPr>
        <w:numPr>
          <w:ilvl w:val="1"/>
          <w:numId w:val="1329"/>
        </w:numPr>
      </w:pPr>
      <w:r>
        <w:t xml:space="preserve">Gráfico de autocorrelação entre as variáveis</w:t>
      </w:r>
    </w:p>
    <w:p>
      <w:pPr>
        <w:pStyle w:val="FirstParagraph"/>
      </w:pPr>
    </w:p>
    <w:p>
      <w:pPr>
        <w:jc w:val="center"/>
        <w:pStyle w:val="Normal"/>
      </w:pPr>
      <w:r>
        <w:rPr/>
        <w:drawing>
          <wp:inline distT="0" distB="0" distL="0" distR="0">
            <wp:extent cx="3657600" cy="292608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814"/>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f90bbbf6-1376-492b-b077-0452b5f5a7bd"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0bbbf6-1376-492b-b077-0452b5f5a7bd"/>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30"/>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206</w:t>
        </w:r>
      </w:hyperlink>
    </w:p>
    <w:p>
      <w:pPr>
        <w:numPr>
          <w:ilvl w:val="0"/>
          <w:numId w:val="1330"/>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206</w:t>
        </w:r>
      </w:hyperlink>
    </w:p>
    <w:p>
      <w:pPr>
        <w:numPr>
          <w:ilvl w:val="0"/>
          <w:numId w:val="1330"/>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206</w:t>
        </w:r>
      </w:hyperlink>
    </w:p>
    <w:p>
      <w:pPr>
        <w:numPr>
          <w:ilvl w:val="0"/>
          <w:numId w:val="1330"/>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206</w:t>
        </w:r>
      </w:hyperlink>
    </w:p>
    <w:p>
      <w:pPr>
        <w:pStyle w:val="FirstParagraph"/>
      </w:pPr>
    </w:p>
    <w:p>
      <w:pPr>
        <w:pStyle w:val="Corpsdetexte"/>
      </w:pPr>
    </w:p>
    <w:p>
      <w:r>
        <w:br w:type="page"/>
      </w:r>
    </w:p>
    <w:bookmarkEnd w:id="517"/>
    <w:bookmarkEnd w:id="518"/>
    <w:bookmarkEnd w:id="519"/>
    <w:bookmarkStart w:id="578" w:name="analise-descritiva"/>
    <w:p>
      <w:pPr>
        <w:pStyle w:val="Titre1"/>
      </w:pPr>
      <w:r>
        <w:rPr>
          <w:b/>
          <w:bCs/>
        </w:rPr>
        <w:t xml:space="preserve">Análise descritiva</w:t>
      </w:r>
    </w:p>
    <w:p>
      <w:pPr>
        <w:pStyle w:val="FirstParagraph"/>
      </w:pPr>
    </w:p>
    <w:bookmarkStart w:id="522" w:name="análise-descritiva"/>
    <w:p>
      <w:pPr>
        <w:pStyle w:val="Titre2"/>
      </w:pPr>
      <w:r>
        <w:t xml:space="preserve">Análise descritiva</w:t>
      </w:r>
    </w:p>
    <w:p>
      <w:pPr>
        <w:pStyle w:val="FirstParagraph"/>
      </w:pPr>
    </w:p>
    <w:bookmarkStart w:id="520" w:name="o-que-é-análise-descritiva"/>
    <w:p>
      <w:pPr>
        <w:pStyle w:val="Titre3"/>
      </w:pPr>
      <w:r>
        <w:t xml:space="preserve">O que é análise descritiva?</w:t>
      </w:r>
    </w:p>
    <w:p>
      <w:pPr>
        <w:pStyle w:val="Compact"/>
        <w:numPr>
          <w:ilvl w:val="0"/>
          <w:numId w:val="1331"/>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111</w:t>
        </w:r>
      </w:hyperlink>
      <w:r>
        <w:rPr>
          <w:vertAlign w:val="superscript"/>
        </w:rPr>
        <w:t xml:space="preserve">,</w:t>
      </w:r>
      <w:hyperlink w:anchor="ref-gerring2012">
        <w:r>
          <w:rPr>
            <w:rStyle w:val="Lienhypertexte"/>
            <w:vertAlign w:val="superscript"/>
          </w:rPr>
          <w:t xml:space="preserve">208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520"/>
    <w:bookmarkStart w:id="521" w:name="X362f50783d4914c1f4b7aa69aa3788f1edb69e6"/>
    <w:p>
      <w:pPr>
        <w:pStyle w:val="Titre3"/>
      </w:pPr>
      <w:r>
        <w:t xml:space="preserve">Como apresentar os resultados descritivos?</w:t>
      </w:r>
    </w:p>
    <w:p>
      <w:pPr>
        <w:numPr>
          <w:ilvl w:val="0"/>
          <w:numId w:val="1332"/>
        </w:numPr>
      </w:pPr>
      <w:r>
        <w:t xml:space="preserve">Variáveis categóricas: Reporte valores de frequência absoluta e relativa (n, percentual).</w:t>
      </w:r>
      <w:hyperlink w:anchor="ref-Cummings2003">
        <w:r>
          <w:rPr>
            <w:rStyle w:val="Lienhypertexte"/>
            <w:vertAlign w:val="superscript"/>
          </w:rPr>
          <w:t xml:space="preserve">209</w:t>
        </w:r>
      </w:hyperlink>
    </w:p>
    <w:p>
      <w:pPr>
        <w:numPr>
          <w:ilvl w:val="0"/>
          <w:numId w:val="1332"/>
        </w:numPr>
      </w:pPr>
      <w:r>
        <w:t xml:space="preserve">Organização das tabelas: as variáveis são exibidas em linhas e os grupos são exibidos em colunas.</w:t>
      </w:r>
      <w:hyperlink w:anchor="ref-Cummings2003">
        <w:r>
          <w:rPr>
            <w:rStyle w:val="Lienhypertexte"/>
            <w:vertAlign w:val="superscript"/>
          </w:rPr>
          <w:t xml:space="preserve">209</w:t>
        </w:r>
      </w:hyperlink>
    </w:p>
    <w:p>
      <w:pPr>
        <w:numPr>
          <w:ilvl w:val="0"/>
          <w:numId w:val="1332"/>
        </w:numPr>
      </w:pPr>
      <w:r>
        <w:t xml:space="preserve">Calcule percentagens para as colunas (isto é, entre grupos) e não entre linhas.</w:t>
      </w:r>
      <w:hyperlink w:anchor="ref-Cummings2003">
        <w:r>
          <w:rPr>
            <w:rStyle w:val="Lienhypertexte"/>
            <w:vertAlign w:val="superscript"/>
          </w:rPr>
          <w:t xml:space="preserve">209</w:t>
        </w:r>
      </w:hyperlink>
    </w:p>
    <w:p>
      <w:pPr>
        <w:numPr>
          <w:ilvl w:val="0"/>
          <w:numId w:val="1332"/>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209</w:t>
        </w:r>
      </w:hyperlink>
    </w:p>
    <w:p>
      <w:pPr>
        <w:pStyle w:val="FirstParagraph"/>
      </w:pPr>
    </w:p>
    <w:bookmarkEnd w:id="521"/>
    <w:bookmarkEnd w:id="522"/>
    <w:bookmarkStart w:id="526" w:name="apresentação-de-resultados-numéricos"/>
    <w:p>
      <w:pPr>
        <w:pStyle w:val="Titre2"/>
      </w:pPr>
      <w:r>
        <w:t xml:space="preserve">Apresentação de resultados numéricos</w:t>
      </w:r>
    </w:p>
    <w:p>
      <w:pPr>
        <w:pStyle w:val="FirstParagraph"/>
      </w:pPr>
    </w:p>
    <w:bookmarkStart w:id="523" w:name="o-que-são-casas-decimais"/>
    <w:p>
      <w:pPr>
        <w:pStyle w:val="Titre3"/>
      </w:pPr>
      <w:r>
        <w:t xml:space="preserve">O que são casas decimais?</w:t>
      </w:r>
    </w:p>
    <w:p>
      <w:pPr>
        <w:numPr>
          <w:ilvl w:val="0"/>
          <w:numId w:val="1333"/>
        </w:numPr>
      </w:pPr>
      <w:r>
        <w:t xml:space="preserve">O número de casas decimais refere-se à quantidade de dígitos que aparecem após a vírgula decimal.</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3"/>
        </w:numPr>
      </w:pPr>
      <w:r>
        <w:t xml:space="preserve">Para tamanhos de efeito: use 2–3 dígitos significativos.</w:t>
      </w:r>
      <w:hyperlink w:anchor="ref-Weissgerber2019">
        <w:r>
          <w:rPr>
            <w:rStyle w:val="Lienhypertexte"/>
            <w:vertAlign w:val="superscript"/>
          </w:rPr>
          <w:t xml:space="preserve">212</w:t>
        </w:r>
      </w:hyperlink>
    </w:p>
    <w:p>
      <w:pPr>
        <w:numPr>
          <w:ilvl w:val="0"/>
          <w:numId w:val="1333"/>
        </w:numPr>
      </w:pPr>
      <w:r>
        <w:t xml:space="preserve">Para medidas de variabilidade (desvio-padrão/erro-padrão/intervalo de confian’;cça): use 1–2 dígitos significativos.</w:t>
      </w:r>
      <w:hyperlink w:anchor="ref-Weissgerber2019">
        <w:r>
          <w:rPr>
            <w:rStyle w:val="Lienhypertexte"/>
            <w:vertAlign w:val="superscript"/>
          </w:rPr>
          <w:t xml:space="preserve">212</w:t>
        </w:r>
      </w:hyperlink>
    </w:p>
    <w:p>
      <w:pPr>
        <w:pStyle w:val="FirstParagraph"/>
      </w:pPr>
    </w:p>
    <w:bookmarkEnd w:id="523"/>
    <w:bookmarkStart w:id="524" w:name="o-que-são-dígitos-significativos"/>
    <w:p>
      <w:pPr>
        <w:pStyle w:val="Titre3"/>
      </w:pPr>
      <w:r>
        <w:t xml:space="preserve">O que são dígitos significativos?</w:t>
      </w:r>
    </w:p>
    <w:p>
      <w:pPr>
        <w:numPr>
          <w:ilvl w:val="0"/>
          <w:numId w:val="1334"/>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4"/>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bookmarkEnd w:id="524"/>
    <w:bookmarkStart w:id="525" w:name="como-arredondar-dados-numéricos"/>
    <w:p>
      <w:pPr>
        <w:pStyle w:val="Titre3"/>
      </w:pPr>
      <w:r>
        <w:t xml:space="preserve">Como arredondar dados numéricos?</w:t>
      </w:r>
    </w:p>
    <w:p>
      <w:pPr>
        <w:numPr>
          <w:ilvl w:val="0"/>
          <w:numId w:val="1335"/>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5"/>
        </w:numPr>
      </w:pPr>
      <w:r>
        <w:t xml:space="preserve">A precisão é determinada pelo grau de arredondamento aplicado, medido em casas decimais ou dígitos significativos.</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p>
      <w:pPr>
        <w:pStyle w:val="Corpsdetexte"/>
      </w:pPr>
    </w:p>
    <w:p>
      <w:pPr>
        <w:pStyle w:val="Compact"/>
        <w:numPr>
          <w:ilvl w:val="0"/>
          <w:numId w:val="1336"/>
        </w:numPr>
      </w:pPr>
      <w:r>
        <w:t xml:space="preserve">O arredondamento também introduz erros, uma vez que aumenta a imprecisão (isto é, incerteza) em torno do valor original.</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p>
      <w:pPr>
        <w:pStyle w:val="Corpsdetexte"/>
      </w:pPr>
    </w:p>
    <w:p>
      <w:pPr>
        <w:numPr>
          <w:ilvl w:val="0"/>
          <w:numId w:val="1337"/>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211</w:t>
        </w:r>
      </w:hyperlink>
    </w:p>
    <w:p>
      <w:pPr>
        <w:numPr>
          <w:ilvl w:val="0"/>
          <w:numId w:val="1337"/>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210</w:t>
        </w:r>
      </w:hyperlink>
    </w:p>
    <w:p>
      <w:pPr>
        <w:numPr>
          <w:ilvl w:val="0"/>
          <w:numId w:val="1337"/>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210</w:t>
        </w:r>
      </w:hyperlink>
    </w:p>
    <w:p>
      <w:pPr>
        <w:pStyle w:val="FirstParagraph"/>
      </w:pPr>
    </w:p>
    <w:bookmarkEnd w:id="525"/>
    <w:bookmarkEnd w:id="526"/>
    <w:bookmarkStart w:id="537" w:name="tabelas"/>
    <w:p>
      <w:pPr>
        <w:pStyle w:val="Titre2"/>
      </w:pPr>
      <w:r>
        <w:t xml:space="preserve">Tabelas</w:t>
      </w:r>
    </w:p>
    <w:p>
      <w:pPr>
        <w:pStyle w:val="FirstParagraph"/>
      </w:pPr>
    </w:p>
    <w:bookmarkStart w:id="527" w:name="por-que-usar-tabelas"/>
    <w:p>
      <w:pPr>
        <w:pStyle w:val="Titre3"/>
      </w:pPr>
      <w:r>
        <w:t xml:space="preserve">Por que usar tabelas?</w:t>
      </w:r>
    </w:p>
    <w:p>
      <w:pPr>
        <w:pStyle w:val="Compact"/>
        <w:numPr>
          <w:ilvl w:val="0"/>
          <w:numId w:val="1338"/>
        </w:numPr>
      </w:pPr>
      <w:r>
        <w:t xml:space="preserve">Tabelas complementam o texto (e vice-versa), e podem apresentar os dados de modo mais acessível e informativo.</w:t>
      </w:r>
      <w:hyperlink w:anchor="ref-Inskip2017">
        <w:r>
          <w:rPr>
            <w:rStyle w:val="Lienhypertexte"/>
            <w:vertAlign w:val="superscript"/>
          </w:rPr>
          <w:t xml:space="preserve">213</w:t>
        </w:r>
      </w:hyperlink>
    </w:p>
    <w:p>
      <w:pPr>
        <w:pStyle w:val="FirstParagraph"/>
      </w:pPr>
    </w:p>
    <w:bookmarkEnd w:id="527"/>
    <w:bookmarkStart w:id="528" w:name="que-informações-incluir-nas-tabelas"/>
    <w:p>
      <w:pPr>
        <w:pStyle w:val="Titre3"/>
      </w:pPr>
      <w:r>
        <w:t xml:space="preserve">Que informações incluir nas tabelas?</w:t>
      </w:r>
    </w:p>
    <w:p>
      <w:pPr>
        <w:pStyle w:val="Compact"/>
        <w:numPr>
          <w:ilvl w:val="0"/>
          <w:numId w:val="1339"/>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213</w:t>
        </w:r>
      </w:hyperlink>
      <w:r>
        <w:rPr>
          <w:vertAlign w:val="superscript"/>
        </w:rPr>
        <w:t xml:space="preserve">,</w:t>
      </w:r>
      <w:hyperlink w:anchor="ref-Kwak2021">
        <w:r>
          <w:rPr>
            <w:rStyle w:val="Lienhypertexte"/>
            <w:vertAlign w:val="superscript"/>
          </w:rPr>
          <w:t xml:space="preserve">214</w:t>
        </w:r>
      </w:hyperlink>
    </w:p>
    <w:p>
      <w:pPr>
        <w:pStyle w:val="FirstParagraph"/>
      </w:pPr>
    </w:p>
    <w:bookmarkEnd w:id="528"/>
    <w:bookmarkStart w:id="535" w:name="quais-são-os-tipos-de-tabelas"/>
    <w:p>
      <w:pPr>
        <w:pStyle w:val="Titre3"/>
      </w:pPr>
      <w:r>
        <w:t xml:space="preserve">Quais são os tipos de tabelas?</w:t>
      </w:r>
    </w:p>
    <w:p>
      <w:pPr>
        <w:pStyle w:val="FirstParagraph"/>
      </w:pPr>
    </w:p>
    <w:p>
      <w:pPr>
        <w:numPr>
          <w:ilvl w:val="0"/>
          <w:numId w:val="1340"/>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40"/>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40"/>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40"/>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40"/>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40"/>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40"/>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40"/>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217</w:t>
        </w:r>
      </w:hyperlink>
      <w:r>
        <w:t xml:space="preserve"> </w:t>
      </w:r>
      <w:r>
        <w:t xml:space="preserve">fornece as funções</w:t>
      </w:r>
      <w:r>
        <w:t xml:space="preserve"> </w:t>
      </w:r>
      <w:hyperlink r:id="rId531">
        <w:r>
          <w:rPr>
            <w:rStyle w:val="Lienhypertexte"/>
            <w:i/>
            <w:iCs/>
          </w:rPr>
          <w:t xml:space="preserve">flextable</w:t>
        </w:r>
      </w:hyperlink>
      <w:r>
        <w:t xml:space="preserve">,</w:t>
      </w:r>
      <w:r>
        <w:t xml:space="preserve"> </w:t>
      </w:r>
      <w:hyperlink r:id="rId532">
        <w:r>
          <w:rPr>
            <w:rStyle w:val="Lienhypertexte"/>
            <w:i/>
            <w:iCs/>
          </w:rPr>
          <w:t xml:space="preserve">as_flextable</w:t>
        </w:r>
      </w:hyperlink>
      <w:r>
        <w:t xml:space="preserve"> </w:t>
      </w:r>
      <w:r>
        <w:t xml:space="preserve">e</w:t>
      </w:r>
      <w:r>
        <w:t xml:space="preserve"> </w:t>
      </w:r>
      <w:hyperlink r:id="rId533">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218</w:t>
        </w:r>
      </w:hyperlink>
      <w:r>
        <w:t xml:space="preserve"> </w:t>
      </w:r>
      <w:r>
        <w:t xml:space="preserve">fornece a função</w:t>
      </w:r>
      <w:r>
        <w:t xml:space="preserve"> </w:t>
      </w:r>
      <w:hyperlink r:id="rId534">
        <w:r>
          <w:rPr>
            <w:rStyle w:val="Lienhypertexte"/>
            <w:i/>
            <w:iCs/>
          </w:rPr>
          <w:t xml:space="preserve">nice_table</w:t>
        </w:r>
      </w:hyperlink>
      <w:r>
        <w:t xml:space="preserve"> </w:t>
      </w:r>
      <w:r>
        <w:t xml:space="preserve">para criar tabelas formatadas.</w:t>
      </w:r>
    </w:p>
    <w:p>
      <w:pPr>
        <w:pStyle w:val="Corpsdetexte"/>
      </w:pPr>
    </w:p>
    <w:bookmarkEnd w:id="535"/>
    <w:bookmarkStart w:id="536" w:name="X8ece8b339fc8e5a8f1e2f32514cf84446896d6c"/>
    <w:p>
      <w:pPr>
        <w:pStyle w:val="Titre3"/>
      </w:pPr>
      <w:r>
        <w:t xml:space="preserve">Quais são os erros mais comuns de preenchimento de tabelas?</w:t>
      </w:r>
    </w:p>
    <w:p>
      <w:pPr>
        <w:numPr>
          <w:ilvl w:val="0"/>
          <w:numId w:val="1341"/>
        </w:numPr>
      </w:pPr>
      <w:r>
        <w:t xml:space="preserve">Erros tipográficos.</w:t>
      </w:r>
      <w:hyperlink w:anchor="ref-barnett2023">
        <w:r>
          <w:rPr>
            <w:rStyle w:val="Lienhypertexte"/>
            <w:vertAlign w:val="superscript"/>
          </w:rPr>
          <w:t xml:space="preserve">219</w:t>
        </w:r>
      </w:hyperlink>
    </w:p>
    <w:p>
      <w:pPr>
        <w:numPr>
          <w:ilvl w:val="0"/>
          <w:numId w:val="1341"/>
        </w:numPr>
      </w:pPr>
      <w:r>
        <w:t xml:space="preserve">Ausência de rótulos ou unidades nas variáveis.</w:t>
      </w:r>
      <w:hyperlink w:anchor="ref-barnett2023">
        <w:r>
          <w:rPr>
            <w:rStyle w:val="Lienhypertexte"/>
            <w:vertAlign w:val="superscript"/>
          </w:rPr>
          <w:t xml:space="preserve">219</w:t>
        </w:r>
      </w:hyperlink>
    </w:p>
    <w:p>
      <w:pPr>
        <w:numPr>
          <w:ilvl w:val="0"/>
          <w:numId w:val="1341"/>
        </w:numPr>
      </w:pPr>
      <w:r>
        <w:t xml:space="preserve">Relatar estatísticas incorretamente, tais como rotular variáveis contínuas como porcentagens.</w:t>
      </w:r>
      <w:hyperlink w:anchor="ref-barnett2023">
        <w:r>
          <w:rPr>
            <w:rStyle w:val="Lienhypertexte"/>
            <w:vertAlign w:val="superscript"/>
          </w:rPr>
          <w:t xml:space="preserve">219</w:t>
        </w:r>
      </w:hyperlink>
    </w:p>
    <w:p>
      <w:pPr>
        <w:numPr>
          <w:ilvl w:val="0"/>
          <w:numId w:val="1341"/>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219</w:t>
        </w:r>
      </w:hyperlink>
    </w:p>
    <w:p>
      <w:pPr>
        <w:numPr>
          <w:ilvl w:val="0"/>
          <w:numId w:val="1341"/>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219</w:t>
        </w:r>
      </w:hyperlink>
    </w:p>
    <w:p>
      <w:pPr>
        <w:numPr>
          <w:ilvl w:val="0"/>
          <w:numId w:val="1341"/>
        </w:numPr>
      </w:pPr>
      <w:r>
        <w:t xml:space="preserve">Valores porcentuais que não correspondem ao numerador dividido pelo denominador.</w:t>
      </w:r>
      <w:hyperlink w:anchor="ref-barnett2023">
        <w:r>
          <w:rPr>
            <w:rStyle w:val="Lienhypertexte"/>
            <w:vertAlign w:val="superscript"/>
          </w:rPr>
          <w:t xml:space="preserve">219</w:t>
        </w:r>
      </w:hyperlink>
    </w:p>
    <w:p>
      <w:pPr>
        <w:pStyle w:val="FirstParagraph"/>
      </w:pPr>
    </w:p>
    <w:bookmarkEnd w:id="536"/>
    <w:bookmarkEnd w:id="537"/>
    <w:bookmarkStart w:id="542" w:name="tabela-1"/>
    <w:p>
      <w:pPr>
        <w:pStyle w:val="Titre2"/>
      </w:pPr>
      <w:r>
        <w:t xml:space="preserve">Tabela 1</w:t>
      </w:r>
    </w:p>
    <w:p>
      <w:pPr>
        <w:pStyle w:val="FirstParagraph"/>
      </w:pPr>
    </w:p>
    <w:bookmarkStart w:id="538" w:name="o-que-é-a-tabela-1"/>
    <w:p>
      <w:pPr>
        <w:pStyle w:val="Titre3"/>
      </w:pPr>
      <w:r>
        <w:t xml:space="preserve">O que é a</w:t>
      </w:r>
      <w:r>
        <w:t xml:space="preserve"> </w:t>
      </w:r>
      <w:r>
        <w:t xml:space="preserve">‘Tabela 1’</w:t>
      </w:r>
      <w:r>
        <w:t xml:space="preserve">?</w:t>
      </w:r>
    </w:p>
    <w:p>
      <w:pPr>
        <w:pStyle w:val="Compact"/>
        <w:numPr>
          <w:ilvl w:val="0"/>
          <w:numId w:val="1342"/>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220</w:t>
        </w:r>
      </w:hyperlink>
      <w:r>
        <w:rPr>
          <w:vertAlign w:val="superscript"/>
        </w:rPr>
        <w:t xml:space="preserve">,</w:t>
      </w:r>
      <w:hyperlink w:anchor="ref-chen2020">
        <w:r>
          <w:rPr>
            <w:rStyle w:val="Lienhypertexte"/>
            <w:vertAlign w:val="superscript"/>
          </w:rPr>
          <w:t xml:space="preserve">221</w:t>
        </w:r>
      </w:hyperlink>
    </w:p>
    <w:p>
      <w:pPr>
        <w:pStyle w:val="FirstParagraph"/>
      </w:pPr>
    </w:p>
    <w:bookmarkEnd w:id="538"/>
    <w:bookmarkStart w:id="539" w:name="qual-a-utilidade-da-tabela-1"/>
    <w:p>
      <w:pPr>
        <w:pStyle w:val="Titre3"/>
      </w:pPr>
      <w:r>
        <w:t xml:space="preserve">Qual a utilidade da</w:t>
      </w:r>
      <w:r>
        <w:t xml:space="preserve"> </w:t>
      </w:r>
      <w:r>
        <w:t xml:space="preserve">‘Tabela 1’</w:t>
      </w:r>
      <w:r>
        <w:t xml:space="preserve">?</w:t>
      </w:r>
    </w:p>
    <w:p>
      <w:pPr>
        <w:numPr>
          <w:ilvl w:val="0"/>
          <w:numId w:val="1343"/>
        </w:numPr>
      </w:pPr>
      <w:r>
        <w:t xml:space="preserve">Descrever (conhecer) as características da amostra e dos grupos sendo comparados, quando aplicável.</w:t>
      </w:r>
      <w:hyperlink w:anchor="ref-chen2020">
        <w:r>
          <w:rPr>
            <w:rStyle w:val="Lienhypertexte"/>
            <w:vertAlign w:val="superscript"/>
          </w:rPr>
          <w:t xml:space="preserve">221</w:t>
        </w:r>
      </w:hyperlink>
    </w:p>
    <w:p>
      <w:pPr>
        <w:numPr>
          <w:ilvl w:val="0"/>
          <w:numId w:val="1343"/>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221</w:t>
        </w:r>
      </w:hyperlink>
    </w:p>
    <w:p>
      <w:pPr>
        <w:numPr>
          <w:ilvl w:val="0"/>
          <w:numId w:val="1343"/>
        </w:numPr>
      </w:pPr>
      <w:r>
        <w:t xml:space="preserve">Permitir a replicação do estudo.</w:t>
      </w:r>
      <w:hyperlink w:anchor="ref-chen2020">
        <w:r>
          <w:rPr>
            <w:rStyle w:val="Lienhypertexte"/>
            <w:vertAlign w:val="superscript"/>
          </w:rPr>
          <w:t xml:space="preserve">221</w:t>
        </w:r>
      </w:hyperlink>
    </w:p>
    <w:p>
      <w:pPr>
        <w:numPr>
          <w:ilvl w:val="0"/>
          <w:numId w:val="1343"/>
        </w:numPr>
      </w:pPr>
      <w:r>
        <w:t xml:space="preserve">Meta-analisar os dados junto a estudos similares.</w:t>
      </w:r>
      <w:hyperlink w:anchor="ref-chen2020">
        <w:r>
          <w:rPr>
            <w:rStyle w:val="Lienhypertexte"/>
            <w:vertAlign w:val="superscript"/>
          </w:rPr>
          <w:t xml:space="preserve">221</w:t>
        </w:r>
      </w:hyperlink>
    </w:p>
    <w:p>
      <w:pPr>
        <w:numPr>
          <w:ilvl w:val="0"/>
          <w:numId w:val="1343"/>
        </w:numPr>
      </w:pPr>
      <w:r>
        <w:t xml:space="preserve">Avaliar a generalização (validade externa) das conclusões do estudo.</w:t>
      </w:r>
      <w:hyperlink w:anchor="ref-chen2020">
        <w:r>
          <w:rPr>
            <w:rStyle w:val="Lienhypertexte"/>
            <w:vertAlign w:val="superscript"/>
          </w:rPr>
          <w:t xml:space="preserve">221</w:t>
        </w:r>
      </w:hyperlink>
    </w:p>
    <w:p>
      <w:pPr>
        <w:pStyle w:val="FirstParagraph"/>
      </w:pPr>
    </w:p>
    <w:bookmarkEnd w:id="539"/>
    <w:bookmarkStart w:id="540" w:name="o-que-é-a-falácia-da-tabela-1"/>
    <w:p>
      <w:pPr>
        <w:pStyle w:val="Titre3"/>
      </w:pPr>
      <w:r>
        <w:t xml:space="preserve">O que é a falácia da</w:t>
      </w:r>
      <w:r>
        <w:t xml:space="preserve"> </w:t>
      </w:r>
      <w:r>
        <w:t xml:space="preserve">‘Tabela 1’</w:t>
      </w:r>
      <w:r>
        <w:t xml:space="preserve">?</w:t>
      </w:r>
    </w:p>
    <w:p>
      <w:pPr>
        <w:numPr>
          <w:ilvl w:val="0"/>
          <w:numId w:val="1344"/>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222</w:t>
        </w:r>
      </w:hyperlink>
    </w:p>
    <w:p>
      <w:pPr>
        <w:numPr>
          <w:ilvl w:val="0"/>
          <w:numId w:val="1344"/>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212</w:t>
        </w:r>
      </w:hyperlink>
    </w:p>
    <w:p>
      <w:pPr>
        <w:pStyle w:val="FirstParagraph"/>
      </w:pPr>
    </w:p>
    <w:bookmarkEnd w:id="540"/>
    <w:bookmarkStart w:id="541" w:name="como-construir-a-tabela-1"/>
    <w:p>
      <w:pPr>
        <w:pStyle w:val="Titre3"/>
      </w:pPr>
      <w:r>
        <w:t xml:space="preserve">Como construir a</w:t>
      </w:r>
      <w:r>
        <w:t xml:space="preserve"> </w:t>
      </w:r>
      <w:r>
        <w:t xml:space="preserve">‘Tabela 1’</w:t>
      </w:r>
      <w:r>
        <w:t xml:space="preserve">?</w:t>
      </w:r>
    </w:p>
    <w:p>
      <w:pPr>
        <w:pStyle w:val="Compact"/>
        <w:numPr>
          <w:ilvl w:val="0"/>
          <w:numId w:val="1345"/>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181</w:t>
        </w:r>
      </w:hyperlink>
      <w:r>
        <w:rPr>
          <w:vertAlign w:val="superscript"/>
        </w:rPr>
        <w:t xml:space="preserve">,</w:t>
      </w:r>
      <w:hyperlink w:anchor="ref-Hayes-Larson2019">
        <w:r>
          <w:rPr>
            <w:rStyle w:val="Lienhypertexte"/>
            <w:vertAlign w:val="superscript"/>
          </w:rPr>
          <w:t xml:space="preserve">223</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41"/>
    <w:bookmarkEnd w:id="542"/>
    <w:bookmarkStart w:id="546" w:name="tabela-2"/>
    <w:p>
      <w:pPr>
        <w:pStyle w:val="Titre2"/>
      </w:pPr>
      <w:r>
        <w:t xml:space="preserve">Tabela 2</w:t>
      </w:r>
    </w:p>
    <w:p>
      <w:pPr>
        <w:pStyle w:val="FirstParagraph"/>
      </w:pPr>
    </w:p>
    <w:bookmarkStart w:id="543" w:name="qual-a-utilidade-da-tabela-2"/>
    <w:p>
      <w:pPr>
        <w:pStyle w:val="Titre3"/>
      </w:pPr>
      <w:r>
        <w:t xml:space="preserve">Qual a utilidade da</w:t>
      </w:r>
      <w:r>
        <w:t xml:space="preserve"> </w:t>
      </w:r>
      <w:r>
        <w:t xml:space="preserve">‘Tabela 2’</w:t>
      </w:r>
      <w:r>
        <w:t xml:space="preserve">?</w:t>
      </w:r>
    </w:p>
    <w:p>
      <w:pPr>
        <w:pStyle w:val="Compact"/>
        <w:numPr>
          <w:ilvl w:val="0"/>
          <w:numId w:val="1346"/>
        </w:numPr>
      </w:pPr>
      <w:r>
        <w:t xml:space="preserve">A Tabela 2 mostra associações ajustadas multivariadas com o resultado para variáveis resumidas na Tabela 1.</w:t>
      </w:r>
      <w:hyperlink w:anchor="ref-Westreich2013">
        <w:r>
          <w:rPr>
            <w:rStyle w:val="Lienhypertexte"/>
            <w:vertAlign w:val="superscript"/>
          </w:rPr>
          <w:t xml:space="preserve">220</w:t>
        </w:r>
      </w:hyperlink>
    </w:p>
    <w:p>
      <w:pPr>
        <w:pStyle w:val="FirstParagraph"/>
      </w:pPr>
    </w:p>
    <w:bookmarkEnd w:id="543"/>
    <w:bookmarkStart w:id="544" w:name="o-que-é-a-falácia-da-tabela-2"/>
    <w:p>
      <w:pPr>
        <w:pStyle w:val="Titre3"/>
      </w:pPr>
      <w:r>
        <w:t xml:space="preserve">O que é a falácia da</w:t>
      </w:r>
      <w:r>
        <w:t xml:space="preserve"> </w:t>
      </w:r>
      <w:r>
        <w:t xml:space="preserve">‘Tabela 2’</w:t>
      </w:r>
      <w:r>
        <w:t xml:space="preserve">?</w:t>
      </w:r>
    </w:p>
    <w:p>
      <w:pPr>
        <w:numPr>
          <w:ilvl w:val="0"/>
          <w:numId w:val="1347"/>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220</w:t>
        </w:r>
      </w:hyperlink>
      <w:r>
        <w:rPr>
          <w:vertAlign w:val="superscript"/>
        </w:rPr>
        <w:t xml:space="preserve">,</w:t>
      </w:r>
      <w:hyperlink w:anchor="ref-bandoli2018">
        <w:r>
          <w:rPr>
            <w:rStyle w:val="Lienhypertexte"/>
            <w:vertAlign w:val="superscript"/>
          </w:rPr>
          <w:t xml:space="preserve">224</w:t>
        </w:r>
      </w:hyperlink>
    </w:p>
    <w:p>
      <w:pPr>
        <w:numPr>
          <w:ilvl w:val="0"/>
          <w:numId w:val="1347"/>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220</w:t>
        </w:r>
      </w:hyperlink>
      <w:r>
        <w:rPr>
          <w:vertAlign w:val="superscript"/>
        </w:rPr>
        <w:t xml:space="preserve">,</w:t>
      </w:r>
      <w:hyperlink w:anchor="ref-bandoli2018">
        <w:r>
          <w:rPr>
            <w:rStyle w:val="Lienhypertexte"/>
            <w:vertAlign w:val="superscript"/>
          </w:rPr>
          <w:t xml:space="preserve">224</w:t>
        </w:r>
      </w:hyperlink>
    </w:p>
    <w:p>
      <w:pPr>
        <w:numPr>
          <w:ilvl w:val="0"/>
          <w:numId w:val="1347"/>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220</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44"/>
    <w:bookmarkStart w:id="545" w:name="como-construir-a-tabela-2"/>
    <w:p>
      <w:pPr>
        <w:pStyle w:val="Titre3"/>
      </w:pPr>
      <w:r>
        <w:t xml:space="preserve">Como construir a</w:t>
      </w:r>
      <w:r>
        <w:t xml:space="preserve"> </w:t>
      </w:r>
      <w:r>
        <w:t xml:space="preserve">‘Tabela 2’</w:t>
      </w:r>
      <w:r>
        <w:t xml:space="preserve">?</w:t>
      </w:r>
    </w:p>
    <w:p>
      <w:pPr>
        <w:pStyle w:val="Compact"/>
        <w:numPr>
          <w:ilvl w:val="0"/>
          <w:numId w:val="1348"/>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220</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45"/>
    <w:bookmarkEnd w:id="546"/>
    <w:bookmarkStart w:id="549" w:name="visualização-efetiva-de-dados"/>
    <w:p>
      <w:pPr>
        <w:pStyle w:val="Titre2"/>
      </w:pPr>
      <w:r>
        <w:t xml:space="preserve">Visualização efetiva de dados</w:t>
      </w:r>
    </w:p>
    <w:p>
      <w:pPr>
        <w:pStyle w:val="FirstParagraph"/>
      </w:pPr>
    </w:p>
    <w:bookmarkStart w:id="547" w:name="X7df3fb4458170a0c67b71d35e70781253c6995b"/>
    <w:p>
      <w:pPr>
        <w:pStyle w:val="Titre3"/>
      </w:pPr>
      <w:r>
        <w:t xml:space="preserve">Por que começar pela mensagem antes do gráfico?</w:t>
      </w:r>
    </w:p>
    <w:p>
      <w:pPr>
        <w:pStyle w:val="Compact"/>
        <w:numPr>
          <w:ilvl w:val="0"/>
          <w:numId w:val="1349"/>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225</w:t>
        </w:r>
      </w:hyperlink>
    </w:p>
    <w:bookmarkEnd w:id="547"/>
    <w:bookmarkStart w:id="548"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50"/>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225</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8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038710-6bea-44b8-ae43-dd85dc685f20"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038710-6bea-44b8-ae43-dd85dc685f20"/>
      <w:r>
        <w:rPr>
          <w:rFonts/>
          <w:b w:val="true"/>
          <w:strike w:val="false"/>
        </w:rPr>
        <w:t xml:space="preserve">: </w:t>
      </w:r>
      <w:r>
        <w:t xml:space="preserve">Exemplo de gráfico que mostra os dados brutos junto com um resumo estatístico (média e dispersão).</w:t>
      </w:r>
    </w:p>
    <w:p>
      <w:pPr>
        <w:pStyle w:val="Corpsdetexte"/>
      </w:pPr>
    </w:p>
    <w:bookmarkEnd w:id="548"/>
    <w:bookmarkEnd w:id="549"/>
    <w:bookmarkStart w:id="558" w:name="gráficos"/>
    <w:p>
      <w:pPr>
        <w:pStyle w:val="Titre2"/>
      </w:pPr>
      <w:r>
        <w:t xml:space="preserve">Gráficos</w:t>
      </w:r>
    </w:p>
    <w:p>
      <w:pPr>
        <w:pStyle w:val="FirstParagraph"/>
      </w:pPr>
    </w:p>
    <w:bookmarkStart w:id="550" w:name="o-que-são-gráficos"/>
    <w:p>
      <w:pPr>
        <w:pStyle w:val="Titre3"/>
      </w:pPr>
      <w:r>
        <w:t xml:space="preserve">O que são gráficos?</w:t>
      </w:r>
    </w:p>
    <w:p>
      <w:pPr>
        <w:pStyle w:val="Compact"/>
        <w:numPr>
          <w:ilvl w:val="0"/>
          <w:numId w:val="1351"/>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226</w:t>
        </w:r>
      </w:hyperlink>
    </w:p>
    <w:p>
      <w:pPr>
        <w:pStyle w:val="FirstParagraph"/>
      </w:pPr>
    </w:p>
    <w:bookmarkEnd w:id="550"/>
    <w:bookmarkStart w:id="551" w:name="o-que-torna-um-bom-gráfico-tão-poderoso"/>
    <w:p>
      <w:pPr>
        <w:pStyle w:val="Titre3"/>
      </w:pPr>
      <w:r>
        <w:t xml:space="preserve">O que torna um bom gráfico tão poderoso?</w:t>
      </w:r>
    </w:p>
    <w:p>
      <w:pPr>
        <w:pStyle w:val="Compact"/>
        <w:numPr>
          <w:ilvl w:val="0"/>
          <w:numId w:val="1352"/>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227</w:t>
        </w:r>
      </w:hyperlink>
    </w:p>
    <w:p>
      <w:pPr>
        <w:pStyle w:val="FirstParagraph"/>
      </w:pPr>
    </w:p>
    <w:bookmarkEnd w:id="551"/>
    <w:bookmarkStart w:id="552" w:name="que-elementos-incluir-em-gráficos"/>
    <w:p>
      <w:pPr>
        <w:pStyle w:val="Titre3"/>
      </w:pPr>
      <w:r>
        <w:t xml:space="preserve">Que elementos incluir em gráficos?</w:t>
      </w:r>
    </w:p>
    <w:p>
      <w:pPr>
        <w:pStyle w:val="Compact"/>
        <w:numPr>
          <w:ilvl w:val="0"/>
          <w:numId w:val="1353"/>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226</w:t>
        </w:r>
      </w:hyperlink>
    </w:p>
    <w:p>
      <w:pPr>
        <w:pStyle w:val="FirstParagraph"/>
      </w:pPr>
    </w:p>
    <w:bookmarkEnd w:id="552"/>
    <w:bookmarkStart w:id="556" w:name="X8d98d46c368cab8c32e83b6abc13b13c34548c4"/>
    <w:p>
      <w:pPr>
        <w:pStyle w:val="Titre3"/>
      </w:pPr>
      <w:r>
        <w:t xml:space="preserve">Para que servem as barras de erro em gráficos?</w:t>
      </w:r>
    </w:p>
    <w:p>
      <w:pPr>
        <w:numPr>
          <w:ilvl w:val="0"/>
          <w:numId w:val="1354"/>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54"/>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187</w:t>
        </w:r>
      </w:hyperlink>
    </w:p>
    <w:p>
      <w:pPr>
        <w:numPr>
          <w:ilvl w:val="0"/>
          <w:numId w:val="1354"/>
        </w:numPr>
      </w:pPr>
      <w:r>
        <w:t xml:space="preserve">Barras de erro descritivas geralmente apresentam a amplitude (mínimo-máximo) ou desvio-padrão.</w:t>
      </w:r>
      <w:hyperlink w:anchor="ref-Cumming2007">
        <w:r>
          <w:rPr>
            <w:rStyle w:val="Lienhypertexte"/>
            <w:vertAlign w:val="superscript"/>
          </w:rPr>
          <w:t xml:space="preserve">187</w:t>
        </w:r>
      </w:hyperlink>
    </w:p>
    <w:p>
      <w:pPr>
        <w:numPr>
          <w:ilvl w:val="0"/>
          <w:numId w:val="1354"/>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54"/>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186</w:t>
        </w:r>
      </w:hyperlink>
    </w:p>
    <w:p>
      <w:pPr>
        <w:numPr>
          <w:ilvl w:val="0"/>
          <w:numId w:val="1354"/>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186</w:t>
        </w:r>
      </w:hyperlink>
    </w:p>
    <w:p>
      <w:pPr>
        <w:numPr>
          <w:ilvl w:val="0"/>
          <w:numId w:val="1354"/>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187</w:t>
        </w:r>
      </w:hyperlink>
    </w:p>
    <w:p>
      <w:pPr>
        <w:numPr>
          <w:ilvl w:val="0"/>
          <w:numId w:val="1354"/>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186</w:t>
        </w:r>
      </w:hyperlink>
    </w:p>
    <w:p>
      <w:pPr>
        <w:numPr>
          <w:ilvl w:val="0"/>
          <w:numId w:val="1354"/>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186</w:t>
        </w:r>
      </w:hyperlink>
    </w:p>
    <w:p>
      <w:pPr>
        <w:pStyle w:val="FirstParagraph"/>
      </w:pPr>
    </w:p>
    <w:p>
      <w:pPr>
        <w:jc w:val="center"/>
        <w:pStyle w:val="Normal"/>
      </w:pPr>
      <w:r>
        <w:rPr/>
        <w:drawing>
          <wp:inline distT="0" distB="0" distL="0" distR="0">
            <wp:extent cx="13716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81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be81b249-575f-4315-b48c-6ca2cb0ce302"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81b249-575f-4315-b48c-6ca2cb0ce302"/>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8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682a03-b159-43e1-9445-b42c32c13b1c"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682a03-b159-43e1-9445-b42c32c13b1c"/>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177</w:t>
        </w:r>
      </w:hyperlink>
      <w:r>
        <w:t xml:space="preserve">,</w:t>
      </w:r>
      <w:r>
        <w:t xml:space="preserve"> </w:t>
      </w:r>
      <w:r>
        <w:rPr>
          <w:i/>
          <w:iCs/>
        </w:rPr>
        <w:t xml:space="preserve">plotly</w:t>
      </w:r>
      <w:hyperlink w:anchor="ref-plotly">
        <w:r>
          <w:rPr>
            <w:rStyle w:val="Lienhypertexte"/>
            <w:vertAlign w:val="superscript"/>
          </w:rPr>
          <w:t xml:space="preserve">228</w:t>
        </w:r>
      </w:hyperlink>
      <w:r>
        <w:t xml:space="preserve"> </w:t>
      </w:r>
      <w:r>
        <w:t xml:space="preserve">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fornecem diversas funções para construção de gráficos tais como</w:t>
      </w:r>
      <w:r>
        <w:t xml:space="preserve"> </w:t>
      </w:r>
      <w:hyperlink r:id="rId553">
        <w:r>
          <w:rPr>
            <w:rStyle w:val="Lienhypertexte"/>
            <w:i/>
            <w:iCs/>
          </w:rPr>
          <w:t xml:space="preserve">ggplot</w:t>
        </w:r>
      </w:hyperlink>
      <w:r>
        <w:t xml:space="preserve">,</w:t>
      </w:r>
      <w:r>
        <w:t xml:space="preserve"> </w:t>
      </w:r>
      <w:hyperlink r:id="rId554">
        <w:r>
          <w:rPr>
            <w:rStyle w:val="Lienhypertexte"/>
            <w:i/>
            <w:iCs/>
          </w:rPr>
          <w:t xml:space="preserve">plot_ly</w:t>
        </w:r>
      </w:hyperlink>
      <w:r>
        <w:t xml:space="preserve"> </w:t>
      </w:r>
      <w:r>
        <w:t xml:space="preserve">e</w:t>
      </w:r>
      <w:r>
        <w:t xml:space="preserve"> </w:t>
      </w:r>
      <w:hyperlink r:id="rId555">
        <w:r>
          <w:rPr>
            <w:rStyle w:val="Lienhypertexte"/>
            <w:i/>
            <w:iCs/>
          </w:rPr>
          <w:t xml:space="preserve">corrplot</w:t>
        </w:r>
      </w:hyperlink>
      <w:r>
        <w:t xml:space="preserve"> </w:t>
      </w:r>
      <w:r>
        <w:t xml:space="preserve">respectivamente.</w:t>
      </w:r>
    </w:p>
    <w:p>
      <w:pPr>
        <w:pStyle w:val="Corpsdetexte"/>
      </w:pPr>
    </w:p>
    <w:bookmarkEnd w:id="556"/>
    <w:bookmarkStart w:id="557" w:name="Xafc56163256a40367aeb31ad6d76af0336482cc"/>
    <w:p>
      <w:pPr>
        <w:pStyle w:val="Titre3"/>
      </w:pPr>
      <w:r>
        <w:t xml:space="preserve">Quais são os principais obstáculos para bons gráficos?</w:t>
      </w:r>
    </w:p>
    <w:p>
      <w:pPr>
        <w:pStyle w:val="Compact"/>
        <w:numPr>
          <w:ilvl w:val="0"/>
          <w:numId w:val="1355"/>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227</w:t>
        </w:r>
      </w:hyperlink>
    </w:p>
    <w:p>
      <w:pPr>
        <w:pStyle w:val="FirstParagraph"/>
      </w:pPr>
    </w:p>
    <w:bookmarkEnd w:id="557"/>
    <w:bookmarkEnd w:id="558"/>
    <w:bookmarkStart w:id="571" w:name="tipos-de-gráficos"/>
    <w:p>
      <w:pPr>
        <w:pStyle w:val="Titre2"/>
      </w:pPr>
      <w:r>
        <w:t xml:space="preserve">Tipos de gráficos</w:t>
      </w:r>
    </w:p>
    <w:p>
      <w:pPr>
        <w:pStyle w:val="FirstParagraph"/>
      </w:pPr>
    </w:p>
    <w:bookmarkStart w:id="559" w:name="Xd11ecbf7b0e14e97561b726375001f61ba9c573"/>
    <w:p>
      <w:pPr>
        <w:pStyle w:val="Titre3"/>
      </w:pPr>
      <w:r>
        <w:t xml:space="preserve">Quais são os tipos de gráficos para variáveis categóricas?</w:t>
      </w:r>
    </w:p>
    <w:p>
      <w:pPr>
        <w:pStyle w:val="Compact"/>
        <w:numPr>
          <w:ilvl w:val="0"/>
          <w:numId w:val="1356"/>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8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6ee21b-8e02-44d0-b5ed-c2cc49d6edf5"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6ee21b-8e02-44d0-b5ed-c2cc49d6edf5"/>
      <w:r>
        <w:rPr>
          <w:rFonts/>
          <w:b w:val="true"/>
          <w:strike w:val="false"/>
        </w:rPr>
        <w:t xml:space="preserve">: </w:t>
      </w:r>
      <w:r>
        <w:t xml:space="preserve">Gráfico de barras simples representando frequências por categoria.</w:t>
      </w:r>
    </w:p>
    <w:p>
      <w:pPr>
        <w:pStyle w:val="Corpsdetexte"/>
      </w:pPr>
    </w:p>
    <w:p>
      <w:pPr>
        <w:pStyle w:val="Compact"/>
        <w:numPr>
          <w:ilvl w:val="0"/>
          <w:numId w:val="1357"/>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8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6a41316-3312-4e5f-bd21-966fb9677e7b"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a41316-3312-4e5f-bd21-966fb9677e7b"/>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8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82834f-b18f-44ad-a179-fd51d1230974"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82834f-b18f-44ad-a179-fd51d1230974"/>
      <w:r>
        <w:rPr>
          <w:rFonts/>
          <w:b w:val="true"/>
          <w:strike w:val="false"/>
        </w:rPr>
        <w:t xml:space="preserve">: </w:t>
      </w:r>
      <w:r>
        <w:t xml:space="preserve">Gráficos de barras represetando médias, barras de erro e dados individuais.</w:t>
      </w:r>
    </w:p>
    <w:p>
      <w:pPr>
        <w:pStyle w:val="Corpsdetexte"/>
      </w:pPr>
    </w:p>
    <w:bookmarkEnd w:id="559"/>
    <w:bookmarkStart w:id="560" w:name="X9b9d5541c9d3e9207cbbc11f0a81fc095cba899"/>
    <w:p>
      <w:pPr>
        <w:pStyle w:val="Titre3"/>
      </w:pPr>
      <w:r>
        <w:t xml:space="preserve">Quais são os tipos de gráficos para variáveis numéricas?</w:t>
      </w:r>
    </w:p>
    <w:p>
      <w:pPr>
        <w:pStyle w:val="Compact"/>
        <w:numPr>
          <w:ilvl w:val="0"/>
          <w:numId w:val="1358"/>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8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e3205f-84fb-4c36-a748-0f9b559b375f"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e3205f-84fb-4c36-a748-0f9b559b375f"/>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59"/>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822"/>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34827487-c671-4029-a8bd-be1ae650f267"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827487-c671-4029-a8bd-be1ae650f267"/>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60"/>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8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8538b4-f92d-40b8-8c9a-c1f1134b4706"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8538b4-f92d-40b8-8c9a-c1f1134b4706"/>
      <w:r>
        <w:rPr>
          <w:rFonts/>
          <w:b w:val="true"/>
          <w:strike w:val="false"/>
        </w:rPr>
        <w:t xml:space="preserve">: </w:t>
      </w:r>
      <w:r>
        <w:t xml:space="preserve">Boxplot por grupo.</w:t>
      </w:r>
    </w:p>
    <w:p>
      <w:pPr>
        <w:pStyle w:val="Corpsdetexte"/>
      </w:pPr>
    </w:p>
    <w:p>
      <w:pPr>
        <w:pStyle w:val="Compact"/>
        <w:numPr>
          <w:ilvl w:val="0"/>
          <w:numId w:val="1361"/>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8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1e441c-b9b4-4f6b-b36d-59eb690c11bd"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1e441c-b9b4-4f6b-b36d-59eb690c11bd"/>
      <w:r>
        <w:rPr>
          <w:rFonts/>
          <w:b w:val="true"/>
          <w:strike w:val="false"/>
        </w:rPr>
        <w:t xml:space="preserve">: </w:t>
      </w:r>
      <w:r>
        <w:t xml:space="preserve">Violin plot por grupo.</w:t>
      </w:r>
    </w:p>
    <w:p>
      <w:pPr>
        <w:pStyle w:val="Corpsdetexte"/>
      </w:pPr>
    </w:p>
    <w:p>
      <w:pPr>
        <w:pStyle w:val="Compact"/>
        <w:numPr>
          <w:ilvl w:val="0"/>
          <w:numId w:val="1362"/>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8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93c914-0e0a-4a17-a2a5-80af3aa83243"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93c914-0e0a-4a17-a2a5-80af3aa83243"/>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60"/>
    <w:bookmarkStart w:id="561" w:name="X637443b6a818db393a41002b6bf54d0b09c335c"/>
    <w:p>
      <w:pPr>
        <w:pStyle w:val="Titre3"/>
      </w:pPr>
      <w:r>
        <w:t xml:space="preserve">Quais são os tipos de gráficos para relações entre variáveis?</w:t>
      </w:r>
    </w:p>
    <w:p>
      <w:pPr>
        <w:pStyle w:val="Compact"/>
        <w:numPr>
          <w:ilvl w:val="0"/>
          <w:numId w:val="1363"/>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8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3effe7-23a4-4cab-8eb2-3ed3cabd8afa"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3effe7-23a4-4cab-8eb2-3ed3cabd8afa"/>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64"/>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8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753aab-beb3-4206-85ff-3d3c2a8d1dec"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753aab-beb3-4206-85ff-3d3c2a8d1dec"/>
      <w:r>
        <w:rPr>
          <w:rFonts/>
          <w:b w:val="true"/>
          <w:strike w:val="false"/>
        </w:rPr>
        <w:t xml:space="preserve">: </w:t>
      </w:r>
      <w:r>
        <w:t xml:space="preserve">Gráfico de bolhas representando a relação entre três variáveis.</w:t>
      </w:r>
    </w:p>
    <w:p>
      <w:pPr>
        <w:pStyle w:val="Corpsdetexte"/>
      </w:pPr>
    </w:p>
    <w:p>
      <w:pPr>
        <w:pStyle w:val="Compact"/>
        <w:numPr>
          <w:ilvl w:val="0"/>
          <w:numId w:val="1365"/>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8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f5926a-6a5d-43b8-afaf-c997739f9a0c"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f5926a-6a5d-43b8-afaf-c997739f9a0c"/>
      <w:r>
        <w:rPr>
          <w:rFonts/>
          <w:b w:val="true"/>
          <w:strike w:val="false"/>
        </w:rPr>
        <w:t xml:space="preserve">: </w:t>
      </w:r>
      <w:r>
        <w:t xml:space="preserve">Sankey plot representando fluxos entre categorias.</w:t>
      </w:r>
    </w:p>
    <w:p>
      <w:pPr>
        <w:pStyle w:val="Corpsdetexte"/>
      </w:pPr>
    </w:p>
    <w:p>
      <w:pPr>
        <w:pStyle w:val="Compact"/>
        <w:numPr>
          <w:ilvl w:val="0"/>
          <w:numId w:val="1366"/>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8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dc8771-8a11-4dc0-86f3-b5196c6aa918"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dc8771-8a11-4dc0-86f3-b5196c6aa918"/>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67"/>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8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3c0e10-28fc-4c2e-a2be-517c68e8611c"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3c0e10-28fc-4c2e-a2be-517c68e8611c"/>
      <w:r>
        <w:rPr>
          <w:rFonts/>
          <w:b w:val="true"/>
          <w:strike w:val="false"/>
        </w:rPr>
        <w:t xml:space="preserve">: </w:t>
      </w:r>
      <w:r>
        <w:t xml:space="preserve">Gráfico de pares representando correlações entre múltiplas variáveis.</w:t>
      </w:r>
    </w:p>
    <w:p>
      <w:pPr>
        <w:pStyle w:val="Corpsdetexte"/>
      </w:pPr>
    </w:p>
    <w:bookmarkEnd w:id="561"/>
    <w:bookmarkStart w:id="562" w:name="Xd1f24483c947de77febf7cf9b7c5d221576aa07"/>
    <w:p>
      <w:pPr>
        <w:pStyle w:val="Titre3"/>
      </w:pPr>
      <w:r>
        <w:t xml:space="preserve">Quais são os tipos de gráficos para dados longitudinais?</w:t>
      </w:r>
    </w:p>
    <w:p>
      <w:pPr>
        <w:pStyle w:val="Compact"/>
        <w:numPr>
          <w:ilvl w:val="0"/>
          <w:numId w:val="1368"/>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8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4aecf8-211d-4b85-977e-9e1b7ce63419"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4aecf8-211d-4b85-977e-9e1b7ce63419"/>
      <w:r>
        <w:rPr>
          <w:rFonts/>
          <w:b w:val="true"/>
          <w:strike w:val="false"/>
        </w:rPr>
        <w:t xml:space="preserve">: </w:t>
      </w:r>
      <w:r>
        <w:t xml:space="preserve">Gráfico spaghetti representando dados longitudinais.</w:t>
      </w:r>
    </w:p>
    <w:p>
      <w:pPr>
        <w:pStyle w:val="Corpsdetexte"/>
      </w:pPr>
    </w:p>
    <w:bookmarkEnd w:id="562"/>
    <w:bookmarkStart w:id="563" w:name="X864125a4789c23c95124966c5148b3ee1462c9c"/>
    <w:p>
      <w:pPr>
        <w:pStyle w:val="Titre3"/>
      </w:pPr>
      <w:r>
        <w:t xml:space="preserve">Quais são os tipos de gráficos para séries temporais?</w:t>
      </w:r>
    </w:p>
    <w:p>
      <w:pPr>
        <w:pStyle w:val="Compact"/>
        <w:numPr>
          <w:ilvl w:val="0"/>
          <w:numId w:val="1369"/>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8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f7ed3ca-e795-4b97-b1f8-cfa00d03d41f"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7ed3ca-e795-4b97-b1f8-cfa00d03d41f"/>
      <w:r>
        <w:rPr>
          <w:rFonts/>
          <w:b w:val="true"/>
          <w:strike w:val="false"/>
        </w:rPr>
        <w:t xml:space="preserve">: </w:t>
      </w:r>
      <w:r>
        <w:t xml:space="preserve">Gráfico de linha representando uma série temporal.</w:t>
      </w:r>
    </w:p>
    <w:p>
      <w:pPr>
        <w:pStyle w:val="Corpsdetexte"/>
      </w:pPr>
    </w:p>
    <w:bookmarkEnd w:id="563"/>
    <w:bookmarkStart w:id="564" w:name="Xcc7659856ddc2c36b1d523165a62ac696fbb2ad"/>
    <w:p>
      <w:pPr>
        <w:pStyle w:val="Titre3"/>
      </w:pPr>
      <w:r>
        <w:t xml:space="preserve">Quais são os tipos de gráficos para dados multivariados?</w:t>
      </w:r>
    </w:p>
    <w:p>
      <w:pPr>
        <w:pStyle w:val="Compact"/>
        <w:numPr>
          <w:ilvl w:val="0"/>
          <w:numId w:val="1370"/>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8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71c5868-69bd-4821-89cf-b3c9584e70c0"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1c5868-69bd-4821-89cf-b3c9584e70c0"/>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71"/>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8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008c02-f3cd-45c6-ac23-4967b186934e"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008c02-f3cd-45c6-ac23-4967b186934e"/>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72"/>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8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ef4f375-8acd-450e-a040-170327af62ec"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f4f375-8acd-450e-a040-170327af62ec"/>
      <w:r>
        <w:rPr>
          <w:rFonts/>
          <w:b w:val="true"/>
          <w:strike w:val="false"/>
        </w:rPr>
        <w:t xml:space="preserve">: </w:t>
      </w:r>
      <w:r>
        <w:t xml:space="preserve">Mapa de calor da correlação entre variáveis.</w:t>
      </w:r>
    </w:p>
    <w:p>
      <w:pPr>
        <w:pStyle w:val="Corpsdetexte"/>
      </w:pPr>
    </w:p>
    <w:p>
      <w:pPr>
        <w:pStyle w:val="Compact"/>
        <w:numPr>
          <w:ilvl w:val="0"/>
          <w:numId w:val="1373"/>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8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2711c5-72cb-41f8-90ad-1f6a7f0fd754"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2711c5-72cb-41f8-90ad-1f6a7f0fd754"/>
      <w:r>
        <w:rPr>
          <w:rFonts/>
          <w:b w:val="true"/>
          <w:strike w:val="false"/>
        </w:rPr>
        <w:t xml:space="preserve">: </w:t>
      </w:r>
      <w:r>
        <w:t xml:space="preserve">Gráfico radar representando múltiplas variáveis.</w:t>
      </w:r>
    </w:p>
    <w:p>
      <w:pPr>
        <w:pStyle w:val="Corpsdetexte"/>
      </w:pPr>
    </w:p>
    <w:bookmarkEnd w:id="564"/>
    <w:bookmarkStart w:id="570" w:name="Xe6107dbb9de542c7e4801be50dc8a93ed56b1ab"/>
    <w:p>
      <w:pPr>
        <w:pStyle w:val="Titre3"/>
      </w:pPr>
      <w:r>
        <w:t xml:space="preserve">Quais são as boas práticas na elaboração de gráficos?</w:t>
      </w:r>
    </w:p>
    <w:p>
      <w:pPr>
        <w:numPr>
          <w:ilvl w:val="0"/>
          <w:numId w:val="1374"/>
        </w:numPr>
      </w:pPr>
      <w:r>
        <w:t xml:space="preserve">O tamanho da amostra total e subgrupos, se houver, deve estar descrito na figura ou na sua legenda.</w:t>
      </w:r>
      <w:hyperlink w:anchor="ref-Cumming2007">
        <w:r>
          <w:rPr>
            <w:rStyle w:val="Lienhypertexte"/>
            <w:vertAlign w:val="superscript"/>
          </w:rPr>
          <w:t xml:space="preserve">187</w:t>
        </w:r>
      </w:hyperlink>
    </w:p>
    <w:p>
      <w:pPr>
        <w:numPr>
          <w:ilvl w:val="0"/>
          <w:numId w:val="1374"/>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74"/>
        </w:numPr>
      </w:pPr>
      <w:r>
        <w:t xml:space="preserve">Evite gráficos de barra e mostre a distribuição dos dados sempre que possível.</w:t>
      </w:r>
      <w:hyperlink w:anchor="ref-Weissgerber2019">
        <w:r>
          <w:rPr>
            <w:rStyle w:val="Lienhypertexte"/>
            <w:vertAlign w:val="superscript"/>
          </w:rPr>
          <w:t xml:space="preserve">212</w:t>
        </w:r>
      </w:hyperlink>
    </w:p>
    <w:p>
      <w:pPr>
        <w:numPr>
          <w:ilvl w:val="0"/>
          <w:numId w:val="1374"/>
        </w:numPr>
      </w:pPr>
      <w:r>
        <w:t xml:space="preserve">Exiba os pontos de dados em boxplots.</w:t>
      </w:r>
      <w:hyperlink w:anchor="ref-Weissgerber2019">
        <w:r>
          <w:rPr>
            <w:rStyle w:val="Lienhypertexte"/>
            <w:vertAlign w:val="superscript"/>
          </w:rPr>
          <w:t xml:space="preserve">212</w:t>
        </w:r>
      </w:hyperlink>
    </w:p>
    <w:p>
      <w:pPr>
        <w:numPr>
          <w:ilvl w:val="0"/>
          <w:numId w:val="1374"/>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212</w:t>
        </w:r>
      </w:hyperlink>
    </w:p>
    <w:p>
      <w:pPr>
        <w:numPr>
          <w:ilvl w:val="0"/>
          <w:numId w:val="1374"/>
        </w:numPr>
      </w:pPr>
      <w:r>
        <w:t xml:space="preserve">Prefira palhetas de cor adaptadas para daltônicos.</w:t>
      </w:r>
      <w:hyperlink w:anchor="ref-Weissgerber2019">
        <w:r>
          <w:rPr>
            <w:rStyle w:val="Lienhypertexte"/>
            <w:vertAlign w:val="superscript"/>
          </w:rPr>
          <w:t xml:space="preserve">212</w:t>
        </w:r>
      </w:hyperlink>
    </w:p>
    <w:p>
      <w:pPr>
        <w:numPr>
          <w:ilvl w:val="0"/>
          <w:numId w:val="1374"/>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225</w:t>
        </w:r>
      </w:hyperlink>
    </w:p>
    <w:p>
      <w:pPr>
        <w:numPr>
          <w:ilvl w:val="0"/>
          <w:numId w:val="1374"/>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212</w:t>
        </w:r>
      </w:hyperlink>
    </w:p>
    <w:p>
      <w:pPr>
        <w:numPr>
          <w:ilvl w:val="0"/>
          <w:numId w:val="1374"/>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225</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230</w:t>
        </w:r>
      </w:hyperlink>
      <w:r>
        <w:t xml:space="preserve"> </w:t>
      </w:r>
      <w:r>
        <w:t xml:space="preserve">fornece palhetas de cores tais como</w:t>
      </w:r>
      <w:r>
        <w:t xml:space="preserve"> </w:t>
      </w:r>
      <w:hyperlink r:id="rId565">
        <w:r>
          <w:rPr>
            <w:rStyle w:val="Lienhypertexte"/>
            <w:i/>
            <w:iCs/>
          </w:rPr>
          <w:t xml:space="preserve">pal_lancet</w:t>
        </w:r>
      </w:hyperlink>
      <w:r>
        <w:t xml:space="preserve">,</w:t>
      </w:r>
      <w:r>
        <w:t xml:space="preserve"> </w:t>
      </w:r>
      <w:hyperlink r:id="rId566">
        <w:r>
          <w:rPr>
            <w:rStyle w:val="Lienhypertexte"/>
            <w:i/>
            <w:iCs/>
          </w:rPr>
          <w:t xml:space="preserve">pal_nejm</w:t>
        </w:r>
      </w:hyperlink>
      <w:r>
        <w:t xml:space="preserve"> </w:t>
      </w:r>
      <w:r>
        <w:t xml:space="preserve">e</w:t>
      </w:r>
      <w:r>
        <w:t xml:space="preserve"> </w:t>
      </w:r>
      <w:hyperlink r:id="rId567">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176</w:t>
        </w:r>
      </w:hyperlink>
      <w:r>
        <w:t xml:space="preserve"> </w:t>
      </w:r>
      <w:r>
        <w:t xml:space="preserve">fornece a função</w:t>
      </w:r>
      <w:r>
        <w:t xml:space="preserve"> </w:t>
      </w:r>
      <w:hyperlink r:id="rId568">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231</w:t>
        </w:r>
      </w:hyperlink>
      <w:r>
        <w:t xml:space="preserve"> </w:t>
      </w:r>
      <w:r>
        <w:t xml:space="preserve">fornece a função</w:t>
      </w:r>
      <w:r>
        <w:t xml:space="preserve"> </w:t>
      </w:r>
      <w:hyperlink r:id="rId569">
        <w:r>
          <w:rPr>
            <w:rStyle w:val="Lienhypertexte"/>
            <w:i/>
            <w:iCs/>
          </w:rPr>
          <w:t xml:space="preserve">writeTIFF</w:t>
        </w:r>
      </w:hyperlink>
      <w:r>
        <w:t xml:space="preserve"> </w:t>
      </w:r>
      <w:r>
        <w:t xml:space="preserve">para exportar gráficos em formato TIFF.</w:t>
      </w:r>
    </w:p>
    <w:p>
      <w:pPr>
        <w:pStyle w:val="Corpsdetexte"/>
      </w:pPr>
    </w:p>
    <w:bookmarkEnd w:id="570"/>
    <w:bookmarkEnd w:id="571"/>
    <w:bookmarkStart w:id="577" w:name="gráficos-dinâmicos"/>
    <w:p>
      <w:pPr>
        <w:pStyle w:val="Titre2"/>
      </w:pPr>
      <w:r>
        <w:t xml:space="preserve">Gráficos dinâmicos</w:t>
      </w:r>
    </w:p>
    <w:p>
      <w:pPr>
        <w:pStyle w:val="FirstParagraph"/>
      </w:pPr>
    </w:p>
    <w:bookmarkStart w:id="572" w:name="o-que-são-visualizações-dinâmicas"/>
    <w:p>
      <w:pPr>
        <w:pStyle w:val="Titre3"/>
      </w:pPr>
      <w:r>
        <w:t xml:space="preserve">O que são visualizações dinâmicas?</w:t>
      </w:r>
    </w:p>
    <w:p>
      <w:pPr>
        <w:pStyle w:val="Compact"/>
        <w:numPr>
          <w:ilvl w:val="0"/>
          <w:numId w:val="1375"/>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232</w:t>
        </w:r>
      </w:hyperlink>
    </w:p>
    <w:p>
      <w:pPr>
        <w:pStyle w:val="FirstParagraph"/>
      </w:pPr>
    </w:p>
    <w:bookmarkEnd w:id="572"/>
    <w:bookmarkStart w:id="574" w:name="quando-preferir-interatividade"/>
    <w:p>
      <w:pPr>
        <w:pStyle w:val="Titre3"/>
      </w:pPr>
      <w:r>
        <w:t xml:space="preserve">Quando preferir interatividade?</w:t>
      </w:r>
    </w:p>
    <w:p>
      <w:pPr>
        <w:pStyle w:val="Compact"/>
        <w:numPr>
          <w:ilvl w:val="0"/>
          <w:numId w:val="1376"/>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232</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8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5f18a1b-e2bf-4071-8fc5-362bc7ad0f39"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f18a1b-e2bf-4071-8fc5-362bc7ad0f39"/>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228</w:t>
        </w:r>
      </w:hyperlink>
      <w:r>
        <w:t xml:space="preserve"> </w:t>
      </w:r>
      <w:r>
        <w:t xml:space="preserve">fornece a função</w:t>
      </w:r>
      <w:r>
        <w:t xml:space="preserve"> </w:t>
      </w:r>
      <w:hyperlink r:id="rId573">
        <w:r>
          <w:rPr>
            <w:rStyle w:val="Lienhypertexte"/>
            <w:i/>
            <w:iCs/>
          </w:rPr>
          <w:t xml:space="preserve">plot_ly</w:t>
        </w:r>
      </w:hyperlink>
      <w:r>
        <w:t xml:space="preserve"> </w:t>
      </w:r>
      <w:r>
        <w:t xml:space="preserve">para gerar gráficos interativos.</w:t>
      </w:r>
    </w:p>
    <w:p>
      <w:pPr>
        <w:pStyle w:val="Corpsdetexte"/>
      </w:pPr>
    </w:p>
    <w:bookmarkEnd w:id="574"/>
    <w:bookmarkStart w:id="576" w:name="quando-preferir-animação"/>
    <w:p>
      <w:pPr>
        <w:pStyle w:val="Titre3"/>
      </w:pPr>
      <w:r>
        <w:t xml:space="preserve">Quando preferir animação?</w:t>
      </w:r>
    </w:p>
    <w:p>
      <w:pPr>
        <w:pStyle w:val="Compact"/>
        <w:numPr>
          <w:ilvl w:val="0"/>
          <w:numId w:val="1377"/>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232</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233</w:t>
        </w:r>
      </w:hyperlink>
      <w:r>
        <w:t xml:space="preserve"> </w:t>
      </w:r>
      <w:r>
        <w:t xml:space="preserve">fornece a função</w:t>
      </w:r>
      <w:r>
        <w:t xml:space="preserve"> </w:t>
      </w:r>
      <w:hyperlink r:id="rId575">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177</w:t>
        </w:r>
      </w:hyperlink>
      <w:r>
        <w:t xml:space="preserve">.</w:t>
      </w:r>
    </w:p>
    <w:p>
      <w:pPr>
        <w:pStyle w:val="Corpsdetexte"/>
      </w:pPr>
    </w:p>
    <w:p>
      <w:pPr>
        <w:pStyle w:val="Corpsdetexte"/>
      </w:pPr>
    </w:p>
    <w:p>
      <w:r>
        <w:br w:type="page"/>
      </w:r>
    </w:p>
    <w:bookmarkEnd w:id="576"/>
    <w:bookmarkEnd w:id="577"/>
    <w:bookmarkEnd w:id="578"/>
    <w:bookmarkStart w:id="610" w:name="analise-robusta"/>
    <w:p>
      <w:pPr>
        <w:pStyle w:val="Titre1"/>
      </w:pPr>
      <w:r>
        <w:rPr>
          <w:b/>
          <w:bCs/>
        </w:rPr>
        <w:t xml:space="preserve">Análise robusta</w:t>
      </w:r>
    </w:p>
    <w:p>
      <w:pPr>
        <w:pStyle w:val="FirstParagraph"/>
      </w:pPr>
    </w:p>
    <w:bookmarkStart w:id="583" w:name="raciocínio-inferencial-robusto"/>
    <w:p>
      <w:pPr>
        <w:pStyle w:val="Titre2"/>
      </w:pPr>
      <w:r>
        <w:t xml:space="preserve">Raciocínio inferencial robusto</w:t>
      </w:r>
    </w:p>
    <w:p>
      <w:pPr>
        <w:pStyle w:val="FirstParagraph"/>
      </w:pPr>
    </w:p>
    <w:bookmarkStart w:id="579" w:name="o-que-é-análise-robusta"/>
    <w:p>
      <w:pPr>
        <w:pStyle w:val="Titre3"/>
      </w:pPr>
      <w:r>
        <w:t xml:space="preserve">O que é análise robusta?</w:t>
      </w:r>
    </w:p>
    <w:p>
      <w:pPr>
        <w:pStyle w:val="Compact"/>
        <w:numPr>
          <w:ilvl w:val="0"/>
          <w:numId w:val="1378"/>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234</w:t>
        </w:r>
      </w:hyperlink>
    </w:p>
    <w:p>
      <w:pPr>
        <w:pStyle w:val="FirstParagraph"/>
      </w:pPr>
    </w:p>
    <w:bookmarkEnd w:id="579"/>
    <w:bookmarkStart w:id="580" w:name="por-que-usar-análise-robusta"/>
    <w:p>
      <w:pPr>
        <w:pStyle w:val="Titre3"/>
      </w:pPr>
      <w:r>
        <w:t xml:space="preserve">Por que usar análise robusta?</w:t>
      </w:r>
    </w:p>
    <w:p>
      <w:pPr>
        <w:numPr>
          <w:ilvl w:val="0"/>
          <w:numId w:val="1379"/>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234</w:t>
        </w:r>
      </w:hyperlink>
    </w:p>
    <w:p>
      <w:pPr>
        <w:numPr>
          <w:ilvl w:val="0"/>
          <w:numId w:val="1379"/>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234</w:t>
        </w:r>
      </w:hyperlink>
    </w:p>
    <w:p>
      <w:pPr>
        <w:numPr>
          <w:ilvl w:val="0"/>
          <w:numId w:val="1379"/>
        </w:numPr>
      </w:pPr>
      <w:r>
        <w:t xml:space="preserve">Métodos estatísticos robustos oferecem uma solução mais segura e eficaz, lidando melhor com dados não ideais.</w:t>
      </w:r>
      <w:hyperlink w:anchor="ref-WRS2">
        <w:r>
          <w:rPr>
            <w:rStyle w:val="Lienhypertexte"/>
            <w:vertAlign w:val="superscript"/>
          </w:rPr>
          <w:t xml:space="preserve">234</w:t>
        </w:r>
      </w:hyperlink>
    </w:p>
    <w:p>
      <w:pPr>
        <w:pStyle w:val="FirstParagraph"/>
      </w:pPr>
    </w:p>
    <w:bookmarkEnd w:id="580"/>
    <w:bookmarkStart w:id="581" w:name="quando-usar-análise-robusta"/>
    <w:p>
      <w:pPr>
        <w:pStyle w:val="Titre3"/>
      </w:pPr>
      <w:r>
        <w:t xml:space="preserve">Quando usar análise robusta?</w:t>
      </w:r>
    </w:p>
    <w:p>
      <w:pPr>
        <w:pStyle w:val="FirstParagraph"/>
      </w:pPr>
    </w:p>
    <w:p>
      <w:pPr>
        <w:numPr>
          <w:ilvl w:val="0"/>
          <w:numId w:val="1380"/>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234</w:t>
        </w:r>
      </w:hyperlink>
    </w:p>
    <w:p>
      <w:pPr>
        <w:numPr>
          <w:ilvl w:val="0"/>
          <w:numId w:val="1380"/>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81"/>
    <w:bookmarkStart w:id="582" w:name="por-que-métodos-robustos-são-preferíveis"/>
    <w:p>
      <w:pPr>
        <w:pStyle w:val="Titre3"/>
      </w:pPr>
      <w:r>
        <w:t xml:space="preserve">Por que métodos robustos são preferíveis?</w:t>
      </w:r>
    </w:p>
    <w:p>
      <w:pPr>
        <w:numPr>
          <w:ilvl w:val="0"/>
          <w:numId w:val="1381"/>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194</w:t>
        </w:r>
      </w:hyperlink>
    </w:p>
    <w:p>
      <w:pPr>
        <w:numPr>
          <w:ilvl w:val="0"/>
          <w:numId w:val="1381"/>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194</w:t>
        </w:r>
      </w:hyperlink>
    </w:p>
    <w:p>
      <w:pPr>
        <w:pStyle w:val="FirstParagraph"/>
      </w:pPr>
    </w:p>
    <w:bookmarkEnd w:id="582"/>
    <w:bookmarkEnd w:id="583"/>
    <w:bookmarkStart w:id="595" w:name="valores-discrepantes"/>
    <w:p>
      <w:pPr>
        <w:pStyle w:val="Titre2"/>
      </w:pPr>
      <w:r>
        <w:t xml:space="preserve">Valores discrepantes</w:t>
      </w:r>
    </w:p>
    <w:p>
      <w:pPr>
        <w:pStyle w:val="FirstParagraph"/>
      </w:pPr>
    </w:p>
    <w:bookmarkStart w:id="584" w:name="o-que-são-valores-discrepantes-outliers"/>
    <w:p>
      <w:pPr>
        <w:pStyle w:val="Titre3"/>
      </w:pPr>
      <w:r>
        <w:t xml:space="preserve">O que são valores discrepantes (</w:t>
      </w:r>
      <w:r>
        <w:rPr>
          <w:i/>
          <w:iCs/>
        </w:rPr>
        <w:t xml:space="preserve">outliers</w:t>
      </w:r>
      <w:r>
        <w:t xml:space="preserve">)?</w:t>
      </w:r>
    </w:p>
    <w:p>
      <w:pPr>
        <w:numPr>
          <w:ilvl w:val="0"/>
          <w:numId w:val="1382"/>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199</w:t>
        </w:r>
      </w:hyperlink>
    </w:p>
    <w:p>
      <w:pPr>
        <w:numPr>
          <w:ilvl w:val="0"/>
          <w:numId w:val="1382"/>
        </w:numPr>
      </w:pPr>
      <w:r>
        <w:t xml:space="preserve">Um valor discrepante é uma observação incomum que exerce influência indevida em uma análise.</w:t>
      </w:r>
      <w:hyperlink w:anchor="ref-zuur2009">
        <w:r>
          <w:rPr>
            <w:rStyle w:val="Lienhypertexte"/>
            <w:vertAlign w:val="superscript"/>
          </w:rPr>
          <w:t xml:space="preserve">199</w:t>
        </w:r>
      </w:hyperlink>
    </w:p>
    <w:p>
      <w:pPr>
        <w:numPr>
          <w:ilvl w:val="0"/>
          <w:numId w:val="1382"/>
        </w:numPr>
      </w:pPr>
      <w:r>
        <w:t xml:space="preserve">Valores discrepantes são dados com valores altos de resíduos.</w:t>
      </w:r>
      <w:hyperlink w:anchor="ref-leys2019">
        <w:r>
          <w:rPr>
            <w:rStyle w:val="Lienhypertexte"/>
            <w:vertAlign w:val="superscript"/>
          </w:rPr>
          <w:t xml:space="preserve">192</w:t>
        </w:r>
      </w:hyperlink>
    </w:p>
    <w:p>
      <w:pPr>
        <w:numPr>
          <w:ilvl w:val="0"/>
          <w:numId w:val="1382"/>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82"/>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8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7e2d64-6719-41ad-84f2-d45bb666b274"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7e2d64-6719-41ad-84f2-d45bb666b274"/>
      <w:r>
        <w:rPr>
          <w:rFonts/>
          <w:b w:val="true"/>
          <w:strike w:val="false"/>
        </w:rPr>
        <w:t xml:space="preserve">: </w:t>
      </w:r>
      <w:r>
        <w:t xml:space="preserve">Regressão linear com valores discrepantes</w:t>
      </w:r>
    </w:p>
    <w:p>
      <w:pPr>
        <w:pStyle w:val="Corpsdetexte"/>
      </w:pPr>
    </w:p>
    <w:bookmarkEnd w:id="584"/>
    <w:bookmarkStart w:id="585" w:name="Xddbd9af31537d70e182a6c8415dd8b1cd937826"/>
    <w:p>
      <w:pPr>
        <w:pStyle w:val="Titre3"/>
      </w:pPr>
      <w:r>
        <w:t xml:space="preserve">Quais são os tipos de valores discrepantes?</w:t>
      </w:r>
    </w:p>
    <w:p>
      <w:pPr>
        <w:numPr>
          <w:ilvl w:val="0"/>
          <w:numId w:val="1383"/>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192</w:t>
        </w:r>
      </w:hyperlink>
    </w:p>
    <w:p>
      <w:pPr>
        <w:numPr>
          <w:ilvl w:val="0"/>
          <w:numId w:val="1383"/>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192</w:t>
        </w:r>
      </w:hyperlink>
    </w:p>
    <w:p>
      <w:pPr>
        <w:numPr>
          <w:ilvl w:val="0"/>
          <w:numId w:val="1383"/>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192</w:t>
        </w:r>
      </w:hyperlink>
    </w:p>
    <w:p>
      <w:pPr>
        <w:numPr>
          <w:ilvl w:val="0"/>
          <w:numId w:val="1383"/>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192</w:t>
        </w:r>
      </w:hyperlink>
    </w:p>
    <w:p>
      <w:pPr>
        <w:numPr>
          <w:ilvl w:val="0"/>
          <w:numId w:val="1383"/>
        </w:numPr>
      </w:pPr>
      <w:r>
        <w:t xml:space="preserve">Valores discrepantes podem ser univariados ou multivariados.</w:t>
      </w:r>
      <w:hyperlink w:anchor="ref-leys2019">
        <w:r>
          <w:rPr>
            <w:rStyle w:val="Lienhypertexte"/>
            <w:vertAlign w:val="superscript"/>
          </w:rPr>
          <w:t xml:space="preserve">192</w:t>
        </w:r>
      </w:hyperlink>
    </w:p>
    <w:p>
      <w:pPr>
        <w:pStyle w:val="FirstParagraph"/>
      </w:pPr>
    </w:p>
    <w:bookmarkEnd w:id="585"/>
    <w:bookmarkStart w:id="586" w:name="Xc0f6d8e97a887581b84a3a50df8f661edf4984a"/>
    <w:p>
      <w:pPr>
        <w:pStyle w:val="Titre3"/>
      </w:pPr>
      <w:r>
        <w:t xml:space="preserve">Por que é importante avaliar valores discrepantes?</w:t>
      </w:r>
    </w:p>
    <w:p>
      <w:pPr>
        <w:numPr>
          <w:ilvl w:val="0"/>
          <w:numId w:val="1384"/>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192</w:t>
        </w:r>
      </w:hyperlink>
    </w:p>
    <w:p>
      <w:pPr>
        <w:numPr>
          <w:ilvl w:val="0"/>
          <w:numId w:val="1384"/>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192</w:t>
        </w:r>
      </w:hyperlink>
    </w:p>
    <w:p>
      <w:pPr>
        <w:numPr>
          <w:ilvl w:val="0"/>
          <w:numId w:val="1384"/>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192</w:t>
        </w:r>
      </w:hyperlink>
    </w:p>
    <w:p>
      <w:pPr>
        <w:pStyle w:val="FirstParagraph"/>
      </w:pPr>
    </w:p>
    <w:bookmarkEnd w:id="586"/>
    <w:bookmarkStart w:id="587" w:name="como-detectar-valores-discrepantes"/>
    <w:p>
      <w:pPr>
        <w:pStyle w:val="Titre3"/>
      </w:pPr>
      <w:r>
        <w:t xml:space="preserve">Como detectar valores discrepantes?</w:t>
      </w:r>
    </w:p>
    <w:p>
      <w:pPr>
        <w:numPr>
          <w:ilvl w:val="0"/>
          <w:numId w:val="1385"/>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192</w:t>
        </w:r>
      </w:hyperlink>
    </w:p>
    <w:p>
      <w:pPr>
        <w:numPr>
          <w:ilvl w:val="0"/>
          <w:numId w:val="1385"/>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192</w:t>
        </w:r>
      </w:hyperlink>
    </w:p>
    <w:p>
      <w:pPr>
        <w:numPr>
          <w:ilvl w:val="0"/>
          <w:numId w:val="1385"/>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192</w:t>
        </w:r>
      </w:hyperlink>
    </w:p>
    <w:p>
      <w:pPr>
        <w:numPr>
          <w:ilvl w:val="0"/>
          <w:numId w:val="1385"/>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192</w:t>
        </w:r>
      </w:hyperlink>
    </w:p>
    <w:p>
      <w:pPr>
        <w:pStyle w:val="FirstParagraph"/>
      </w:pPr>
    </w:p>
    <w:bookmarkEnd w:id="587"/>
    <w:bookmarkStart w:id="588" w:name="Xa10de33a7f07d678721dff501012c739d7ae911"/>
    <w:p>
      <w:pPr>
        <w:pStyle w:val="Titre3"/>
      </w:pPr>
      <w:r>
        <w:t xml:space="preserve">Quais são os métodos para detectar valores discrepantes?</w:t>
      </w:r>
    </w:p>
    <w:p>
      <w:pPr>
        <w:numPr>
          <w:ilvl w:val="0"/>
          <w:numId w:val="1386"/>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192</w:t>
        </w:r>
      </w:hyperlink>
    </w:p>
    <w:p>
      <w:pPr>
        <w:numPr>
          <w:ilvl w:val="0"/>
          <w:numId w:val="1386"/>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192</w:t>
        </w:r>
      </w:hyperlink>
      <w:r>
        <w:rPr>
          <w:vertAlign w:val="superscript"/>
        </w:rPr>
        <w:t xml:space="preserve">,</w:t>
      </w:r>
      <w:hyperlink w:anchor="ref-leys2013">
        <w:r>
          <w:rPr>
            <w:rStyle w:val="Lienhypertexte"/>
            <w:vertAlign w:val="superscript"/>
          </w:rPr>
          <w:t xml:space="preserve">235</w:t>
        </w:r>
      </w:hyperlink>
    </w:p>
    <w:p>
      <w:pPr>
        <w:numPr>
          <w:ilvl w:val="0"/>
          <w:numId w:val="1386"/>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192</w:t>
        </w:r>
      </w:hyperlink>
    </w:p>
    <w:p>
      <w:pPr>
        <w:numPr>
          <w:ilvl w:val="0"/>
          <w:numId w:val="1386"/>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192</w:t>
        </w:r>
      </w:hyperlink>
      <w:r>
        <w:rPr>
          <w:vertAlign w:val="superscript"/>
        </w:rPr>
        <w:t xml:space="preserve">,</w:t>
      </w:r>
      <w:hyperlink w:anchor="ref-leys2018">
        <w:r>
          <w:rPr>
            <w:rStyle w:val="Lienhypertexte"/>
            <w:vertAlign w:val="superscript"/>
          </w:rPr>
          <w:t xml:space="preserve">236</w:t>
        </w:r>
      </w:hyperlink>
    </w:p>
    <w:p>
      <w:pPr>
        <w:pStyle w:val="FirstParagraph"/>
      </w:pPr>
    </w:p>
    <w:bookmarkEnd w:id="588"/>
    <w:bookmarkStart w:id="589" w:name="X253a045046b1b60736d8113561518cfa53b999f"/>
    <w:p>
      <w:pPr>
        <w:pStyle w:val="Titre3"/>
      </w:pPr>
      <w:r>
        <w:t xml:space="preserve">Quais testes são apropriados para detectar valores discrepantes?</w:t>
      </w:r>
    </w:p>
    <w:p>
      <w:pPr>
        <w:numPr>
          <w:ilvl w:val="0"/>
          <w:numId w:val="1387"/>
        </w:numPr>
      </w:pPr>
      <w:r>
        <w:t xml:space="preserve">A escolha do método de detecção depende da natureza do outlier, se univariado ou multivariado.</w:t>
      </w:r>
      <w:hyperlink w:anchor="ref-daszykowski2007">
        <w:r>
          <w:rPr>
            <w:rStyle w:val="Lienhypertexte"/>
            <w:vertAlign w:val="superscript"/>
          </w:rPr>
          <w:t xml:space="preserve">194</w:t>
        </w:r>
      </w:hyperlink>
    </w:p>
    <w:p>
      <w:pPr>
        <w:numPr>
          <w:ilvl w:val="0"/>
          <w:numId w:val="1387"/>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194</w:t>
        </w:r>
      </w:hyperlink>
    </w:p>
    <w:p>
      <w:pPr>
        <w:numPr>
          <w:ilvl w:val="0"/>
          <w:numId w:val="1387"/>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194</w:t>
        </w:r>
      </w:hyperlink>
    </w:p>
    <w:p>
      <w:pPr>
        <w:numPr>
          <w:ilvl w:val="0"/>
          <w:numId w:val="1387"/>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194</w:t>
        </w:r>
      </w:hyperlink>
    </w:p>
    <w:p>
      <w:pPr>
        <w:numPr>
          <w:ilvl w:val="0"/>
          <w:numId w:val="1387"/>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194</w:t>
        </w:r>
      </w:hyperlink>
    </w:p>
    <w:p>
      <w:pPr>
        <w:numPr>
          <w:ilvl w:val="0"/>
          <w:numId w:val="1387"/>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194</w:t>
        </w:r>
      </w:hyperlink>
    </w:p>
    <w:p>
      <w:pPr>
        <w:pStyle w:val="FirstParagraph"/>
      </w:pPr>
    </w:p>
    <w:bookmarkEnd w:id="589"/>
    <w:bookmarkStart w:id="590" w:name="como-manejar-os-valores-discrepantes"/>
    <w:p>
      <w:pPr>
        <w:pStyle w:val="Titre3"/>
      </w:pPr>
      <w:r>
        <w:t xml:space="preserve">Como manejar os valores discrepantes?</w:t>
      </w:r>
    </w:p>
    <w:p>
      <w:pPr>
        <w:numPr>
          <w:ilvl w:val="0"/>
          <w:numId w:val="1388"/>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192</w:t>
        </w:r>
      </w:hyperlink>
    </w:p>
    <w:p>
      <w:pPr>
        <w:numPr>
          <w:ilvl w:val="0"/>
          <w:numId w:val="1388"/>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192</w:t>
        </w:r>
      </w:hyperlink>
    </w:p>
    <w:p>
      <w:pPr>
        <w:numPr>
          <w:ilvl w:val="0"/>
          <w:numId w:val="1388"/>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192</w:t>
        </w:r>
      </w:hyperlink>
    </w:p>
    <w:p>
      <w:pPr>
        <w:numPr>
          <w:ilvl w:val="0"/>
          <w:numId w:val="1388"/>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192</w:t>
        </w:r>
      </w:hyperlink>
    </w:p>
    <w:p>
      <w:pPr>
        <w:numPr>
          <w:ilvl w:val="0"/>
          <w:numId w:val="1388"/>
        </w:numPr>
      </w:pPr>
      <w:r>
        <w:t xml:space="preserve">Erros de observação e de medição são uma justificativa válida para descartar observações discrepantes.</w:t>
      </w:r>
      <w:hyperlink w:anchor="ref-zuur2009">
        <w:r>
          <w:rPr>
            <w:rStyle w:val="Lienhypertexte"/>
            <w:vertAlign w:val="superscript"/>
          </w:rPr>
          <w:t xml:space="preserve">199</w:t>
        </w:r>
      </w:hyperlink>
    </w:p>
    <w:p>
      <w:pPr>
        <w:pStyle w:val="FirstParagraph"/>
      </w:pPr>
    </w:p>
    <w:bookmarkEnd w:id="590"/>
    <w:bookmarkStart w:id="593" w:name="X1e764ff056142715c841fb37d69d29ccf1f6fac"/>
    <w:p>
      <w:pPr>
        <w:pStyle w:val="Titre3"/>
      </w:pPr>
      <w:r>
        <w:t xml:space="preserve">Como conduzir análises com valores discrepantes?</w:t>
      </w:r>
    </w:p>
    <w:p>
      <w:pPr>
        <w:numPr>
          <w:ilvl w:val="0"/>
          <w:numId w:val="1389"/>
        </w:numPr>
      </w:pPr>
      <w:r>
        <w:t xml:space="preserve">É importante reportar se existem valores discrepantes e como foram tratados.</w:t>
      </w:r>
      <w:hyperlink w:anchor="ref-zuur2009">
        <w:r>
          <w:rPr>
            <w:rStyle w:val="Lienhypertexte"/>
            <w:vertAlign w:val="superscript"/>
          </w:rPr>
          <w:t xml:space="preserve">199</w:t>
        </w:r>
      </w:hyperlink>
    </w:p>
    <w:p>
      <w:pPr>
        <w:numPr>
          <w:ilvl w:val="0"/>
          <w:numId w:val="1389"/>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199</w:t>
        </w:r>
      </w:hyperlink>
    </w:p>
    <w:p>
      <w:pPr>
        <w:numPr>
          <w:ilvl w:val="0"/>
          <w:numId w:val="1389"/>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199</w:t>
        </w:r>
      </w:hyperlink>
    </w:p>
    <w:p>
      <w:pPr>
        <w:numPr>
          <w:ilvl w:val="0"/>
          <w:numId w:val="1389"/>
        </w:numPr>
      </w:pPr>
      <w:r>
        <w:t xml:space="preserve">Valores discrepantes podem ser recodificados usando a Winsorização,</w:t>
      </w:r>
      <w:hyperlink w:anchor="ref-Tukey1963">
        <w:r>
          <w:rPr>
            <w:rStyle w:val="Lienhypertexte"/>
            <w:vertAlign w:val="superscript"/>
          </w:rPr>
          <w:t xml:space="preserve">237</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192</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238</w:t>
        </w:r>
      </w:hyperlink>
      <w:r>
        <w:t xml:space="preserve"> </w:t>
      </w:r>
      <w:r>
        <w:t xml:space="preserve">fornece a função</w:t>
      </w:r>
      <w:r>
        <w:t xml:space="preserve"> </w:t>
      </w:r>
      <w:hyperlink r:id="rId591">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238</w:t>
        </w:r>
      </w:hyperlink>
      <w:r>
        <w:t xml:space="preserve"> </w:t>
      </w:r>
      <w:r>
        <w:t xml:space="preserve">fornece a função</w:t>
      </w:r>
      <w:r>
        <w:t xml:space="preserve"> </w:t>
      </w:r>
      <w:hyperlink r:id="rId592">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93"/>
    <w:bookmarkStart w:id="594"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90"/>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192</w:t>
        </w:r>
      </w:hyperlink>
    </w:p>
    <w:p>
      <w:pPr>
        <w:numPr>
          <w:ilvl w:val="0"/>
          <w:numId w:val="1390"/>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192</w:t>
        </w:r>
      </w:hyperlink>
    </w:p>
    <w:p>
      <w:pPr>
        <w:pStyle w:val="FirstParagraph"/>
      </w:pPr>
    </w:p>
    <w:bookmarkEnd w:id="594"/>
    <w:bookmarkEnd w:id="595"/>
    <w:bookmarkStart w:id="600" w:name="valores-influentes"/>
    <w:p>
      <w:pPr>
        <w:pStyle w:val="Titre2"/>
      </w:pPr>
      <w:r>
        <w:t xml:space="preserve">Valores influentes</w:t>
      </w:r>
    </w:p>
    <w:p>
      <w:pPr>
        <w:pStyle w:val="FirstParagraph"/>
      </w:pPr>
    </w:p>
    <w:bookmarkStart w:id="596" w:name="o-que-são-valores-influentes"/>
    <w:p>
      <w:pPr>
        <w:pStyle w:val="Titre3"/>
      </w:pPr>
      <w:r>
        <w:t xml:space="preserve">O que são valores influentes?</w:t>
      </w:r>
    </w:p>
    <w:p>
      <w:pPr>
        <w:pStyle w:val="Compact"/>
        <w:numPr>
          <w:ilvl w:val="0"/>
          <w:numId w:val="1391"/>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8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2b4144-da91-4680-b637-7950481bed44"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2b4144-da91-4680-b637-7950481bed44"/>
      <w:r>
        <w:rPr>
          <w:rFonts/>
          <w:b w:val="true"/>
          <w:strike w:val="false"/>
        </w:rPr>
        <w:t xml:space="preserve">: </w:t>
      </w:r>
      <w:r>
        <w:t xml:space="preserve">Regressão linear com valores influentes.</w:t>
      </w:r>
    </w:p>
    <w:p>
      <w:pPr>
        <w:pStyle w:val="Corpsdetexte"/>
      </w:pPr>
    </w:p>
    <w:bookmarkEnd w:id="596"/>
    <w:bookmarkStart w:id="597" w:name="o-que-é-função-de-influência"/>
    <w:p>
      <w:pPr>
        <w:pStyle w:val="Titre3"/>
      </w:pPr>
      <w:r>
        <w:t xml:space="preserve">O que é função de influência?</w:t>
      </w:r>
    </w:p>
    <w:p>
      <w:pPr>
        <w:pStyle w:val="Compact"/>
        <w:numPr>
          <w:ilvl w:val="0"/>
          <w:numId w:val="1392"/>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239</w:t>
        </w:r>
      </w:hyperlink>
    </w:p>
    <w:p>
      <w:pPr>
        <w:pStyle w:val="FirstParagraph"/>
      </w:pPr>
    </w:p>
    <w:bookmarkEnd w:id="597"/>
    <w:bookmarkStart w:id="598" w:name="o-que-é-ponto-de-quebra-1"/>
    <w:p>
      <w:pPr>
        <w:pStyle w:val="Titre3"/>
      </w:pPr>
      <w:r>
        <w:t xml:space="preserve">O que é ponto de quebra?</w:t>
      </w:r>
    </w:p>
    <w:p>
      <w:pPr>
        <w:pStyle w:val="Compact"/>
        <w:numPr>
          <w:ilvl w:val="0"/>
          <w:numId w:val="1393"/>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239</w:t>
        </w:r>
      </w:hyperlink>
    </w:p>
    <w:p>
      <w:pPr>
        <w:pStyle w:val="FirstParagraph"/>
      </w:pPr>
    </w:p>
    <w:bookmarkEnd w:id="598"/>
    <w:bookmarkStart w:id="599" w:name="como-detectar-valores-influentes"/>
    <w:p>
      <w:pPr>
        <w:pStyle w:val="Titre3"/>
      </w:pPr>
      <w:r>
        <w:t xml:space="preserve">Como detectar valores influentes?</w:t>
      </w:r>
    </w:p>
    <w:p>
      <w:pPr>
        <w:pStyle w:val="Compact"/>
        <w:numPr>
          <w:ilvl w:val="0"/>
          <w:numId w:val="1394"/>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8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c313e6e-e670-4180-81a2-42cbc7e46af5"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313e6e-e670-4180-81a2-42cbc7e46af5"/>
      <w:r>
        <w:rPr>
          <w:rFonts/>
          <w:b w:val="true"/>
          <w:strike w:val="false"/>
        </w:rPr>
        <w:t xml:space="preserve">: </w:t>
      </w:r>
      <w:r>
        <w:t xml:space="preserve">Alavancagem vs Resíduos Padronizados com distância de Cook para análise da influência de pontos.</w:t>
      </w:r>
    </w:p>
    <w:p>
      <w:pPr>
        <w:pStyle w:val="Corpsdetexte"/>
      </w:pPr>
    </w:p>
    <w:bookmarkEnd w:id="599"/>
    <w:bookmarkEnd w:id="600"/>
    <w:bookmarkStart w:id="609"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601" w:name="o-que-é-winsorização"/>
    <w:p>
      <w:pPr>
        <w:pStyle w:val="Titre3"/>
      </w:pPr>
      <w:r>
        <w:t xml:space="preserve">O que é Winsorização?</w:t>
      </w:r>
    </w:p>
    <w:p>
      <w:pPr>
        <w:pStyle w:val="Compact"/>
        <w:numPr>
          <w:ilvl w:val="0"/>
          <w:numId w:val="1395"/>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234</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8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32041a-75f1-4f34-8ff5-db71c478e3e5"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32041a-75f1-4f34-8ff5-db71c478e3e5"/>
      <w:r>
        <w:rPr>
          <w:rFonts/>
          <w:b w:val="true"/>
          <w:strike w:val="false"/>
        </w:rPr>
        <w:t xml:space="preserve">: </w:t>
      </w:r>
      <w:r>
        <w:t xml:space="preserve">Boxplots comparando dados originais e dados Winsorizados.</w:t>
      </w:r>
    </w:p>
    <w:p>
      <w:pPr>
        <w:pStyle w:val="Corpsdetexte"/>
      </w:pPr>
    </w:p>
    <w:bookmarkEnd w:id="601"/>
    <w:bookmarkStart w:id="608" w:name="quais-são-as-alternativas-à-winsorização"/>
    <w:p>
      <w:pPr>
        <w:pStyle w:val="Titre3"/>
      </w:pPr>
      <w:r>
        <w:t xml:space="preserve">Quais são as alternativas à Winsorização?</w:t>
      </w:r>
    </w:p>
    <w:p>
      <w:pPr>
        <w:numPr>
          <w:ilvl w:val="0"/>
          <w:numId w:val="1396"/>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96"/>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96"/>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as funções</w:t>
      </w:r>
      <w:r>
        <w:t xml:space="preserve"> </w:t>
      </w:r>
      <w:hyperlink r:id="rId602">
        <w:r>
          <w:rPr>
            <w:rStyle w:val="Lienhypertexte"/>
            <w:i/>
            <w:iCs/>
          </w:rPr>
          <w:t xml:space="preserve">winmean</w:t>
        </w:r>
      </w:hyperlink>
      <w:r>
        <w:t xml:space="preserve"> </w:t>
      </w:r>
      <w:r>
        <w:t xml:space="preserve">e</w:t>
      </w:r>
      <w:r>
        <w:t xml:space="preserve"> </w:t>
      </w:r>
      <w:hyperlink r:id="rId602">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 função</w:t>
      </w:r>
      <w:r>
        <w:t xml:space="preserve"> </w:t>
      </w:r>
      <w:hyperlink r:id="rId603">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 função</w:t>
      </w:r>
      <w:r>
        <w:t xml:space="preserve"> </w:t>
      </w:r>
      <w:hyperlink r:id="rId604">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as funções</w:t>
      </w:r>
      <w:r>
        <w:t xml:space="preserve"> </w:t>
      </w:r>
      <w:hyperlink r:id="rId605">
        <w:r>
          <w:rPr>
            <w:rStyle w:val="Lienhypertexte"/>
            <w:i/>
            <w:iCs/>
          </w:rPr>
          <w:t xml:space="preserve">t1way</w:t>
        </w:r>
      </w:hyperlink>
      <w:r>
        <w:t xml:space="preserve">,</w:t>
      </w:r>
      <w:r>
        <w:t xml:space="preserve"> </w:t>
      </w:r>
      <w:hyperlink r:id="rId606">
        <w:r>
          <w:rPr>
            <w:rStyle w:val="Lienhypertexte"/>
            <w:i/>
            <w:iCs/>
          </w:rPr>
          <w:t xml:space="preserve">t2way</w:t>
        </w:r>
      </w:hyperlink>
      <w:r>
        <w:t xml:space="preserve"> </w:t>
      </w:r>
      <w:r>
        <w:t xml:space="preserve">e</w:t>
      </w:r>
      <w:r>
        <w:t xml:space="preserve"> </w:t>
      </w:r>
      <w:hyperlink r:id="rId607">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608"/>
    <w:bookmarkEnd w:id="609"/>
    <w:bookmarkEnd w:id="610"/>
    <w:bookmarkStart w:id="626" w:name="analise-preditiva"/>
    <w:p>
      <w:pPr>
        <w:pStyle w:val="Titre1"/>
      </w:pPr>
      <w:r>
        <w:rPr>
          <w:b/>
          <w:bCs/>
        </w:rPr>
        <w:t xml:space="preserve">Análise preditiva</w:t>
      </w:r>
    </w:p>
    <w:p>
      <w:pPr>
        <w:pStyle w:val="FirstParagraph"/>
      </w:pPr>
    </w:p>
    <w:bookmarkStart w:id="615" w:name="predição"/>
    <w:p>
      <w:pPr>
        <w:pStyle w:val="Titre2"/>
      </w:pPr>
      <w:r>
        <w:t xml:space="preserve">Predição</w:t>
      </w:r>
    </w:p>
    <w:p>
      <w:pPr>
        <w:pStyle w:val="FirstParagraph"/>
      </w:pPr>
    </w:p>
    <w:bookmarkStart w:id="613" w:name="o-que-são-predições"/>
    <w:p>
      <w:pPr>
        <w:pStyle w:val="Titre3"/>
      </w:pPr>
      <w:r>
        <w:t xml:space="preserve">O que são predições?</w:t>
      </w:r>
    </w:p>
    <w:p>
      <w:pPr>
        <w:pStyle w:val="Compact"/>
        <w:numPr>
          <w:ilvl w:val="0"/>
          <w:numId w:val="139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241</w:t>
        </w:r>
      </w:hyperlink>
      <w:r>
        <w:t xml:space="preserve"> </w:t>
      </w:r>
      <w:r>
        <w:t xml:space="preserve">fornece a função</w:t>
      </w:r>
      <w:r>
        <w:t xml:space="preserve"> </w:t>
      </w:r>
      <w:hyperlink r:id="rId611">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241</w:t>
        </w:r>
      </w:hyperlink>
      <w:r>
        <w:t xml:space="preserve"> </w:t>
      </w:r>
      <w:r>
        <w:t xml:space="preserve">fornece a função</w:t>
      </w:r>
      <w:r>
        <w:t xml:space="preserve"> </w:t>
      </w:r>
      <w:hyperlink r:id="rId612">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13"/>
    <w:bookmarkStart w:id="614" w:name="X315cf2ef28032c937d93c08405c48816ca21cea"/>
    <w:p>
      <w:pPr>
        <w:pStyle w:val="Titre3"/>
      </w:pPr>
      <w:r>
        <w:t xml:space="preserve">Como árvores de decisão são usadas para predição?</w:t>
      </w:r>
    </w:p>
    <w:p>
      <w:pPr>
        <w:numPr>
          <w:ilvl w:val="0"/>
          <w:numId w:val="1398"/>
        </w:numPr>
      </w:pPr>
      <w:r>
        <w:t xml:space="preserve">Utilizam padrões históricos para prever resultados futuros em novos registros.</w:t>
      </w:r>
      <w:hyperlink w:anchor="ref-Song2015">
        <w:r>
          <w:rPr>
            <w:rStyle w:val="Lienhypertexte"/>
            <w:vertAlign w:val="superscript"/>
          </w:rPr>
          <w:t xml:space="preserve">242</w:t>
        </w:r>
      </w:hyperlink>
      <w:r>
        <w:t xml:space="preserve"> </w:t>
      </w:r>
      <w:r>
        <w:t xml:space="preserve">Identificam combinações de fatores que elevam ou reduzem o risco de um evento clínico.</w:t>
      </w:r>
      <w:hyperlink w:anchor="ref-Song2015">
        <w:r>
          <w:rPr>
            <w:rStyle w:val="Lienhypertexte"/>
            <w:vertAlign w:val="superscript"/>
          </w:rPr>
          <w:t xml:space="preserve">242</w:t>
        </w:r>
      </w:hyperlink>
    </w:p>
    <w:p>
      <w:pPr>
        <w:numPr>
          <w:ilvl w:val="0"/>
          <w:numId w:val="1398"/>
        </w:numPr>
      </w:pPr>
      <w:r>
        <w:t xml:space="preserve">Podem ser aplicadas em diagnósticos médicos para prever subtipos de condições ou diferentes respostas terapêuticas.</w:t>
      </w:r>
      <w:hyperlink w:anchor="ref-Song2015">
        <w:r>
          <w:rPr>
            <w:rStyle w:val="Lienhypertexte"/>
            <w:vertAlign w:val="superscript"/>
          </w:rPr>
          <w:t xml:space="preserve">242</w:t>
        </w:r>
      </w:hyperlink>
    </w:p>
    <w:p>
      <w:pPr>
        <w:pStyle w:val="FirstParagraph"/>
      </w:pPr>
    </w:p>
    <w:bookmarkEnd w:id="614"/>
    <w:bookmarkEnd w:id="615"/>
    <w:bookmarkStart w:id="617" w:name="interpretação-e-aplicação"/>
    <w:p>
      <w:pPr>
        <w:pStyle w:val="Titre2"/>
      </w:pPr>
      <w:r>
        <w:t xml:space="preserve">Interpretação e aplicação</w:t>
      </w:r>
    </w:p>
    <w:p>
      <w:pPr>
        <w:pStyle w:val="FirstParagraph"/>
      </w:pPr>
    </w:p>
    <w:bookmarkStart w:id="616" w:name="X858ad086090deadf05f37c01ee73835aaba95a5"/>
    <w:p>
      <w:pPr>
        <w:pStyle w:val="Titre3"/>
      </w:pPr>
      <w:r>
        <w:t xml:space="preserve">Quais são as implicações do uso de árvores de decisão em predição?</w:t>
      </w:r>
    </w:p>
    <w:p>
      <w:pPr>
        <w:numPr>
          <w:ilvl w:val="0"/>
          <w:numId w:val="1399"/>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242</w:t>
        </w:r>
      </w:hyperlink>
    </w:p>
    <w:p>
      <w:pPr>
        <w:numPr>
          <w:ilvl w:val="0"/>
          <w:numId w:val="1399"/>
        </w:numPr>
      </w:pPr>
      <w:r>
        <w:t xml:space="preserve">Auxiliam na formulação de hipóteses clínicas e direcionamento de futuras pesquisas.</w:t>
      </w:r>
      <w:hyperlink w:anchor="ref-Song2015">
        <w:r>
          <w:rPr>
            <w:rStyle w:val="Lienhypertexte"/>
            <w:vertAlign w:val="superscript"/>
          </w:rPr>
          <w:t xml:space="preserve">242</w:t>
        </w:r>
      </w:hyperlink>
    </w:p>
    <w:p>
      <w:pPr>
        <w:numPr>
          <w:ilvl w:val="0"/>
          <w:numId w:val="1399"/>
        </w:numPr>
      </w:pPr>
      <w:r>
        <w:t xml:space="preserve">Podem ser estendidas para predição de sobrevivência, subgrupos de tratamento e análise de custo-benefício.</w:t>
      </w:r>
      <w:hyperlink w:anchor="ref-Song2015">
        <w:r>
          <w:rPr>
            <w:rStyle w:val="Lienhypertexte"/>
            <w:vertAlign w:val="superscript"/>
          </w:rPr>
          <w:t xml:space="preserve">242</w:t>
        </w:r>
      </w:hyperlink>
    </w:p>
    <w:p>
      <w:pPr>
        <w:pStyle w:val="FirstParagraph"/>
      </w:pPr>
    </w:p>
    <w:bookmarkEnd w:id="616"/>
    <w:bookmarkEnd w:id="617"/>
    <w:bookmarkStart w:id="625" w:name="análise-de-curva-de-decisão"/>
    <w:p>
      <w:pPr>
        <w:pStyle w:val="Titre2"/>
      </w:pPr>
      <w:r>
        <w:t xml:space="preserve">Análise de curva de decisão</w:t>
      </w:r>
    </w:p>
    <w:p>
      <w:pPr>
        <w:pStyle w:val="FirstParagraph"/>
      </w:pPr>
    </w:p>
    <w:bookmarkStart w:id="618" w:name="o-que-é-a-análise-de-curva-de-decisão"/>
    <w:p>
      <w:pPr>
        <w:pStyle w:val="Titre3"/>
      </w:pPr>
      <w:r>
        <w:t xml:space="preserve">O que é a análise de curva de decisão?</w:t>
      </w:r>
    </w:p>
    <w:p>
      <w:pPr>
        <w:pStyle w:val="Compact"/>
        <w:numPr>
          <w:ilvl w:val="0"/>
          <w:numId w:val="1400"/>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243</w:t>
        </w:r>
      </w:hyperlink>
    </w:p>
    <w:p>
      <w:pPr>
        <w:pStyle w:val="FirstParagraph"/>
      </w:pPr>
    </w:p>
    <w:bookmarkEnd w:id="618"/>
    <w:bookmarkStart w:id="619" w:name="Xbcad978ad8a6d840dab2c1e32d3131fc129e859"/>
    <w:p>
      <w:pPr>
        <w:pStyle w:val="Titre3"/>
      </w:pPr>
      <w:r>
        <w:t xml:space="preserve">O que significam os eixos da curva de decisão?</w:t>
      </w:r>
    </w:p>
    <w:p>
      <w:pPr>
        <w:numPr>
          <w:ilvl w:val="0"/>
          <w:numId w:val="1401"/>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244</w:t>
        </w:r>
      </w:hyperlink>
    </w:p>
    <w:p>
      <w:pPr>
        <w:numPr>
          <w:ilvl w:val="0"/>
          <w:numId w:val="1401"/>
        </w:numPr>
      </w:pPr>
      <w:r>
        <w:t xml:space="preserve">O limiar reflete o equilíbrio entre o risco de perder casos da doença e o risco de intervenções desnecessárias.</w:t>
      </w:r>
      <w:hyperlink w:anchor="ref-vickers2019">
        <w:r>
          <w:rPr>
            <w:rStyle w:val="Lienhypertexte"/>
            <w:vertAlign w:val="superscript"/>
          </w:rPr>
          <w:t xml:space="preserve">244</w:t>
        </w:r>
      </w:hyperlink>
    </w:p>
    <w:p>
      <w:pPr>
        <w:pStyle w:val="FirstParagraph"/>
      </w:pPr>
    </w:p>
    <w:bookmarkEnd w:id="619"/>
    <w:bookmarkStart w:id="620" w:name="como-interpretar-o-benefício-líquido"/>
    <w:p>
      <w:pPr>
        <w:pStyle w:val="Titre3"/>
      </w:pPr>
      <w:r>
        <w:t xml:space="preserve">Como interpretar o benefício líquido?</w:t>
      </w:r>
    </w:p>
    <w:p>
      <w:pPr>
        <w:numPr>
          <w:ilvl w:val="0"/>
          <w:numId w:val="1402"/>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244</w:t>
        </w:r>
      </w:hyperlink>
    </w:p>
    <w:p>
      <w:pPr>
        <w:numPr>
          <w:ilvl w:val="0"/>
          <w:numId w:val="1402"/>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244</w:t>
        </w:r>
      </w:hyperlink>
    </w:p>
    <w:p>
      <w:pPr>
        <w:pStyle w:val="FirstParagraph"/>
      </w:pPr>
    </w:p>
    <w:bookmarkEnd w:id="620"/>
    <w:bookmarkStart w:id="621"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403"/>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244</w:t>
        </w:r>
      </w:hyperlink>
    </w:p>
    <w:p>
      <w:pPr>
        <w:numPr>
          <w:ilvl w:val="0"/>
          <w:numId w:val="1403"/>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244</w:t>
        </w:r>
      </w:hyperlink>
    </w:p>
    <w:p>
      <w:pPr>
        <w:numPr>
          <w:ilvl w:val="0"/>
          <w:numId w:val="1403"/>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244</w:t>
        </w:r>
      </w:hyperlink>
    </w:p>
    <w:p>
      <w:pPr>
        <w:pStyle w:val="FirstParagraph"/>
      </w:pPr>
    </w:p>
    <w:bookmarkEnd w:id="621"/>
    <w:bookmarkStart w:id="622" w:name="Xf13b81cec2a9289d799901ad756723706c07364"/>
    <w:p>
      <w:pPr>
        <w:pStyle w:val="Titre3"/>
      </w:pPr>
      <w:r>
        <w:t xml:space="preserve">Quais são os limites e usos da análise de curva de decisão?</w:t>
      </w:r>
    </w:p>
    <w:p>
      <w:pPr>
        <w:numPr>
          <w:ilvl w:val="0"/>
          <w:numId w:val="1404"/>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244</w:t>
        </w:r>
      </w:hyperlink>
    </w:p>
    <w:p>
      <w:pPr>
        <w:numPr>
          <w:ilvl w:val="0"/>
          <w:numId w:val="1404"/>
        </w:numPr>
      </w:pPr>
      <w:r>
        <w:t xml:space="preserve">Em situações claras (modelo com nenhum benefício ou benefício amplo), pode dispensar análises complexas.</w:t>
      </w:r>
      <w:hyperlink w:anchor="ref-vickers2019">
        <w:r>
          <w:rPr>
            <w:rStyle w:val="Lienhypertexte"/>
            <w:vertAlign w:val="superscript"/>
          </w:rPr>
          <w:t xml:space="preserve">244</w:t>
        </w:r>
      </w:hyperlink>
    </w:p>
    <w:p>
      <w:pPr>
        <w:numPr>
          <w:ilvl w:val="0"/>
          <w:numId w:val="1404"/>
        </w:numPr>
      </w:pPr>
      <w:r>
        <w:t xml:space="preserve">Em casos ambíguos, serve como primeiro passo antes de análises mais detalhadas.</w:t>
      </w:r>
      <w:hyperlink w:anchor="ref-vickers2019">
        <w:r>
          <w:rPr>
            <w:rStyle w:val="Lienhypertexte"/>
            <w:vertAlign w:val="superscript"/>
          </w:rPr>
          <w:t xml:space="preserve">244</w:t>
        </w:r>
      </w:hyperlink>
    </w:p>
    <w:p>
      <w:pPr>
        <w:pStyle w:val="FirstParagraph"/>
      </w:pPr>
    </w:p>
    <w:bookmarkEnd w:id="622"/>
    <w:bookmarkStart w:id="623" w:name="X3df51ec468e18778d672937bfc5a1e5937cddae"/>
    <w:p>
      <w:pPr>
        <w:pStyle w:val="Titre3"/>
      </w:pPr>
      <w:r>
        <w:t xml:space="preserve">A análise de curva de decisão pode ser conduzida sem dados individuais de pacientes?</w:t>
      </w:r>
    </w:p>
    <w:p>
      <w:pPr>
        <w:pStyle w:val="Compact"/>
        <w:numPr>
          <w:ilvl w:val="0"/>
          <w:numId w:val="1405"/>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243</w:t>
        </w:r>
      </w:hyperlink>
    </w:p>
    <w:p>
      <w:pPr>
        <w:pStyle w:val="FirstParagraph"/>
      </w:pPr>
    </w:p>
    <w:bookmarkEnd w:id="623"/>
    <w:bookmarkStart w:id="624" w:name="Xfad1b8418c308780d1eaf260f86c8490b2a0741"/>
    <w:p>
      <w:pPr>
        <w:pStyle w:val="Titre3"/>
      </w:pPr>
      <w:r>
        <w:t xml:space="preserve">Como funciona o cálculo do benefício líquido?</w:t>
      </w:r>
    </w:p>
    <w:p>
      <w:pPr>
        <w:pStyle w:val="Compact"/>
        <w:numPr>
          <w:ilvl w:val="0"/>
          <w:numId w:val="1406"/>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243</w:t>
        </w:r>
      </w:hyperlink>
    </w:p>
    <w:p>
      <w:pPr>
        <w:pStyle w:val="FirstParagraph"/>
      </w:pPr>
    </w:p>
    <w:p>
      <w:pPr>
        <w:pStyle w:val="Corpsdetexte"/>
      </w:pPr>
    </w:p>
    <w:p>
      <w:r>
        <w:br w:type="page"/>
      </w:r>
    </w:p>
    <w:bookmarkEnd w:id="624"/>
    <w:bookmarkEnd w:id="625"/>
    <w:bookmarkEnd w:id="626"/>
    <w:bookmarkStart w:id="673" w:name="analise-causal"/>
    <w:p>
      <w:pPr>
        <w:pStyle w:val="Titre1"/>
      </w:pPr>
      <w:r>
        <w:rPr>
          <w:b/>
          <w:bCs/>
        </w:rPr>
        <w:t xml:space="preserve">Análise causal</w:t>
      </w:r>
    </w:p>
    <w:p>
      <w:pPr>
        <w:pStyle w:val="FirstParagraph"/>
      </w:pPr>
    </w:p>
    <w:bookmarkStart w:id="630" w:name="causalidade"/>
    <w:p>
      <w:pPr>
        <w:pStyle w:val="Titre2"/>
      </w:pPr>
      <w:r>
        <w:t xml:space="preserve">Causalidade</w:t>
      </w:r>
    </w:p>
    <w:p>
      <w:pPr>
        <w:pStyle w:val="FirstParagraph"/>
      </w:pPr>
    </w:p>
    <w:bookmarkStart w:id="627" w:name="o-que-é-análise-causal"/>
    <w:p>
      <w:pPr>
        <w:pStyle w:val="Titre3"/>
      </w:pPr>
      <w:r>
        <w:t xml:space="preserve">O que é análise causal?</w:t>
      </w:r>
    </w:p>
    <w:p>
      <w:pPr>
        <w:numPr>
          <w:ilvl w:val="0"/>
          <w:numId w:val="1407"/>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208</w:t>
        </w:r>
      </w:hyperlink>
    </w:p>
    <w:p>
      <w:pPr>
        <w:numPr>
          <w:ilvl w:val="0"/>
          <w:numId w:val="1407"/>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208</w:t>
        </w:r>
      </w:hyperlink>
    </w:p>
    <w:p>
      <w:pPr>
        <w:numPr>
          <w:ilvl w:val="0"/>
          <w:numId w:val="1407"/>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27"/>
    <w:bookmarkStart w:id="628" w:name="X5518c15d3d321f59379bb86b7214d8f0e1f03d1"/>
    <w:p>
      <w:pPr>
        <w:pStyle w:val="Titre3"/>
      </w:pPr>
      <w:r>
        <w:t xml:space="preserve">Quais os dois grandes tipos de causalidade?</w:t>
      </w:r>
    </w:p>
    <w:p>
      <w:pPr>
        <w:numPr>
          <w:ilvl w:val="0"/>
          <w:numId w:val="1408"/>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245</w:t>
        </w:r>
      </w:hyperlink>
    </w:p>
    <w:p>
      <w:pPr>
        <w:numPr>
          <w:ilvl w:val="0"/>
          <w:numId w:val="1408"/>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245</w:t>
        </w:r>
      </w:hyperlink>
    </w:p>
    <w:p>
      <w:pPr>
        <w:pStyle w:val="FirstParagraph"/>
      </w:pPr>
    </w:p>
    <w:bookmarkEnd w:id="628"/>
    <w:bookmarkStart w:id="629" w:name="como-realizar-uma-análise-causal"/>
    <w:p>
      <w:pPr>
        <w:pStyle w:val="Titre3"/>
      </w:pPr>
      <w:r>
        <w:t xml:space="preserve">Como realizar uma análise causal?</w:t>
      </w:r>
    </w:p>
    <w:p>
      <w:pPr>
        <w:numPr>
          <w:ilvl w:val="0"/>
          <w:numId w:val="1409"/>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09"/>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09"/>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09"/>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09"/>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09"/>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09"/>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09"/>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29"/>
    <w:bookmarkEnd w:id="630"/>
    <w:bookmarkStart w:id="633" w:name="Xa1594979523a94b17c9b4f6dfd725e01e31700e"/>
    <w:p>
      <w:pPr>
        <w:pStyle w:val="Titre2"/>
      </w:pPr>
      <w:r>
        <w:t xml:space="preserve">Abordagens filosóficas e estatísticas da causalidade</w:t>
      </w:r>
    </w:p>
    <w:p>
      <w:pPr>
        <w:pStyle w:val="FirstParagraph"/>
      </w:pPr>
    </w:p>
    <w:bookmarkStart w:id="631" w:name="o-que-é-realidade-causal"/>
    <w:p>
      <w:pPr>
        <w:pStyle w:val="Titre3"/>
      </w:pPr>
      <w:r>
        <w:t xml:space="preserve">O que é realidade causal?</w:t>
      </w:r>
    </w:p>
    <w:p>
      <w:pPr>
        <w:pStyle w:val="Compact"/>
        <w:numPr>
          <w:ilvl w:val="0"/>
          <w:numId w:val="1410"/>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245</w:t>
        </w:r>
      </w:hyperlink>
    </w:p>
    <w:p>
      <w:pPr>
        <w:pStyle w:val="FirstParagraph"/>
      </w:pPr>
    </w:p>
    <w:bookmarkEnd w:id="631"/>
    <w:bookmarkStart w:id="632" w:name="Xdda3c5de8f41fb9a69507ab5ce10c487daaa20d"/>
    <w:p>
      <w:pPr>
        <w:pStyle w:val="Titre3"/>
      </w:pPr>
      <w:r>
        <w:t xml:space="preserve">Por que estatísticos historicamente evitaram falar em causalidade?</w:t>
      </w:r>
    </w:p>
    <w:p>
      <w:pPr>
        <w:numPr>
          <w:ilvl w:val="0"/>
          <w:numId w:val="1411"/>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245</w:t>
        </w:r>
      </w:hyperlink>
    </w:p>
    <w:p>
      <w:pPr>
        <w:numPr>
          <w:ilvl w:val="0"/>
          <w:numId w:val="1411"/>
        </w:numPr>
      </w:pPr>
      <w:r>
        <w:t xml:space="preserve">Autores como Judea Pearl, Robins e Rubin trouxeram definições mais precisas, especialmente via modelos contrafactuais.</w:t>
      </w:r>
      <w:hyperlink w:anchor="ref-aalen2007">
        <w:r>
          <w:rPr>
            <w:rStyle w:val="Lienhypertexte"/>
            <w:vertAlign w:val="superscript"/>
          </w:rPr>
          <w:t xml:space="preserve">245</w:t>
        </w:r>
      </w:hyperlink>
    </w:p>
    <w:p>
      <w:pPr>
        <w:numPr>
          <w:ilvl w:val="0"/>
          <w:numId w:val="1411"/>
        </w:numPr>
      </w:pPr>
      <w:r>
        <w:t xml:space="preserve">O uso de ensaios clínicos randomizados consolidou o papel da estatística em inferência causal aplicada.</w:t>
      </w:r>
      <w:hyperlink w:anchor="ref-aalen2007">
        <w:r>
          <w:rPr>
            <w:rStyle w:val="Lienhypertexte"/>
            <w:vertAlign w:val="superscript"/>
          </w:rPr>
          <w:t xml:space="preserve">245</w:t>
        </w:r>
      </w:hyperlink>
    </w:p>
    <w:p>
      <w:pPr>
        <w:pStyle w:val="FirstParagraph"/>
      </w:pPr>
    </w:p>
    <w:bookmarkEnd w:id="632"/>
    <w:bookmarkEnd w:id="633"/>
    <w:bookmarkStart w:id="637" w:name="ilusões-de-causalidade"/>
    <w:p>
      <w:pPr>
        <w:pStyle w:val="Titre2"/>
      </w:pPr>
      <w:r>
        <w:t xml:space="preserve">Ilusões de causalidade</w:t>
      </w:r>
    </w:p>
    <w:p>
      <w:pPr>
        <w:pStyle w:val="FirstParagraph"/>
      </w:pPr>
    </w:p>
    <w:bookmarkStart w:id="634" w:name="o-que-são-ilusões-de-causalidade"/>
    <w:p>
      <w:pPr>
        <w:pStyle w:val="Titre3"/>
      </w:pPr>
      <w:r>
        <w:t xml:space="preserve">O que são ilusões de causalidade?</w:t>
      </w:r>
    </w:p>
    <w:p>
      <w:pPr>
        <w:pStyle w:val="Compact"/>
        <w:numPr>
          <w:ilvl w:val="0"/>
          <w:numId w:val="1412"/>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246</w:t>
        </w:r>
      </w:hyperlink>
    </w:p>
    <w:p>
      <w:pPr>
        <w:pStyle w:val="FirstParagraph"/>
      </w:pPr>
    </w:p>
    <w:bookmarkEnd w:id="634"/>
    <w:bookmarkStart w:id="635" w:name="quais-fatores-favorecem-a-ilusão"/>
    <w:p>
      <w:pPr>
        <w:pStyle w:val="Titre3"/>
      </w:pPr>
      <w:r>
        <w:t xml:space="preserve">Quais fatores favorecem a ilusão?</w:t>
      </w:r>
    </w:p>
    <w:p>
      <w:pPr>
        <w:numPr>
          <w:ilvl w:val="0"/>
          <w:numId w:val="1413"/>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246</w:t>
        </w:r>
      </w:hyperlink>
    </w:p>
    <w:p>
      <w:pPr>
        <w:numPr>
          <w:ilvl w:val="0"/>
          <w:numId w:val="1413"/>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246</w:t>
        </w:r>
      </w:hyperlink>
    </w:p>
    <w:p>
      <w:pPr>
        <w:numPr>
          <w:ilvl w:val="0"/>
          <w:numId w:val="1413"/>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246</w:t>
        </w:r>
      </w:hyperlink>
    </w:p>
    <w:p>
      <w:pPr>
        <w:pStyle w:val="FirstParagraph"/>
      </w:pPr>
    </w:p>
    <w:bookmarkEnd w:id="635"/>
    <w:bookmarkStart w:id="636" w:name="como-reduzir-ilusões-de-causalidade"/>
    <w:p>
      <w:pPr>
        <w:pStyle w:val="Titre3"/>
      </w:pPr>
      <w:r>
        <w:t xml:space="preserve">Como reduzir ilusões de causalidade?</w:t>
      </w:r>
    </w:p>
    <w:p>
      <w:pPr>
        <w:numPr>
          <w:ilvl w:val="0"/>
          <w:numId w:val="1414"/>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246</w:t>
        </w:r>
      </w:hyperlink>
    </w:p>
    <w:p>
      <w:pPr>
        <w:numPr>
          <w:ilvl w:val="0"/>
          <w:numId w:val="1414"/>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246</w:t>
        </w:r>
      </w:hyperlink>
    </w:p>
    <w:p>
      <w:pPr>
        <w:numPr>
          <w:ilvl w:val="0"/>
          <w:numId w:val="1414"/>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246</w:t>
        </w:r>
      </w:hyperlink>
    </w:p>
    <w:p>
      <w:pPr>
        <w:numPr>
          <w:ilvl w:val="0"/>
          <w:numId w:val="1414"/>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246</w:t>
        </w:r>
      </w:hyperlink>
    </w:p>
    <w:p>
      <w:pPr>
        <w:pStyle w:val="FirstParagraph"/>
      </w:pPr>
    </w:p>
    <w:bookmarkEnd w:id="636"/>
    <w:bookmarkEnd w:id="637"/>
    <w:bookmarkStart w:id="642" w:name="X7374183605797eb551be4754286be3f462360b4"/>
    <w:p>
      <w:pPr>
        <w:pStyle w:val="Titre2"/>
      </w:pPr>
      <w:r>
        <w:t xml:space="preserve">Inferência causal em estudos observacionais</w:t>
      </w:r>
    </w:p>
    <w:p>
      <w:pPr>
        <w:pStyle w:val="FirstParagraph"/>
      </w:pPr>
    </w:p>
    <w:bookmarkStart w:id="638" w:name="X0d101b5b071ea2095f8fce10ba7b8f91d6457e2"/>
    <w:p>
      <w:pPr>
        <w:pStyle w:val="Titre3"/>
      </w:pPr>
      <w:r>
        <w:t xml:space="preserve">Como diferenciar associação de causalidade?</w:t>
      </w:r>
    </w:p>
    <w:p>
      <w:pPr>
        <w:numPr>
          <w:ilvl w:val="0"/>
          <w:numId w:val="1415"/>
        </w:numPr>
      </w:pPr>
      <w:r>
        <w:t xml:space="preserve">Associação descreve que duas variáveis variam juntas, mas não garante que uma afete a outra.</w:t>
      </w:r>
      <w:hyperlink w:anchor="ref-vickers2023">
        <w:r>
          <w:rPr>
            <w:rStyle w:val="Lienhypertexte"/>
            <w:vertAlign w:val="superscript"/>
          </w:rPr>
          <w:t xml:space="preserve">247</w:t>
        </w:r>
      </w:hyperlink>
    </w:p>
    <w:p>
      <w:pPr>
        <w:numPr>
          <w:ilvl w:val="0"/>
          <w:numId w:val="1415"/>
        </w:numPr>
      </w:pPr>
      <w:r>
        <w:t xml:space="preserve">Causalidade exige evidências (diretas ou indiretas) de que modificar a variável de exposição altera o desfecho.</w:t>
      </w:r>
      <w:hyperlink w:anchor="ref-vickers2023">
        <w:r>
          <w:rPr>
            <w:rStyle w:val="Lienhypertexte"/>
            <w:vertAlign w:val="superscript"/>
          </w:rPr>
          <w:t xml:space="preserve">247</w:t>
        </w:r>
      </w:hyperlink>
    </w:p>
    <w:p>
      <w:pPr>
        <w:pStyle w:val="FirstParagraph"/>
      </w:pPr>
    </w:p>
    <w:bookmarkEnd w:id="638"/>
    <w:bookmarkStart w:id="639" w:name="X5bf4fc29e260598702d237fad2df63403c8f99d"/>
    <w:p>
      <w:pPr>
        <w:pStyle w:val="Titre3"/>
      </w:pPr>
      <w:r>
        <w:t xml:space="preserve">Quais critérios ajudam a sustentar inferência causal?</w:t>
      </w:r>
    </w:p>
    <w:p>
      <w:pPr>
        <w:numPr>
          <w:ilvl w:val="0"/>
          <w:numId w:val="1416"/>
        </w:numPr>
      </w:pPr>
      <w:r>
        <w:t xml:space="preserve">Existência de um mecanismo plausível.</w:t>
      </w:r>
      <w:hyperlink w:anchor="ref-vickers2023">
        <w:r>
          <w:rPr>
            <w:rStyle w:val="Lienhypertexte"/>
            <w:vertAlign w:val="superscript"/>
          </w:rPr>
          <w:t xml:space="preserve">247</w:t>
        </w:r>
      </w:hyperlink>
    </w:p>
    <w:p>
      <w:pPr>
        <w:numPr>
          <w:ilvl w:val="0"/>
          <w:numId w:val="1416"/>
        </w:numPr>
      </w:pPr>
      <w:r>
        <w:t xml:space="preserve">Controle adequado de confundidores (medidos e não medidos).</w:t>
      </w:r>
      <w:hyperlink w:anchor="ref-vickers2023">
        <w:r>
          <w:rPr>
            <w:rStyle w:val="Lienhypertexte"/>
            <w:vertAlign w:val="superscript"/>
          </w:rPr>
          <w:t xml:space="preserve">247</w:t>
        </w:r>
      </w:hyperlink>
    </w:p>
    <w:p>
      <w:pPr>
        <w:numPr>
          <w:ilvl w:val="0"/>
          <w:numId w:val="1416"/>
        </w:numPr>
      </w:pPr>
      <w:r>
        <w:t xml:space="preserve">Consistência com literatura prévia e plausibilidade do tamanho do efeito.</w:t>
      </w:r>
      <w:hyperlink w:anchor="ref-vickers2023">
        <w:r>
          <w:rPr>
            <w:rStyle w:val="Lienhypertexte"/>
            <w:vertAlign w:val="superscript"/>
          </w:rPr>
          <w:t xml:space="preserve">247</w:t>
        </w:r>
      </w:hyperlink>
    </w:p>
    <w:p>
      <w:pPr>
        <w:numPr>
          <w:ilvl w:val="0"/>
          <w:numId w:val="1416"/>
        </w:numPr>
      </w:pPr>
      <w:r>
        <w:t xml:space="preserve">Avaliação de alternativas explicativas (ex.: viés de seleção, mediadores não controlados).</w:t>
      </w:r>
      <w:hyperlink w:anchor="ref-vickers2023">
        <w:r>
          <w:rPr>
            <w:rStyle w:val="Lienhypertexte"/>
            <w:vertAlign w:val="superscript"/>
          </w:rPr>
          <w:t xml:space="preserve">247</w:t>
        </w:r>
      </w:hyperlink>
    </w:p>
    <w:p>
      <w:pPr>
        <w:pStyle w:val="FirstParagraph"/>
      </w:pPr>
    </w:p>
    <w:bookmarkEnd w:id="639"/>
    <w:bookmarkStart w:id="640" w:name="qual-o-papel-dos-caminhos-causais-dags"/>
    <w:p>
      <w:pPr>
        <w:pStyle w:val="Titre3"/>
      </w:pPr>
      <w:r>
        <w:t xml:space="preserve">Qual o papel dos caminhos causais (DAGs)?</w:t>
      </w:r>
    </w:p>
    <w:p>
      <w:pPr>
        <w:numPr>
          <w:ilvl w:val="0"/>
          <w:numId w:val="1417"/>
        </w:numPr>
      </w:pPr>
      <w:r>
        <w:t xml:space="preserve">Ajudam a identificar quais variáveis precisam ser medidas e ajustadas.</w:t>
      </w:r>
      <w:hyperlink w:anchor="ref-vickers2023">
        <w:r>
          <w:rPr>
            <w:rStyle w:val="Lienhypertexte"/>
            <w:vertAlign w:val="superscript"/>
          </w:rPr>
          <w:t xml:space="preserve">247</w:t>
        </w:r>
      </w:hyperlink>
    </w:p>
    <w:p>
      <w:pPr>
        <w:numPr>
          <w:ilvl w:val="0"/>
          <w:numId w:val="1417"/>
        </w:numPr>
      </w:pPr>
      <w:r>
        <w:t xml:space="preserve">Evitam ajustes indevidos (ex.: em colisores), que podem introduzir viés.</w:t>
      </w:r>
      <w:hyperlink w:anchor="ref-vickers2023">
        <w:r>
          <w:rPr>
            <w:rStyle w:val="Lienhypertexte"/>
            <w:vertAlign w:val="superscript"/>
          </w:rPr>
          <w:t xml:space="preserve">247</w:t>
        </w:r>
      </w:hyperlink>
    </w:p>
    <w:p>
      <w:pPr>
        <w:pStyle w:val="FirstParagraph"/>
      </w:pPr>
    </w:p>
    <w:bookmarkEnd w:id="640"/>
    <w:bookmarkStart w:id="641" w:name="como-lidar-com-confundimento-residual"/>
    <w:p>
      <w:pPr>
        <w:pStyle w:val="Titre3"/>
      </w:pPr>
      <w:r>
        <w:t xml:space="preserve">Como lidar com confundimento residual?</w:t>
      </w:r>
    </w:p>
    <w:p>
      <w:pPr>
        <w:numPr>
          <w:ilvl w:val="0"/>
          <w:numId w:val="1418"/>
        </w:numPr>
      </w:pPr>
      <w:r>
        <w:t xml:space="preserve">Reconhecer que modelos multivariados e escores de propensão não eliminam completamente o confundimento.</w:t>
      </w:r>
      <w:hyperlink w:anchor="ref-vickers2023">
        <w:r>
          <w:rPr>
            <w:rStyle w:val="Lienhypertexte"/>
            <w:vertAlign w:val="superscript"/>
          </w:rPr>
          <w:t xml:space="preserve">247</w:t>
        </w:r>
      </w:hyperlink>
    </w:p>
    <w:p>
      <w:pPr>
        <w:numPr>
          <w:ilvl w:val="0"/>
          <w:numId w:val="1418"/>
        </w:numPr>
      </w:pPr>
      <w:r>
        <w:t xml:space="preserve">Comparar características basais entre grupos para identificar diferenças persistentes.</w:t>
      </w:r>
      <w:hyperlink w:anchor="ref-vickers2023">
        <w:r>
          <w:rPr>
            <w:rStyle w:val="Lienhypertexte"/>
            <w:vertAlign w:val="superscript"/>
          </w:rPr>
          <w:t xml:space="preserve">247</w:t>
        </w:r>
      </w:hyperlink>
    </w:p>
    <w:p>
      <w:pPr>
        <w:numPr>
          <w:ilvl w:val="0"/>
          <w:numId w:val="1418"/>
        </w:numPr>
      </w:pPr>
      <w:r>
        <w:t xml:space="preserve">Considerar análises de sensibilidade, mas com cautela na interpretação.</w:t>
      </w:r>
      <w:hyperlink w:anchor="ref-vickers2023">
        <w:r>
          <w:rPr>
            <w:rStyle w:val="Lienhypertexte"/>
            <w:vertAlign w:val="superscript"/>
          </w:rPr>
          <w:t xml:space="preserve">247</w:t>
        </w:r>
      </w:hyperlink>
    </w:p>
    <w:p>
      <w:pPr>
        <w:pStyle w:val="FirstParagraph"/>
      </w:pPr>
    </w:p>
    <w:bookmarkEnd w:id="641"/>
    <w:bookmarkEnd w:id="642"/>
    <w:bookmarkStart w:id="645" w:name="critérios-de-hill-para-inferência-causal"/>
    <w:p>
      <w:pPr>
        <w:pStyle w:val="Titre2"/>
      </w:pPr>
      <w:r>
        <w:t xml:space="preserve">Critérios de Hill para inferência causal</w:t>
      </w:r>
    </w:p>
    <w:p>
      <w:pPr>
        <w:pStyle w:val="FirstParagraph"/>
      </w:pPr>
    </w:p>
    <w:bookmarkStart w:id="643" w:name="quais-são-os-nove-critérios"/>
    <w:p>
      <w:pPr>
        <w:pStyle w:val="Titre3"/>
      </w:pPr>
      <w:r>
        <w:t xml:space="preserve">Quais são os nove critérios?</w:t>
      </w:r>
    </w:p>
    <w:p>
      <w:pPr>
        <w:numPr>
          <w:ilvl w:val="0"/>
          <w:numId w:val="1419"/>
        </w:numPr>
      </w:pPr>
      <w:r>
        <w:t xml:space="preserve">Temporalidade: A exposição deve preceder o desfecho. Único critério considerado essencial por Hill.</w:t>
      </w:r>
      <w:hyperlink w:anchor="ref-hill1965">
        <w:r>
          <w:rPr>
            <w:rStyle w:val="Lienhypertexte"/>
            <w:vertAlign w:val="superscript"/>
          </w:rPr>
          <w:t xml:space="preserve">248</w:t>
        </w:r>
      </w:hyperlink>
    </w:p>
    <w:p>
      <w:pPr>
        <w:numPr>
          <w:ilvl w:val="0"/>
          <w:numId w:val="1419"/>
        </w:numPr>
      </w:pPr>
      <w:r>
        <w:t xml:space="preserve">Força da associação: Associações mais fortes são mais prováveis de refletir causalidade.</w:t>
      </w:r>
      <w:hyperlink w:anchor="ref-hill1965">
        <w:r>
          <w:rPr>
            <w:rStyle w:val="Lienhypertexte"/>
            <w:vertAlign w:val="superscript"/>
          </w:rPr>
          <w:t xml:space="preserve">248</w:t>
        </w:r>
      </w:hyperlink>
    </w:p>
    <w:p>
      <w:pPr>
        <w:numPr>
          <w:ilvl w:val="0"/>
          <w:numId w:val="1419"/>
        </w:numPr>
      </w:pPr>
      <w:r>
        <w:t xml:space="preserve">Consistência: A associação é observada em diferentes estudos, populações e contextos.</w:t>
      </w:r>
      <w:hyperlink w:anchor="ref-hill1965">
        <w:r>
          <w:rPr>
            <w:rStyle w:val="Lienhypertexte"/>
            <w:vertAlign w:val="superscript"/>
          </w:rPr>
          <w:t xml:space="preserve">248</w:t>
        </w:r>
      </w:hyperlink>
    </w:p>
    <w:p>
      <w:pPr>
        <w:numPr>
          <w:ilvl w:val="0"/>
          <w:numId w:val="1419"/>
        </w:numPr>
      </w:pPr>
      <w:r>
        <w:t xml:space="preserve">Especificidade: Uma exposição leva a um efeito específico (embora nem sempre aplicável).</w:t>
      </w:r>
      <w:hyperlink w:anchor="ref-hill1965">
        <w:r>
          <w:rPr>
            <w:rStyle w:val="Lienhypertexte"/>
            <w:vertAlign w:val="superscript"/>
          </w:rPr>
          <w:t xml:space="preserve">248</w:t>
        </w:r>
      </w:hyperlink>
    </w:p>
    <w:p>
      <w:pPr>
        <w:numPr>
          <w:ilvl w:val="0"/>
          <w:numId w:val="1419"/>
        </w:numPr>
      </w:pPr>
      <w:r>
        <w:t xml:space="preserve">Gradiente biológico (dose–resposta): Aumentos na exposição acompanham aumentos no risco.</w:t>
      </w:r>
      <w:hyperlink w:anchor="ref-hill1965">
        <w:r>
          <w:rPr>
            <w:rStyle w:val="Lienhypertexte"/>
            <w:vertAlign w:val="superscript"/>
          </w:rPr>
          <w:t xml:space="preserve">248</w:t>
        </w:r>
      </w:hyperlink>
    </w:p>
    <w:p>
      <w:pPr>
        <w:numPr>
          <w:ilvl w:val="0"/>
          <w:numId w:val="1419"/>
        </w:numPr>
      </w:pPr>
      <w:r>
        <w:t xml:space="preserve">Plausibilidade biológica: Compatibilidade com o conhecimento científico da época.</w:t>
      </w:r>
      <w:hyperlink w:anchor="ref-hill1965">
        <w:r>
          <w:rPr>
            <w:rStyle w:val="Lienhypertexte"/>
            <w:vertAlign w:val="superscript"/>
          </w:rPr>
          <w:t xml:space="preserve">248</w:t>
        </w:r>
      </w:hyperlink>
    </w:p>
    <w:p>
      <w:pPr>
        <w:numPr>
          <w:ilvl w:val="0"/>
          <w:numId w:val="1419"/>
        </w:numPr>
      </w:pPr>
      <w:r>
        <w:t xml:space="preserve">Coerência: A associação não deve contradizer a história natural ou biologia da doença.</w:t>
      </w:r>
      <w:hyperlink w:anchor="ref-hill1965">
        <w:r>
          <w:rPr>
            <w:rStyle w:val="Lienhypertexte"/>
            <w:vertAlign w:val="superscript"/>
          </w:rPr>
          <w:t xml:space="preserve">248</w:t>
        </w:r>
      </w:hyperlink>
    </w:p>
    <w:p>
      <w:pPr>
        <w:numPr>
          <w:ilvl w:val="0"/>
          <w:numId w:val="1419"/>
        </w:numPr>
      </w:pPr>
      <w:r>
        <w:t xml:space="preserve">Evidência experimental: Reduções na exposição devem reduzir o risco observado.</w:t>
      </w:r>
      <w:hyperlink w:anchor="ref-hill1965">
        <w:r>
          <w:rPr>
            <w:rStyle w:val="Lienhypertexte"/>
            <w:vertAlign w:val="superscript"/>
          </w:rPr>
          <w:t xml:space="preserve">248</w:t>
        </w:r>
      </w:hyperlink>
    </w:p>
    <w:p>
      <w:pPr>
        <w:numPr>
          <w:ilvl w:val="0"/>
          <w:numId w:val="1419"/>
        </w:numPr>
      </w:pPr>
      <w:r>
        <w:t xml:space="preserve">Analogia: Comparação com relações causais já conhecidas.</w:t>
      </w:r>
      <w:hyperlink w:anchor="ref-hill1965">
        <w:r>
          <w:rPr>
            <w:rStyle w:val="Lienhypertexte"/>
            <w:vertAlign w:val="superscript"/>
          </w:rPr>
          <w:t xml:space="preserve">248</w:t>
        </w:r>
      </w:hyperlink>
    </w:p>
    <w:p>
      <w:pPr>
        <w:pStyle w:val="FirstParagraph"/>
      </w:pPr>
    </w:p>
    <w:bookmarkEnd w:id="643"/>
    <w:bookmarkStart w:id="644" w:name="hill-propôs-um-checklist-rígido"/>
    <w:p>
      <w:pPr>
        <w:pStyle w:val="Titre3"/>
      </w:pPr>
      <w:r>
        <w:t xml:space="preserve">Hill propôs um checklist rígido?</w:t>
      </w:r>
    </w:p>
    <w:p>
      <w:pPr>
        <w:pStyle w:val="Compact"/>
        <w:numPr>
          <w:ilvl w:val="0"/>
          <w:numId w:val="1420"/>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248</w:t>
        </w:r>
      </w:hyperlink>
    </w:p>
    <w:p>
      <w:pPr>
        <w:pStyle w:val="FirstParagraph"/>
      </w:pPr>
    </w:p>
    <w:bookmarkEnd w:id="644"/>
    <w:bookmarkEnd w:id="645"/>
    <w:bookmarkStart w:id="654" w:name="X950d2273f22208e532e170509f007cd35528d42"/>
    <w:p>
      <w:pPr>
        <w:pStyle w:val="Titre2"/>
      </w:pPr>
      <w:r>
        <w:t xml:space="preserve">Críticas contemporâneas aos critérios de Hill</w:t>
      </w:r>
    </w:p>
    <w:p>
      <w:pPr>
        <w:pStyle w:val="FirstParagraph"/>
      </w:pPr>
    </w:p>
    <w:bookmarkStart w:id="646" w:name="qual-critério-é-indispensável"/>
    <w:p>
      <w:pPr>
        <w:pStyle w:val="Titre3"/>
      </w:pPr>
      <w:r>
        <w:t xml:space="preserve">Qual critério é indispensável?</w:t>
      </w:r>
    </w:p>
    <w:p>
      <w:pPr>
        <w:pStyle w:val="Compact"/>
        <w:numPr>
          <w:ilvl w:val="0"/>
          <w:numId w:val="1421"/>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249</w:t>
        </w:r>
      </w:hyperlink>
    </w:p>
    <w:p>
      <w:pPr>
        <w:pStyle w:val="FirstParagraph"/>
      </w:pPr>
    </w:p>
    <w:bookmarkEnd w:id="646"/>
    <w:bookmarkStart w:id="647" w:name="Xf3cf08aecfcb9b1b968e9854d64436986af34d5"/>
    <w:p>
      <w:pPr>
        <w:pStyle w:val="Titre3"/>
      </w:pPr>
      <w:r>
        <w:t xml:space="preserve">A força da associação garante causalidade?</w:t>
      </w:r>
    </w:p>
    <w:p>
      <w:pPr>
        <w:pStyle w:val="Compact"/>
        <w:numPr>
          <w:ilvl w:val="0"/>
          <w:numId w:val="1422"/>
        </w:numPr>
      </w:pPr>
      <w:r>
        <w:t xml:space="preserve">Não. Associações fortes podem ainda ser não-causais e associações fracas podem ser causais.</w:t>
      </w:r>
      <w:hyperlink w:anchor="ref-rothman2005">
        <w:r>
          <w:rPr>
            <w:rStyle w:val="Lienhypertexte"/>
            <w:vertAlign w:val="superscript"/>
          </w:rPr>
          <w:t xml:space="preserve">249</w:t>
        </w:r>
      </w:hyperlink>
    </w:p>
    <w:p>
      <w:pPr>
        <w:pStyle w:val="FirstParagraph"/>
      </w:pPr>
    </w:p>
    <w:bookmarkEnd w:id="647"/>
    <w:bookmarkStart w:id="648" w:name="a-consistência-é-indispensável"/>
    <w:p>
      <w:pPr>
        <w:pStyle w:val="Titre3"/>
      </w:pPr>
      <w:r>
        <w:t xml:space="preserve">A consistência é indispensável?</w:t>
      </w:r>
    </w:p>
    <w:p>
      <w:pPr>
        <w:numPr>
          <w:ilvl w:val="0"/>
          <w:numId w:val="1423"/>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249</w:t>
        </w:r>
      </w:hyperlink>
    </w:p>
    <w:p>
      <w:pPr>
        <w:numPr>
          <w:ilvl w:val="0"/>
          <w:numId w:val="1423"/>
        </w:numPr>
      </w:pPr>
      <w:r>
        <w:t xml:space="preserve">A consistência ajuda apenas a afastar a hipótese de viés ou erro em um estudo isolado:contentReference.</w:t>
      </w:r>
      <w:hyperlink w:anchor="ref-rothman2005">
        <w:r>
          <w:rPr>
            <w:rStyle w:val="Lienhypertexte"/>
            <w:vertAlign w:val="superscript"/>
          </w:rPr>
          <w:t xml:space="preserve">249</w:t>
        </w:r>
      </w:hyperlink>
    </w:p>
    <w:p>
      <w:pPr>
        <w:pStyle w:val="FirstParagraph"/>
      </w:pPr>
    </w:p>
    <w:bookmarkEnd w:id="648"/>
    <w:bookmarkStart w:id="649" w:name="o-critério-da-especificidade-é-válido"/>
    <w:p>
      <w:pPr>
        <w:pStyle w:val="Titre3"/>
      </w:pPr>
      <w:r>
        <w:t xml:space="preserve">O critério da especificidade é válido?</w:t>
      </w:r>
    </w:p>
    <w:p>
      <w:pPr>
        <w:pStyle w:val="Compact"/>
        <w:numPr>
          <w:ilvl w:val="0"/>
          <w:numId w:val="1424"/>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249</w:t>
        </w:r>
      </w:hyperlink>
    </w:p>
    <w:p>
      <w:pPr>
        <w:pStyle w:val="FirstParagraph"/>
      </w:pPr>
    </w:p>
    <w:bookmarkEnd w:id="649"/>
    <w:bookmarkStart w:id="650" w:name="X755c99e27b048f1440698201babeb25f2795899"/>
    <w:p>
      <w:pPr>
        <w:pStyle w:val="Titre3"/>
      </w:pPr>
      <w:r>
        <w:t xml:space="preserve">O gradiente biológico (dose–resposta) é confiável?</w:t>
      </w:r>
    </w:p>
    <w:p>
      <w:pPr>
        <w:pStyle w:val="Compact"/>
        <w:numPr>
          <w:ilvl w:val="0"/>
          <w:numId w:val="1425"/>
        </w:numPr>
      </w:pPr>
      <w:r>
        <w:t xml:space="preserve">Nem sempre. Pode ser distorcido por confundimento. A ausência de gradiente não invalida a causalidade.</w:t>
      </w:r>
      <w:hyperlink w:anchor="ref-rothman2005">
        <w:r>
          <w:rPr>
            <w:rStyle w:val="Lienhypertexte"/>
            <w:vertAlign w:val="superscript"/>
          </w:rPr>
          <w:t xml:space="preserve">249</w:t>
        </w:r>
      </w:hyperlink>
    </w:p>
    <w:p>
      <w:pPr>
        <w:pStyle w:val="FirstParagraph"/>
      </w:pPr>
    </w:p>
    <w:bookmarkEnd w:id="650"/>
    <w:bookmarkStart w:id="651" w:name="X3672e6a303ce1ad896cd8eca5df7a0301e534a2"/>
    <w:p>
      <w:pPr>
        <w:pStyle w:val="Titre3"/>
      </w:pPr>
      <w:r>
        <w:t xml:space="preserve">A plausibilidade e a coerência são objetivas?</w:t>
      </w:r>
    </w:p>
    <w:p>
      <w:pPr>
        <w:pStyle w:val="Compact"/>
        <w:numPr>
          <w:ilvl w:val="0"/>
          <w:numId w:val="1426"/>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249</w:t>
        </w:r>
      </w:hyperlink>
    </w:p>
    <w:p>
      <w:pPr>
        <w:pStyle w:val="FirstParagraph"/>
      </w:pPr>
    </w:p>
    <w:bookmarkEnd w:id="651"/>
    <w:bookmarkStart w:id="652" w:name="evidência-experimental-é-decisiva"/>
    <w:p>
      <w:pPr>
        <w:pStyle w:val="Titre3"/>
      </w:pPr>
      <w:r>
        <w:t xml:space="preserve">Evidência experimental é decisiva?</w:t>
      </w:r>
    </w:p>
    <w:p>
      <w:pPr>
        <w:pStyle w:val="Compact"/>
        <w:numPr>
          <w:ilvl w:val="0"/>
          <w:numId w:val="1427"/>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249</w:t>
        </w:r>
      </w:hyperlink>
    </w:p>
    <w:p>
      <w:pPr>
        <w:pStyle w:val="FirstParagraph"/>
      </w:pPr>
    </w:p>
    <w:bookmarkEnd w:id="652"/>
    <w:bookmarkStart w:id="653" w:name="analogia-é-útil"/>
    <w:p>
      <w:pPr>
        <w:pStyle w:val="Titre3"/>
      </w:pPr>
      <w:r>
        <w:t xml:space="preserve">Analogia é útil?</w:t>
      </w:r>
    </w:p>
    <w:p>
      <w:pPr>
        <w:pStyle w:val="Compact"/>
        <w:numPr>
          <w:ilvl w:val="0"/>
          <w:numId w:val="1428"/>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249</w:t>
        </w:r>
      </w:hyperlink>
    </w:p>
    <w:p>
      <w:pPr>
        <w:pStyle w:val="FirstParagraph"/>
      </w:pPr>
    </w:p>
    <w:bookmarkEnd w:id="653"/>
    <w:bookmarkEnd w:id="654"/>
    <w:bookmarkStart w:id="657" w:name="visão-atual-sobre-os-critérios-de-hill"/>
    <w:p>
      <w:pPr>
        <w:pStyle w:val="Titre2"/>
      </w:pPr>
      <w:r>
        <w:t xml:space="preserve">Visão atual sobre os critérios de Hill</w:t>
      </w:r>
    </w:p>
    <w:p>
      <w:pPr>
        <w:pStyle w:val="FirstParagraph"/>
      </w:pPr>
    </w:p>
    <w:bookmarkStart w:id="655" w:name="X0109483c273f43f7ec3dc62697cd421d76e5253"/>
    <w:p>
      <w:pPr>
        <w:pStyle w:val="Titre3"/>
      </w:pPr>
      <w:r>
        <w:t xml:space="preserve">Como os critérios de Hill foram revisitados?</w:t>
      </w:r>
    </w:p>
    <w:p>
      <w:pPr>
        <w:pStyle w:val="Compact"/>
        <w:numPr>
          <w:ilvl w:val="0"/>
          <w:numId w:val="1429"/>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250</w:t>
        </w:r>
      </w:hyperlink>
    </w:p>
    <w:p>
      <w:pPr>
        <w:pStyle w:val="FirstParagraph"/>
      </w:pPr>
    </w:p>
    <w:bookmarkEnd w:id="655"/>
    <w:bookmarkStart w:id="656" w:name="quais-mudanças-na-interpretação"/>
    <w:p>
      <w:pPr>
        <w:pStyle w:val="Titre3"/>
      </w:pPr>
      <w:r>
        <w:t xml:space="preserve">Quais mudanças na interpretação?</w:t>
      </w:r>
    </w:p>
    <w:p>
      <w:pPr>
        <w:numPr>
          <w:ilvl w:val="0"/>
          <w:numId w:val="1430"/>
        </w:numPr>
      </w:pPr>
      <w:r>
        <w:t xml:space="preserve">Temporalidade e experimentos: seguem centrais, mas analisados com mais sofisticação.</w:t>
      </w:r>
      <w:hyperlink w:anchor="ref-shimonovich2020">
        <w:r>
          <w:rPr>
            <w:rStyle w:val="Lienhypertexte"/>
            <w:vertAlign w:val="superscript"/>
          </w:rPr>
          <w:t xml:space="preserve">250</w:t>
        </w:r>
      </w:hyperlink>
    </w:p>
    <w:p>
      <w:pPr>
        <w:numPr>
          <w:ilvl w:val="0"/>
          <w:numId w:val="1430"/>
        </w:numPr>
      </w:pPr>
      <w:r>
        <w:t xml:space="preserve">Força da associação: relevante, mas não garante causalidade (pode haver confundimento).</w:t>
      </w:r>
      <w:hyperlink w:anchor="ref-shimonovich2020">
        <w:r>
          <w:rPr>
            <w:rStyle w:val="Lienhypertexte"/>
            <w:vertAlign w:val="superscript"/>
          </w:rPr>
          <w:t xml:space="preserve">250</w:t>
        </w:r>
      </w:hyperlink>
    </w:p>
    <w:p>
      <w:pPr>
        <w:numPr>
          <w:ilvl w:val="0"/>
          <w:numId w:val="1430"/>
        </w:numPr>
      </w:pPr>
      <w:r>
        <w:t xml:space="preserve">Consistência: pensada como transportabilidade entre populações.</w:t>
      </w:r>
      <w:hyperlink w:anchor="ref-shimonovich2020">
        <w:r>
          <w:rPr>
            <w:rStyle w:val="Lienhypertexte"/>
            <w:vertAlign w:val="superscript"/>
          </w:rPr>
          <w:t xml:space="preserve">250</w:t>
        </w:r>
      </w:hyperlink>
    </w:p>
    <w:p>
      <w:pPr>
        <w:numPr>
          <w:ilvl w:val="0"/>
          <w:numId w:val="1430"/>
        </w:numPr>
      </w:pPr>
      <w:r>
        <w:t xml:space="preserve">Especificidade: pouco útil hoje; substituída por falsificação (controles negativos).</w:t>
      </w:r>
      <w:hyperlink w:anchor="ref-shimonovich2020">
        <w:r>
          <w:rPr>
            <w:rStyle w:val="Lienhypertexte"/>
            <w:vertAlign w:val="superscript"/>
          </w:rPr>
          <w:t xml:space="preserve">250</w:t>
        </w:r>
      </w:hyperlink>
    </w:p>
    <w:p>
      <w:pPr>
        <w:numPr>
          <w:ilvl w:val="0"/>
          <w:numId w:val="1430"/>
        </w:numPr>
      </w:pPr>
      <w:r>
        <w:t xml:space="preserve">Dose–resposta: pode ser espúria, cautela é necessária.</w:t>
      </w:r>
      <w:hyperlink w:anchor="ref-shimonovich2020">
        <w:r>
          <w:rPr>
            <w:rStyle w:val="Lienhypertexte"/>
            <w:vertAlign w:val="superscript"/>
          </w:rPr>
          <w:t xml:space="preserve">250</w:t>
        </w:r>
      </w:hyperlink>
    </w:p>
    <w:p>
      <w:pPr>
        <w:numPr>
          <w:ilvl w:val="0"/>
          <w:numId w:val="1430"/>
        </w:numPr>
      </w:pPr>
      <w:r>
        <w:t xml:space="preserve">Coerência e analogia: utilidade limitada.</w:t>
      </w:r>
      <w:hyperlink w:anchor="ref-shimonovich2020">
        <w:r>
          <w:rPr>
            <w:rStyle w:val="Lienhypertexte"/>
            <w:vertAlign w:val="superscript"/>
          </w:rPr>
          <w:t xml:space="preserve">250</w:t>
        </w:r>
      </w:hyperlink>
    </w:p>
    <w:p>
      <w:pPr>
        <w:pStyle w:val="FirstParagraph"/>
      </w:pPr>
    </w:p>
    <w:bookmarkEnd w:id="656"/>
    <w:bookmarkEnd w:id="657"/>
    <w:bookmarkStart w:id="659" w:name="X5308e1ba5c61fbc5c573f2ac3462b3d4772e94f"/>
    <w:p>
      <w:pPr>
        <w:pStyle w:val="Titre2"/>
      </w:pPr>
      <w:r>
        <w:t xml:space="preserve">Linguagem causal em estudos observacionais</w:t>
      </w:r>
    </w:p>
    <w:p>
      <w:pPr>
        <w:pStyle w:val="FirstParagraph"/>
      </w:pPr>
    </w:p>
    <w:bookmarkStart w:id="658" w:name="X12f1b458ac8aac7e255fd19cd7f7d2217913b01"/>
    <w:p>
      <w:pPr>
        <w:pStyle w:val="Titre3"/>
      </w:pPr>
      <w:r>
        <w:t xml:space="preserve">Quais são as principais recomendações para relatar causalidade?</w:t>
      </w:r>
    </w:p>
    <w:p>
      <w:pPr>
        <w:numPr>
          <w:ilvl w:val="0"/>
          <w:numId w:val="1431"/>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247</w:t>
        </w:r>
      </w:hyperlink>
    </w:p>
    <w:p>
      <w:pPr>
        <w:numPr>
          <w:ilvl w:val="0"/>
          <w:numId w:val="1431"/>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247</w:t>
        </w:r>
      </w:hyperlink>
    </w:p>
    <w:p>
      <w:pPr>
        <w:numPr>
          <w:ilvl w:val="0"/>
          <w:numId w:val="1431"/>
        </w:numPr>
      </w:pPr>
      <w:r>
        <w:t xml:space="preserve">Declarar claramente na introdução se existe hipótese causal, justificando quando não houver.</w:t>
      </w:r>
      <w:hyperlink w:anchor="ref-vickers2023">
        <w:r>
          <w:rPr>
            <w:rStyle w:val="Lienhypertexte"/>
            <w:vertAlign w:val="superscript"/>
          </w:rPr>
          <w:t xml:space="preserve">247</w:t>
        </w:r>
      </w:hyperlink>
    </w:p>
    <w:p>
      <w:pPr>
        <w:numPr>
          <w:ilvl w:val="0"/>
          <w:numId w:val="1431"/>
        </w:numPr>
      </w:pPr>
      <w:r>
        <w:t xml:space="preserve">Descrever caminhos causais (mediadores, confundidores, colisores) em texto claro ou com diagramas.</w:t>
      </w:r>
      <w:hyperlink w:anchor="ref-vickers2023">
        <w:r>
          <w:rPr>
            <w:rStyle w:val="Lienhypertexte"/>
            <w:vertAlign w:val="superscript"/>
          </w:rPr>
          <w:t xml:space="preserve">247</w:t>
        </w:r>
      </w:hyperlink>
    </w:p>
    <w:p>
      <w:pPr>
        <w:numPr>
          <w:ilvl w:val="0"/>
          <w:numId w:val="1431"/>
        </w:numPr>
      </w:pPr>
      <w:r>
        <w:t xml:space="preserve">Justificar a seleção de covariáveis com base nas relações causais previstas.</w:t>
      </w:r>
      <w:hyperlink w:anchor="ref-vickers2023">
        <w:r>
          <w:rPr>
            <w:rStyle w:val="Lienhypertexte"/>
            <w:vertAlign w:val="superscript"/>
          </w:rPr>
          <w:t xml:space="preserve">247</w:t>
        </w:r>
      </w:hyperlink>
    </w:p>
    <w:p>
      <w:pPr>
        <w:numPr>
          <w:ilvl w:val="0"/>
          <w:numId w:val="1431"/>
        </w:numPr>
      </w:pPr>
      <w:r>
        <w:t xml:space="preserve">Avaliar o controle de confundimento, reconhecendo limitações e possível confundimento residual.</w:t>
      </w:r>
      <w:hyperlink w:anchor="ref-vickers2023">
        <w:r>
          <w:rPr>
            <w:rStyle w:val="Lienhypertexte"/>
            <w:vertAlign w:val="superscript"/>
          </w:rPr>
          <w:t xml:space="preserve">247</w:t>
        </w:r>
      </w:hyperlink>
    </w:p>
    <w:p>
      <w:pPr>
        <w:numPr>
          <w:ilvl w:val="0"/>
          <w:numId w:val="1431"/>
        </w:numPr>
      </w:pPr>
      <w:r>
        <w:t xml:space="preserve">Discutir as inferências causais considerando estimativas, vieses e plausibilidade biológica.</w:t>
      </w:r>
      <w:hyperlink w:anchor="ref-vickers2023">
        <w:r>
          <w:rPr>
            <w:rStyle w:val="Lienhypertexte"/>
            <w:vertAlign w:val="superscript"/>
          </w:rPr>
          <w:t xml:space="preserve">247</w:t>
        </w:r>
      </w:hyperlink>
    </w:p>
    <w:p>
      <w:pPr>
        <w:numPr>
          <w:ilvl w:val="0"/>
          <w:numId w:val="1431"/>
        </w:numPr>
      </w:pPr>
      <w:r>
        <w:t xml:space="preserve">Indicar recomendações específicas para pesquisas futuras ou prática clínica baseadas nas conclusões causais.</w:t>
      </w:r>
      <w:hyperlink w:anchor="ref-vickers2023">
        <w:r>
          <w:rPr>
            <w:rStyle w:val="Lienhypertexte"/>
            <w:vertAlign w:val="superscript"/>
          </w:rPr>
          <w:t xml:space="preserve">247</w:t>
        </w:r>
      </w:hyperlink>
    </w:p>
    <w:p>
      <w:pPr>
        <w:pStyle w:val="FirstParagraph"/>
      </w:pPr>
    </w:p>
    <w:bookmarkEnd w:id="658"/>
    <w:bookmarkEnd w:id="659"/>
    <w:bookmarkStart w:id="661" w:name="efeitos-diretos-e-indiretos"/>
    <w:p>
      <w:pPr>
        <w:pStyle w:val="Titre2"/>
      </w:pPr>
      <w:r>
        <w:t xml:space="preserve">Efeitos diretos e indiretos</w:t>
      </w:r>
    </w:p>
    <w:p>
      <w:pPr>
        <w:pStyle w:val="FirstParagraph"/>
      </w:pPr>
    </w:p>
    <w:bookmarkStart w:id="660" w:name="Xab0dbb4670f5c99d85448ed004746961dd92399"/>
    <w:p>
      <w:pPr>
        <w:pStyle w:val="Titre3"/>
      </w:pPr>
      <w:r>
        <w:t xml:space="preserve">Como distinguir efeitos diretos de indiretos?</w:t>
      </w:r>
    </w:p>
    <w:p>
      <w:pPr>
        <w:numPr>
          <w:ilvl w:val="0"/>
          <w:numId w:val="1432"/>
        </w:numPr>
      </w:pPr>
      <w:r>
        <w:t xml:space="preserve">Um efeito direto ocorre quando uma variável influencia outra sem mediação.</w:t>
      </w:r>
      <w:hyperlink w:anchor="ref-aalen2007">
        <w:r>
          <w:rPr>
            <w:rStyle w:val="Lienhypertexte"/>
            <w:vertAlign w:val="superscript"/>
          </w:rPr>
          <w:t xml:space="preserve">245</w:t>
        </w:r>
      </w:hyperlink>
    </w:p>
    <w:p>
      <w:pPr>
        <w:numPr>
          <w:ilvl w:val="0"/>
          <w:numId w:val="1432"/>
        </w:numPr>
      </w:pPr>
      <w:r>
        <w:t xml:space="preserve">Um efeito indireto acontece quando a influência é mediada por variáveis intermediárias.</w:t>
      </w:r>
      <w:hyperlink w:anchor="ref-aalen2007">
        <w:r>
          <w:rPr>
            <w:rStyle w:val="Lienhypertexte"/>
            <w:vertAlign w:val="superscript"/>
          </w:rPr>
          <w:t xml:space="preserve">245</w:t>
        </w:r>
      </w:hyperlink>
    </w:p>
    <w:p>
      <w:pPr>
        <w:pStyle w:val="FirstParagraph"/>
      </w:pPr>
    </w:p>
    <w:bookmarkEnd w:id="660"/>
    <w:bookmarkEnd w:id="661"/>
    <w:bookmarkStart w:id="664" w:name="X60fef51ce7eda7a2320d60405d3e6e95a5ff4ee"/>
    <w:p>
      <w:pPr>
        <w:pStyle w:val="Titre2"/>
      </w:pPr>
      <w:r>
        <w:t xml:space="preserve">O papel do tempo e a causalidade dinâmica</w:t>
      </w:r>
    </w:p>
    <w:p>
      <w:pPr>
        <w:pStyle w:val="FirstParagraph"/>
      </w:pPr>
    </w:p>
    <w:bookmarkStart w:id="662" w:name="o-que-é-causalidade-de-granger"/>
    <w:p>
      <w:pPr>
        <w:pStyle w:val="Titre3"/>
      </w:pPr>
      <w:r>
        <w:t xml:space="preserve">O que é causalidade de Granger?</w:t>
      </w:r>
    </w:p>
    <w:p>
      <w:pPr>
        <w:numPr>
          <w:ilvl w:val="0"/>
          <w:numId w:val="1433"/>
        </w:numPr>
      </w:pPr>
      <w:r>
        <w:t xml:space="preserve">É um conceito estatístico que analisa como processos passados influenciam o futuro, indo além da simples associação.</w:t>
      </w:r>
      <w:hyperlink w:anchor="ref-aalen2007">
        <w:r>
          <w:rPr>
            <w:rStyle w:val="Lienhypertexte"/>
            <w:vertAlign w:val="superscript"/>
          </w:rPr>
          <w:t xml:space="preserve">245</w:t>
        </w:r>
      </w:hyperlink>
    </w:p>
    <w:p>
      <w:pPr>
        <w:numPr>
          <w:ilvl w:val="0"/>
          <w:numId w:val="1433"/>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245</w:t>
        </w:r>
      </w:hyperlink>
    </w:p>
    <w:p>
      <w:pPr>
        <w:numPr>
          <w:ilvl w:val="0"/>
          <w:numId w:val="1433"/>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245</w:t>
        </w:r>
      </w:hyperlink>
    </w:p>
    <w:p>
      <w:pPr>
        <w:pStyle w:val="FirstParagraph"/>
      </w:pPr>
    </w:p>
    <w:bookmarkEnd w:id="662"/>
    <w:bookmarkStart w:id="663" w:name="X0a58ca3887cbb374729a93b8f965183238b56ba"/>
    <w:p>
      <w:pPr>
        <w:pStyle w:val="Titre3"/>
      </w:pPr>
      <w:r>
        <w:t xml:space="preserve">Por que o tempo é essencial na análise causal?</w:t>
      </w:r>
    </w:p>
    <w:p>
      <w:pPr>
        <w:numPr>
          <w:ilvl w:val="0"/>
          <w:numId w:val="1434"/>
        </w:numPr>
      </w:pPr>
      <w:r>
        <w:t xml:space="preserve">Processos causais não ocorrem de forma estática: efeitos diretos e indiretos se acumulam em cadeias temporais.</w:t>
      </w:r>
      <w:hyperlink w:anchor="ref-aalen2007">
        <w:r>
          <w:rPr>
            <w:rStyle w:val="Lienhypertexte"/>
            <w:vertAlign w:val="superscript"/>
          </w:rPr>
          <w:t xml:space="preserve">245</w:t>
        </w:r>
      </w:hyperlink>
    </w:p>
    <w:p>
      <w:pPr>
        <w:numPr>
          <w:ilvl w:val="0"/>
          <w:numId w:val="1434"/>
        </w:numPr>
      </w:pPr>
      <w:r>
        <w:t xml:space="preserve">Modelos tradicionais (ex.: regressões estáticas ou DAGs sem tempo) podem falhar em capturar a dinâmica.</w:t>
      </w:r>
      <w:hyperlink w:anchor="ref-aalen2007">
        <w:r>
          <w:rPr>
            <w:rStyle w:val="Lienhypertexte"/>
            <w:vertAlign w:val="superscript"/>
          </w:rPr>
          <w:t xml:space="preserve">245</w:t>
        </w:r>
      </w:hyperlink>
    </w:p>
    <w:p>
      <w:pPr>
        <w:numPr>
          <w:ilvl w:val="0"/>
          <w:numId w:val="1434"/>
        </w:numPr>
      </w:pPr>
      <w:r>
        <w:t xml:space="preserve">A integração de séries temporais e processos estocásticos é fundamental para compreender mecanismos.</w:t>
      </w:r>
      <w:hyperlink w:anchor="ref-aalen2007">
        <w:r>
          <w:rPr>
            <w:rStyle w:val="Lienhypertexte"/>
            <w:vertAlign w:val="superscript"/>
          </w:rPr>
          <w:t xml:space="preserve">245</w:t>
        </w:r>
      </w:hyperlink>
    </w:p>
    <w:p>
      <w:pPr>
        <w:pStyle w:val="FirstParagraph"/>
      </w:pPr>
    </w:p>
    <w:bookmarkEnd w:id="663"/>
    <w:bookmarkEnd w:id="664"/>
    <w:bookmarkStart w:id="672" w:name="diagrama-acíclico-direcionado-dag"/>
    <w:p>
      <w:pPr>
        <w:pStyle w:val="Titre2"/>
      </w:pPr>
      <w:r>
        <w:t xml:space="preserve">Diagrama acíclico direcionado (DAG)</w:t>
      </w:r>
    </w:p>
    <w:p>
      <w:pPr>
        <w:pStyle w:val="FirstParagraph"/>
      </w:pPr>
    </w:p>
    <w:bookmarkStart w:id="665" w:name="o-que-são-dags"/>
    <w:p>
      <w:pPr>
        <w:pStyle w:val="Titre3"/>
      </w:pPr>
      <w:r>
        <w:t xml:space="preserve">O que são DAGs?</w:t>
      </w:r>
    </w:p>
    <w:p>
      <w:pPr>
        <w:numPr>
          <w:ilvl w:val="0"/>
          <w:numId w:val="1435"/>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35"/>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35"/>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65"/>
    <w:bookmarkStart w:id="666" w:name="quais-são-os-padrões-causais-básicos"/>
    <w:p>
      <w:pPr>
        <w:pStyle w:val="Titre3"/>
      </w:pPr>
      <w:r>
        <w:t xml:space="preserve">Quais são os padrões causais básicos?</w:t>
      </w:r>
    </w:p>
    <w:p>
      <w:pPr>
        <w:numPr>
          <w:ilvl w:val="0"/>
          <w:numId w:val="1436"/>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36"/>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36"/>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36"/>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842"/>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91058011-991e-4a36-8513-15d9b0b13f8d"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058011-991e-4a36-8513-15d9b0b13f8d"/>
      <w:r>
        <w:rPr>
          <w:rFonts/>
          <w:b w:val="true"/>
          <w:strike w:val="false"/>
        </w:rPr>
        <w:t xml:space="preserve">: </w:t>
      </w:r>
      <w:r>
        <w:t xml:space="preserve">Padrões causais básicos: independência, cadeia, garfo e colisor.</w:t>
      </w:r>
    </w:p>
    <w:p>
      <w:pPr>
        <w:pStyle w:val="Corpsdetexte"/>
      </w:pPr>
    </w:p>
    <w:bookmarkEnd w:id="666"/>
    <w:bookmarkStart w:id="667" w:name="X3542246fa7a4bc5b6215b883721c92bb48c023c"/>
    <w:p>
      <w:pPr>
        <w:pStyle w:val="Titre3"/>
      </w:pPr>
      <w:r>
        <w:t xml:space="preserve">Quais são as regras básicas para análise causal?</w:t>
      </w:r>
    </w:p>
    <w:p>
      <w:pPr>
        <w:numPr>
          <w:ilvl w:val="0"/>
          <w:numId w:val="1437"/>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37"/>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37"/>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37"/>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67"/>
    <w:bookmarkStart w:id="671" w:name="quais-são-as-regras-básicas-para-ajuste"/>
    <w:p>
      <w:pPr>
        <w:pStyle w:val="Titre3"/>
      </w:pPr>
      <w:r>
        <w:t xml:space="preserve">Quais são as regras básicas para ajuste?</w:t>
      </w:r>
    </w:p>
    <w:p>
      <w:pPr>
        <w:numPr>
          <w:ilvl w:val="0"/>
          <w:numId w:val="1438"/>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38"/>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38"/>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38"/>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251</w:t>
        </w:r>
      </w:hyperlink>
      <w:r>
        <w:t xml:space="preserve"> </w:t>
      </w:r>
      <w:r>
        <w:t xml:space="preserve">fornece a função</w:t>
      </w:r>
      <w:r>
        <w:t xml:space="preserve"> </w:t>
      </w:r>
      <w:hyperlink r:id="rId668">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252</w:t>
        </w:r>
      </w:hyperlink>
      <w:r>
        <w:t xml:space="preserve"> </w:t>
      </w:r>
      <w:r>
        <w:t xml:space="preserve">fornece a função</w:t>
      </w:r>
      <w:r>
        <w:t xml:space="preserve"> </w:t>
      </w:r>
      <w:hyperlink r:id="rId669">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670">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71"/>
    <w:bookmarkEnd w:id="672"/>
    <w:bookmarkEnd w:id="673"/>
    <w:bookmarkStart w:id="683" w:name="analise-qualitativa"/>
    <w:p>
      <w:pPr>
        <w:pStyle w:val="Titre1"/>
      </w:pPr>
      <w:r>
        <w:rPr>
          <w:b/>
          <w:bCs/>
        </w:rPr>
        <w:t xml:space="preserve">Análise qualitativa</w:t>
      </w:r>
    </w:p>
    <w:p>
      <w:pPr>
        <w:pStyle w:val="FirstParagraph"/>
      </w:pPr>
    </w:p>
    <w:bookmarkStart w:id="675" w:name="análise-qualitativa"/>
    <w:p>
      <w:pPr>
        <w:pStyle w:val="Titre2"/>
      </w:pPr>
      <w:r>
        <w:t xml:space="preserve">Análise qualitativa</w:t>
      </w:r>
    </w:p>
    <w:p>
      <w:pPr>
        <w:pStyle w:val="FirstParagraph"/>
      </w:pPr>
    </w:p>
    <w:bookmarkStart w:id="674" w:name="o-que-é-análise-qualitativa"/>
    <w:p>
      <w:pPr>
        <w:pStyle w:val="Titre3"/>
      </w:pPr>
      <w:r>
        <w:t xml:space="preserve">O que é análise qualitativa?</w:t>
      </w:r>
    </w:p>
    <w:p>
      <w:pPr>
        <w:pStyle w:val="Compact"/>
        <w:numPr>
          <w:ilvl w:val="0"/>
          <w:numId w:val="1439"/>
        </w:numPr>
      </w:pPr>
      <w:r>
        <w:t xml:space="preserve">.</w:t>
      </w:r>
      <w:hyperlink w:anchor="ref-REF">
        <w:r>
          <w:rPr>
            <w:rStyle w:val="Lienhypertexte"/>
            <w:b/>
            <w:bCs/>
            <w:vertAlign w:val="superscript"/>
          </w:rPr>
          <w:t xml:space="preserve">REF?</w:t>
        </w:r>
      </w:hyperlink>
    </w:p>
    <w:p>
      <w:pPr>
        <w:pStyle w:val="FirstParagraph"/>
      </w:pPr>
    </w:p>
    <w:bookmarkEnd w:id="674"/>
    <w:bookmarkEnd w:id="675"/>
    <w:bookmarkStart w:id="682" w:name="representação-de-texto"/>
    <w:p>
      <w:pPr>
        <w:pStyle w:val="Titre2"/>
      </w:pPr>
      <w:r>
        <w:t xml:space="preserve">Representação de texto</w:t>
      </w:r>
    </w:p>
    <w:p>
      <w:pPr>
        <w:pStyle w:val="FirstParagraph"/>
      </w:pPr>
    </w:p>
    <w:bookmarkStart w:id="676" w:name="o-que-é-tokenização"/>
    <w:p>
      <w:pPr>
        <w:pStyle w:val="Titre3"/>
      </w:pPr>
      <w:r>
        <w:t xml:space="preserve">O que é tokenização?</w:t>
      </w:r>
    </w:p>
    <w:p>
      <w:pPr>
        <w:numPr>
          <w:ilvl w:val="0"/>
          <w:numId w:val="1440"/>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40"/>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76"/>
    <w:bookmarkStart w:id="677" w:name="modelagem-com-n-gramas"/>
    <w:p>
      <w:pPr>
        <w:pStyle w:val="Titre3"/>
      </w:pPr>
      <w:r>
        <w:t xml:space="preserve">Modelagem com N-gramas</w:t>
      </w:r>
    </w:p>
    <w:p>
      <w:pPr>
        <w:pStyle w:val="FirstParagraph"/>
      </w:pPr>
    </w:p>
    <w:bookmarkEnd w:id="677"/>
    <w:bookmarkStart w:id="681" w:name="o-que-são-n-gramas"/>
    <w:p>
      <w:pPr>
        <w:pStyle w:val="Titre3"/>
      </w:pPr>
      <w:r>
        <w:t xml:space="preserve">O que são n-gramas?</w:t>
      </w:r>
    </w:p>
    <w:p>
      <w:pPr>
        <w:numPr>
          <w:ilvl w:val="0"/>
          <w:numId w:val="1441"/>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41"/>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78">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79">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80">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81"/>
    <w:bookmarkEnd w:id="682"/>
    <w:bookmarkEnd w:id="683"/>
    <w:bookmarkStart w:id="685" w:name="parte-5"/>
    <w:p>
      <w:pPr>
        <w:pStyle w:val="Titre1"/>
      </w:pPr>
      <w:r>
        <w:rPr>
          <w:i/>
          <w:iCs/>
        </w:rPr>
        <w:t xml:space="preserve">PARTE 5: ANÁLISES INFERENCIAIS</w:t>
      </w:r>
    </w:p>
    <w:bookmarkStart w:id="684" w:name="X4adff66d2065c61a8228257eb606d6996d5bf8b"/>
    <w:p>
      <w:pPr>
        <w:pStyle w:val="Titre2"/>
      </w:pPr>
      <w:r>
        <w:t xml:space="preserve">Testando hipóteses e estimando parâmetros para responder perguntas de pesquisa</w:t>
      </w:r>
    </w:p>
    <w:p>
      <w:r>
        <w:br w:type="page"/>
      </w:r>
    </w:p>
    <w:bookmarkEnd w:id="684"/>
    <w:bookmarkEnd w:id="685"/>
    <w:bookmarkStart w:id="701" w:name="suposicoes-inferenciais"/>
    <w:p>
      <w:pPr>
        <w:pStyle w:val="Titre1"/>
      </w:pPr>
      <w:r>
        <w:rPr>
          <w:b/>
          <w:bCs/>
        </w:rPr>
        <w:t xml:space="preserve">Suposições inferenciais</w:t>
      </w:r>
    </w:p>
    <w:p>
      <w:pPr>
        <w:pStyle w:val="FirstParagraph"/>
      </w:pPr>
    </w:p>
    <w:bookmarkStart w:id="689" w:name="X0cec769c7ad00012d259d79547c6024ba90e544"/>
    <w:p>
      <w:pPr>
        <w:pStyle w:val="Titre2"/>
      </w:pPr>
      <w:r>
        <w:t xml:space="preserve">Suposições gerais em análises inferenciais</w:t>
      </w:r>
    </w:p>
    <w:p>
      <w:pPr>
        <w:pStyle w:val="FirstParagraph"/>
      </w:pPr>
    </w:p>
    <w:bookmarkStart w:id="686" w:name="X140b0bfed3d7c4a5904c7ba0a28224ae9d23222"/>
    <w:p>
      <w:pPr>
        <w:pStyle w:val="Titre3"/>
      </w:pPr>
      <w:r>
        <w:t xml:space="preserve">Quais são as suposições ao nível dos dados (condicionais ao modelo)?</w:t>
      </w:r>
    </w:p>
    <w:p>
      <w:pPr>
        <w:numPr>
          <w:ilvl w:val="0"/>
          <w:numId w:val="1442"/>
        </w:numPr>
      </w:pPr>
      <w:r>
        <w:t xml:space="preserve">Independência (ou dependência corretamente modelada) das observações: .[REF]</w:t>
      </w:r>
    </w:p>
    <w:p>
      <w:pPr>
        <w:numPr>
          <w:ilvl w:val="0"/>
          <w:numId w:val="1442"/>
        </w:numPr>
      </w:pPr>
      <w:r>
        <w:t xml:space="preserve">Forma da distribuição dos erros ou resíduos (normalidade, assimetria, caudas): .[REF]</w:t>
      </w:r>
    </w:p>
    <w:p>
      <w:pPr>
        <w:numPr>
          <w:ilvl w:val="0"/>
          <w:numId w:val="1442"/>
        </w:numPr>
      </w:pPr>
      <w:r>
        <w:t xml:space="preserve">Homocedasticidade (igualdade de variâncias condicionais): .[REF]</w:t>
      </w:r>
    </w:p>
    <w:p>
      <w:pPr>
        <w:pStyle w:val="FirstParagraph"/>
      </w:pPr>
    </w:p>
    <w:bookmarkEnd w:id="686"/>
    <w:bookmarkStart w:id="687" w:name="X3b00a048cef136893b3de474292c521a568bc3a"/>
    <w:p>
      <w:pPr>
        <w:pStyle w:val="Titre3"/>
      </w:pPr>
      <w:r>
        <w:t xml:space="preserve">Quais são as suposições ao nível do modelo?</w:t>
      </w:r>
    </w:p>
    <w:p>
      <w:pPr>
        <w:numPr>
          <w:ilvl w:val="0"/>
          <w:numId w:val="1443"/>
        </w:numPr>
      </w:pPr>
      <w:r>
        <w:t xml:space="preserve">Linearidade da relação entre variáveis: .[REF]</w:t>
      </w:r>
    </w:p>
    <w:p>
      <w:pPr>
        <w:numPr>
          <w:ilvl w:val="0"/>
          <w:numId w:val="1443"/>
        </w:numPr>
      </w:pPr>
      <w:r>
        <w:t xml:space="preserve">Multicolinearidade ausente ou controlada: .[REF]</w:t>
      </w:r>
    </w:p>
    <w:p>
      <w:pPr>
        <w:numPr>
          <w:ilvl w:val="0"/>
          <w:numId w:val="1443"/>
        </w:numPr>
      </w:pPr>
      <w:r>
        <w:t xml:space="preserve">Especificação funcional correta do modelo: .[REF]</w:t>
      </w:r>
    </w:p>
    <w:p>
      <w:pPr>
        <w:pStyle w:val="FirstParagraph"/>
      </w:pPr>
    </w:p>
    <w:bookmarkEnd w:id="687"/>
    <w:bookmarkStart w:id="688" w:name="X6edc0f5a461d2d0938ab3a228a34469b379a77e"/>
    <w:p>
      <w:pPr>
        <w:pStyle w:val="Titre3"/>
      </w:pPr>
      <w:r>
        <w:t xml:space="preserve">Quais são as suposições ao nível do estudo?</w:t>
      </w:r>
    </w:p>
    <w:p>
      <w:pPr>
        <w:numPr>
          <w:ilvl w:val="0"/>
          <w:numId w:val="1444"/>
        </w:numPr>
      </w:pPr>
      <w:r>
        <w:t xml:space="preserve">Ausência de confundimento relevante não controlado: .[REF]</w:t>
      </w:r>
    </w:p>
    <w:p>
      <w:pPr>
        <w:numPr>
          <w:ilvl w:val="0"/>
          <w:numId w:val="1444"/>
        </w:numPr>
      </w:pPr>
      <w:r>
        <w:t xml:space="preserve">Estabilidade do processo gerador de dados (invariância temporal, populacional ou contextual): .[REF]</w:t>
      </w:r>
    </w:p>
    <w:p>
      <w:pPr>
        <w:pStyle w:val="FirstParagraph"/>
      </w:pPr>
    </w:p>
    <w:bookmarkEnd w:id="688"/>
    <w:bookmarkEnd w:id="689"/>
    <w:bookmarkStart w:id="692" w:name="X0162aa8756e70ee53afa67eeae0209998e339c6"/>
    <w:p>
      <w:pPr>
        <w:pStyle w:val="Titre2"/>
      </w:pPr>
      <w:r>
        <w:t xml:space="preserve">Suposições implícitas e explícitas nos testes</w:t>
      </w:r>
    </w:p>
    <w:p>
      <w:pPr>
        <w:pStyle w:val="FirstParagraph"/>
      </w:pPr>
    </w:p>
    <w:bookmarkStart w:id="690" w:name="Xca058d6d645051ddc8c579c90c49281ae2a3b31"/>
    <w:p>
      <w:pPr>
        <w:pStyle w:val="Titre3"/>
      </w:pPr>
      <w:r>
        <w:t xml:space="preserve">Quais suposições implícitas são feitas nos testes estatísticos?</w:t>
      </w:r>
    </w:p>
    <w:p>
      <w:pPr>
        <w:numPr>
          <w:ilvl w:val="0"/>
          <w:numId w:val="1445"/>
        </w:numPr>
      </w:pPr>
      <w:r>
        <w:t xml:space="preserve">Amostragem aleatória ou ignorabilidade condicional: .[REF]</w:t>
      </w:r>
    </w:p>
    <w:p>
      <w:pPr>
        <w:numPr>
          <w:ilvl w:val="0"/>
          <w:numId w:val="1445"/>
        </w:numPr>
      </w:pPr>
      <w:r>
        <w:t xml:space="preserve">Medição sem erro relevante: .[REF]</w:t>
      </w:r>
    </w:p>
    <w:p>
      <w:pPr>
        <w:numPr>
          <w:ilvl w:val="0"/>
          <w:numId w:val="1445"/>
        </w:numPr>
      </w:pPr>
      <w:r>
        <w:t xml:space="preserve">Correspondência entre modelo estatístico e processo gerador de dados: .[REF]</w:t>
      </w:r>
    </w:p>
    <w:p>
      <w:pPr>
        <w:numPr>
          <w:ilvl w:val="0"/>
          <w:numId w:val="1445"/>
        </w:numPr>
      </w:pPr>
      <w:r>
        <w:t xml:space="preserve">Ausência de múltiplas comparações não ajustadas: .[REF]</w:t>
      </w:r>
    </w:p>
    <w:p>
      <w:pPr>
        <w:pStyle w:val="FirstParagraph"/>
      </w:pPr>
    </w:p>
    <w:bookmarkEnd w:id="690"/>
    <w:bookmarkStart w:id="691" w:name="X771e68f9fd34d7b20d638a5f1124881ff43e796"/>
    <w:p>
      <w:pPr>
        <w:pStyle w:val="Titre3"/>
      </w:pPr>
      <w:r>
        <w:t xml:space="preserve">Quais suposições explícitas são feitas nos testes estatísticos?</w:t>
      </w:r>
    </w:p>
    <w:p>
      <w:pPr>
        <w:numPr>
          <w:ilvl w:val="0"/>
          <w:numId w:val="1446"/>
        </w:numPr>
      </w:pPr>
      <w:r>
        <w:t xml:space="preserve">Normalidade dos erros ou da estatística de teste: .[REF]</w:t>
      </w:r>
    </w:p>
    <w:p>
      <w:pPr>
        <w:numPr>
          <w:ilvl w:val="0"/>
          <w:numId w:val="1446"/>
        </w:numPr>
      </w:pPr>
      <w:r>
        <w:t xml:space="preserve">Homocedasticidade: .[REF]</w:t>
      </w:r>
    </w:p>
    <w:p>
      <w:pPr>
        <w:numPr>
          <w:ilvl w:val="0"/>
          <w:numId w:val="1446"/>
        </w:numPr>
      </w:pPr>
      <w:r>
        <w:t xml:space="preserve">Independência das observações: .[REF]</w:t>
      </w:r>
    </w:p>
    <w:p>
      <w:pPr>
        <w:pStyle w:val="FirstParagraph"/>
      </w:pPr>
    </w:p>
    <w:bookmarkEnd w:id="691"/>
    <w:bookmarkEnd w:id="692"/>
    <w:bookmarkStart w:id="695" w:name="Xe5cc34796e6cfd6aa1fa0ab2bd6fb10e71c99ab"/>
    <w:p>
      <w:pPr>
        <w:pStyle w:val="Titre2"/>
      </w:pPr>
      <w:r>
        <w:t xml:space="preserve">Suposições causais que conectam dados observados a efeitos causais</w:t>
      </w:r>
    </w:p>
    <w:p>
      <w:pPr>
        <w:pStyle w:val="FirstParagraph"/>
      </w:pPr>
    </w:p>
    <w:bookmarkStart w:id="693" w:name="Xe05c399d019b8f63c1bc70a2f7b677a1fcb6774"/>
    <w:p>
      <w:pPr>
        <w:pStyle w:val="Titre3"/>
      </w:pPr>
      <w:r>
        <w:t xml:space="preserve">Quais são as suposições causais que conectam dados observados a efeitos causais?</w:t>
      </w:r>
    </w:p>
    <w:p>
      <w:pPr>
        <w:numPr>
          <w:ilvl w:val="0"/>
          <w:numId w:val="1447"/>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47"/>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47"/>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47"/>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47"/>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93"/>
    <w:bookmarkStart w:id="694" w:name="X8df000dc04914f3446f8187832b00330719289d"/>
    <w:p>
      <w:pPr>
        <w:pStyle w:val="Titre3"/>
      </w:pPr>
      <w:r>
        <w:t xml:space="preserve">Qual a relação dessas suposições com as demais suposições inferenciais?</w:t>
      </w:r>
    </w:p>
    <w:p>
      <w:pPr>
        <w:numPr>
          <w:ilvl w:val="0"/>
          <w:numId w:val="1448"/>
        </w:numPr>
      </w:pPr>
      <w:r>
        <w:t xml:space="preserve">Essas suposições operam antes do modelo estatístico.</w:t>
      </w:r>
      <w:hyperlink w:anchor="ref-REF">
        <w:r>
          <w:rPr>
            <w:rStyle w:val="Lienhypertexte"/>
            <w:b/>
            <w:bCs/>
            <w:vertAlign w:val="superscript"/>
          </w:rPr>
          <w:t xml:space="preserve">REF?</w:t>
        </w:r>
      </w:hyperlink>
    </w:p>
    <w:p>
      <w:pPr>
        <w:numPr>
          <w:ilvl w:val="0"/>
          <w:numId w:val="1448"/>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48"/>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94"/>
    <w:bookmarkEnd w:id="695"/>
    <w:bookmarkStart w:id="700" w:name="diagnóstico-e-verificação"/>
    <w:p>
      <w:pPr>
        <w:pStyle w:val="Titre2"/>
      </w:pPr>
      <w:r>
        <w:t xml:space="preserve">Diagnóstico e verificação</w:t>
      </w:r>
    </w:p>
    <w:p>
      <w:pPr>
        <w:pStyle w:val="FirstParagraph"/>
      </w:pPr>
    </w:p>
    <w:bookmarkStart w:id="696" w:name="X3aa0834ab88489aa473f848f035604ad97eeb3a"/>
    <w:p>
      <w:pPr>
        <w:pStyle w:val="Titre3"/>
      </w:pPr>
      <w:r>
        <w:t xml:space="preserve">O que fazer quando suposições gerais falham?</w:t>
      </w:r>
    </w:p>
    <w:p>
      <w:pPr>
        <w:numPr>
          <w:ilvl w:val="0"/>
          <w:numId w:val="1449"/>
        </w:numPr>
      </w:pPr>
      <w:r>
        <w:t xml:space="preserve">Transformações: .[REF]</w:t>
      </w:r>
    </w:p>
    <w:p>
      <w:pPr>
        <w:numPr>
          <w:ilvl w:val="0"/>
          <w:numId w:val="1449"/>
        </w:numPr>
      </w:pPr>
      <w:r>
        <w:t xml:space="preserve">Métodos robustos (estimadores e testes): .[REF]</w:t>
      </w:r>
    </w:p>
    <w:p>
      <w:pPr>
        <w:numPr>
          <w:ilvl w:val="0"/>
          <w:numId w:val="1449"/>
        </w:numPr>
      </w:pPr>
      <w:r>
        <w:t xml:space="preserve">Reamostragem: .[REF]</w:t>
      </w:r>
    </w:p>
    <w:p>
      <w:pPr>
        <w:numPr>
          <w:ilvl w:val="0"/>
          <w:numId w:val="1449"/>
        </w:numPr>
      </w:pPr>
      <w:r>
        <w:t xml:space="preserve">Modelos alternativos: .[REF]</w:t>
      </w:r>
    </w:p>
    <w:p>
      <w:pPr>
        <w:pStyle w:val="FirstParagraph"/>
      </w:pPr>
    </w:p>
    <w:bookmarkEnd w:id="696"/>
    <w:bookmarkStart w:id="698" w:name="X58dbb46f870c0f2917deecfc88b102aa705ed93"/>
    <w:p>
      <w:pPr>
        <w:pStyle w:val="Titre3"/>
      </w:pPr>
      <w:r>
        <w:t xml:space="preserve">O que fazer quando as suposições causais falham?</w:t>
      </w:r>
    </w:p>
    <w:p>
      <w:pPr>
        <w:numPr>
          <w:ilvl w:val="0"/>
          <w:numId w:val="1450"/>
        </w:numPr>
      </w:pPr>
      <w:r>
        <w:t xml:space="preserve">Clarificar o alvo causal: redefinir a população, o tratamento ou o efeito de interesse.[REF]</w:t>
      </w:r>
    </w:p>
    <w:p>
      <w:pPr>
        <w:numPr>
          <w:ilvl w:val="0"/>
          <w:numId w:val="1450"/>
        </w:numPr>
      </w:pPr>
      <w:r>
        <w:t xml:space="preserve">Análise de sensibilidade: avaliar quanto confundimento não medido seria necessário para invalidar as conclusões.[REF]</w:t>
      </w:r>
    </w:p>
    <w:p>
      <w:pPr>
        <w:numPr>
          <w:ilvl w:val="0"/>
          <w:numId w:val="1450"/>
        </w:numPr>
      </w:pPr>
      <w:r>
        <w:t xml:space="preserve">Restringir o suporte: limitar a análise a regiões com positividade plausível (suporte comum).[REF]</w:t>
      </w:r>
    </w:p>
    <w:p>
      <w:pPr>
        <w:numPr>
          <w:ilvl w:val="0"/>
          <w:numId w:val="1450"/>
        </w:numPr>
      </w:pPr>
      <w:r>
        <w:t xml:space="preserve">Estratificação ou ajuste enriquecido: incluir covariáveis adicionais relevantes, quando disponíveis.[REF]</w:t>
      </w:r>
    </w:p>
    <w:p>
      <w:pPr>
        <w:numPr>
          <w:ilvl w:val="0"/>
          <w:numId w:val="1450"/>
        </w:numPr>
      </w:pPr>
      <w:r>
        <w:t xml:space="preserve">Modelagem causal explícita: usar DAGs para tornar suposições transparentes e discutíveis.[REF]</w:t>
      </w:r>
    </w:p>
    <w:p>
      <w:pPr>
        <w:numPr>
          <w:ilvl w:val="0"/>
          <w:numId w:val="1450"/>
        </w:numPr>
      </w:pPr>
      <w:r>
        <w:t xml:space="preserve">Estimativas parciais ou locais: reportar efeitos condicionais ou locais quando o efeito médio não é identificável.[REF]</w:t>
      </w:r>
    </w:p>
    <w:p>
      <w:pPr>
        <w:numPr>
          <w:ilvl w:val="0"/>
          <w:numId w:val="1450"/>
        </w:numPr>
      </w:pPr>
      <w:r>
        <w:t xml:space="preserve">Conclusões mais fracas: interpretar resultados como associações ajustadas, não como efeitos causais.[REF]</w:t>
      </w:r>
    </w:p>
    <w:p>
      <w:pPr>
        <w:numPr>
          <w:ilvl w:val="0"/>
          <w:numId w:val="1450"/>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697">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98"/>
    <w:bookmarkStart w:id="699" w:name="Xf2da6e725218ba1255129b2db66a380ea2f3006"/>
    <w:p>
      <w:pPr>
        <w:pStyle w:val="Titre3"/>
      </w:pPr>
      <w:r>
        <w:t xml:space="preserve">Como avaliar as suposições de uma regressão?</w:t>
      </w:r>
    </w:p>
    <w:p>
      <w:pPr>
        <w:pStyle w:val="Compact"/>
        <w:numPr>
          <w:ilvl w:val="0"/>
          <w:numId w:val="1451"/>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255</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8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d8f41fb-ce5e-44a6-99dd-881f8ec82c12"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8f41fb-ce5e-44a6-99dd-881f8ec82c12"/>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99"/>
    <w:bookmarkEnd w:id="700"/>
    <w:bookmarkEnd w:id="701"/>
    <w:bookmarkStart w:id="706" w:name="selecao-testes"/>
    <w:p>
      <w:pPr>
        <w:pStyle w:val="Titre1"/>
      </w:pPr>
      <w:r>
        <w:rPr>
          <w:b/>
          <w:bCs/>
        </w:rPr>
        <w:t xml:space="preserve">Seleção de testes</w:t>
      </w:r>
    </w:p>
    <w:p>
      <w:pPr>
        <w:pStyle w:val="FirstParagraph"/>
      </w:pPr>
    </w:p>
    <w:bookmarkStart w:id="703" w:name="multiverso-de-análises-estatísticas"/>
    <w:p>
      <w:pPr>
        <w:pStyle w:val="Titre2"/>
      </w:pPr>
      <w:r>
        <w:t xml:space="preserve">Multiverso de análises estatísticas</w:t>
      </w:r>
    </w:p>
    <w:p>
      <w:pPr>
        <w:pStyle w:val="FirstParagraph"/>
      </w:pPr>
    </w:p>
    <w:bookmarkStart w:id="702" w:name="por-que-escolher-o-teste-é-um-problema"/>
    <w:p>
      <w:pPr>
        <w:pStyle w:val="Titre3"/>
      </w:pPr>
      <w:r>
        <w:t xml:space="preserve">Por que escolher o teste é um problema?</w:t>
      </w:r>
    </w:p>
    <w:p>
      <w:pPr>
        <w:numPr>
          <w:ilvl w:val="0"/>
          <w:numId w:val="1452"/>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256</w:t>
        </w:r>
      </w:hyperlink>
    </w:p>
    <w:p>
      <w:pPr>
        <w:numPr>
          <w:ilvl w:val="0"/>
          <w:numId w:val="1452"/>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256</w:t>
        </w:r>
      </w:hyperlink>
    </w:p>
    <w:p>
      <w:pPr>
        <w:pStyle w:val="FirstParagraph"/>
      </w:pPr>
    </w:p>
    <w:bookmarkEnd w:id="702"/>
    <w:bookmarkEnd w:id="703"/>
    <w:bookmarkStart w:id="705" w:name="X9f74906b165b01dad512acfc76f8fdb28141f3b"/>
    <w:p>
      <w:pPr>
        <w:pStyle w:val="Titre2"/>
      </w:pPr>
      <w:r>
        <w:t xml:space="preserve">Escolha de testes para análise inferencial</w:t>
      </w:r>
    </w:p>
    <w:p>
      <w:pPr>
        <w:pStyle w:val="FirstParagraph"/>
      </w:pPr>
    </w:p>
    <w:bookmarkStart w:id="704" w:name="X2d12eb512eaaf10af444e1a61d1f631dde6ca80"/>
    <w:p>
      <w:pPr>
        <w:pStyle w:val="Titre3"/>
      </w:pPr>
      <w:r>
        <w:t xml:space="preserve">Como selecionar os testes para a análise estatística inferencial?</w:t>
      </w:r>
    </w:p>
    <w:p>
      <w:pPr>
        <w:numPr>
          <w:ilvl w:val="0"/>
          <w:numId w:val="1453"/>
        </w:numPr>
      </w:pPr>
      <w:r>
        <w:t xml:space="preserve">.</w:t>
      </w:r>
      <w:hyperlink w:anchor="ref-dwivedi2019">
        <w:r>
          <w:rPr>
            <w:rStyle w:val="Lienhypertexte"/>
            <w:vertAlign w:val="superscript"/>
          </w:rPr>
          <w:t xml:space="preserve">257</w:t>
        </w:r>
      </w:hyperlink>
    </w:p>
    <w:p>
      <w:pPr>
        <w:numPr>
          <w:ilvl w:val="0"/>
          <w:numId w:val="1453"/>
        </w:numPr>
      </w:pPr>
      <w:r>
        <w:t xml:space="preserve">.</w:t>
      </w:r>
      <w:hyperlink w:anchor="ref-Dwivedi2022">
        <w:r>
          <w:rPr>
            <w:rStyle w:val="Lienhypertexte"/>
            <w:vertAlign w:val="superscript"/>
          </w:rPr>
          <w:t xml:space="preserve">258</w:t>
        </w:r>
      </w:hyperlink>
    </w:p>
    <w:p>
      <w:pPr>
        <w:numPr>
          <w:ilvl w:val="0"/>
          <w:numId w:val="1453"/>
        </w:numPr>
      </w:pPr>
      <w:r>
        <w:t xml:space="preserve">.</w:t>
      </w:r>
      <w:hyperlink w:anchor="ref-Kim2017">
        <w:r>
          <w:rPr>
            <w:rStyle w:val="Lienhypertexte"/>
            <w:vertAlign w:val="superscript"/>
          </w:rPr>
          <w:t xml:space="preserve">259</w:t>
        </w:r>
      </w:hyperlink>
    </w:p>
    <w:p>
      <w:pPr>
        <w:numPr>
          <w:ilvl w:val="0"/>
          <w:numId w:val="1453"/>
        </w:numPr>
      </w:pPr>
      <w:r>
        <w:t xml:space="preserve">.</w:t>
      </w:r>
      <w:hyperlink w:anchor="ref-marusteri2010">
        <w:r>
          <w:rPr>
            <w:rStyle w:val="Lienhypertexte"/>
            <w:vertAlign w:val="superscript"/>
          </w:rPr>
          <w:t xml:space="preserve">260</w:t>
        </w:r>
      </w:hyperlink>
    </w:p>
    <w:p>
      <w:pPr>
        <w:numPr>
          <w:ilvl w:val="0"/>
          <w:numId w:val="1453"/>
        </w:numPr>
      </w:pPr>
      <w:r>
        <w:t xml:space="preserve">.</w:t>
      </w:r>
      <w:hyperlink w:anchor="ref-mishra2019">
        <w:r>
          <w:rPr>
            <w:rStyle w:val="Lienhypertexte"/>
            <w:vertAlign w:val="superscript"/>
          </w:rPr>
          <w:t xml:space="preserve">261</w:t>
        </w:r>
      </w:hyperlink>
    </w:p>
    <w:p>
      <w:pPr>
        <w:numPr>
          <w:ilvl w:val="0"/>
          <w:numId w:val="1453"/>
        </w:numPr>
      </w:pPr>
      <w:r>
        <w:t xml:space="preserve">.</w:t>
      </w:r>
      <w:hyperlink w:anchor="ref-ray2021">
        <w:r>
          <w:rPr>
            <w:rStyle w:val="Lienhypertexte"/>
            <w:vertAlign w:val="superscript"/>
          </w:rPr>
          <w:t xml:space="preserve">262</w:t>
        </w:r>
      </w:hyperlink>
    </w:p>
    <w:p>
      <w:pPr>
        <w:numPr>
          <w:ilvl w:val="0"/>
          <w:numId w:val="1453"/>
        </w:numPr>
      </w:pPr>
      <w:r>
        <w:t xml:space="preserve">.</w:t>
      </w:r>
      <w:hyperlink w:anchor="ref-nayak2011">
        <w:r>
          <w:rPr>
            <w:rStyle w:val="Lienhypertexte"/>
            <w:vertAlign w:val="superscript"/>
          </w:rPr>
          <w:t xml:space="preserve">263</w:t>
        </w:r>
      </w:hyperlink>
    </w:p>
    <w:p>
      <w:pPr>
        <w:numPr>
          <w:ilvl w:val="0"/>
          <w:numId w:val="1453"/>
        </w:numPr>
      </w:pPr>
      <w:r>
        <w:t xml:space="preserve">.</w:t>
      </w:r>
      <w:hyperlink w:anchor="ref-shankar2014">
        <w:r>
          <w:rPr>
            <w:rStyle w:val="Lienhypertexte"/>
            <w:vertAlign w:val="superscript"/>
          </w:rPr>
          <w:t xml:space="preserve">264</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704"/>
    <w:bookmarkEnd w:id="705"/>
    <w:bookmarkEnd w:id="706"/>
    <w:bookmarkStart w:id="746" w:name="analise-inferencial"/>
    <w:p>
      <w:pPr>
        <w:pStyle w:val="Titre1"/>
      </w:pPr>
      <w:r>
        <w:rPr>
          <w:b/>
          <w:bCs/>
        </w:rPr>
        <w:t xml:space="preserve">Análise inferencial</w:t>
      </w:r>
    </w:p>
    <w:p>
      <w:pPr>
        <w:pStyle w:val="FirstParagraph"/>
      </w:pPr>
    </w:p>
    <w:bookmarkStart w:id="710" w:name="raciocínio-inferencial"/>
    <w:p>
      <w:pPr>
        <w:pStyle w:val="Titre2"/>
      </w:pPr>
      <w:r>
        <w:t xml:space="preserve">Raciocínio inferencial</w:t>
      </w:r>
    </w:p>
    <w:p>
      <w:pPr>
        <w:pStyle w:val="FirstParagraph"/>
      </w:pPr>
    </w:p>
    <w:bookmarkStart w:id="707" w:name="o-que-é-análise-inferencial"/>
    <w:p>
      <w:pPr>
        <w:pStyle w:val="Titre3"/>
      </w:pPr>
      <w:r>
        <w:t xml:space="preserve">O que é análise inferencial?</w:t>
      </w:r>
    </w:p>
    <w:p>
      <w:pPr>
        <w:numPr>
          <w:ilvl w:val="0"/>
          <w:numId w:val="1454"/>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111</w:t>
        </w:r>
      </w:hyperlink>
    </w:p>
    <w:p>
      <w:pPr>
        <w:numPr>
          <w:ilvl w:val="0"/>
          <w:numId w:val="1454"/>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265</w:t>
        </w:r>
      </w:hyperlink>
    </w:p>
    <w:p>
      <w:pPr>
        <w:pStyle w:val="FirstParagraph"/>
      </w:pPr>
    </w:p>
    <w:bookmarkEnd w:id="707"/>
    <w:bookmarkStart w:id="708" w:name="Xb4219aaf520cc7cebd28d8077ac7fe21b09c925"/>
    <w:p>
      <w:pPr>
        <w:pStyle w:val="Titre3"/>
      </w:pPr>
      <w:r>
        <w:t xml:space="preserve">Quais são os tipos de raciocínio inferencial?</w:t>
      </w:r>
    </w:p>
    <w:p>
      <w:pPr>
        <w:numPr>
          <w:ilvl w:val="0"/>
          <w:numId w:val="1455"/>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266</w:t>
        </w:r>
      </w:hyperlink>
    </w:p>
    <w:p>
      <w:pPr>
        <w:numPr>
          <w:ilvl w:val="0"/>
          <w:numId w:val="1455"/>
        </w:numPr>
      </w:pPr>
      <w:r>
        <w:t xml:space="preserve">Inferência indutiva: Com base nos dados observados, avalia-se qual hipótese é mais defensável (isto é, mais provável).</w:t>
      </w:r>
      <w:hyperlink w:anchor="ref-goodman1999">
        <w:r>
          <w:rPr>
            <w:rStyle w:val="Lienhypertexte"/>
            <w:vertAlign w:val="superscript"/>
          </w:rPr>
          <w:t xml:space="preserve">266</w:t>
        </w:r>
      </w:hyperlink>
    </w:p>
    <w:p>
      <w:pPr>
        <w:pStyle w:val="FirstParagraph"/>
      </w:pPr>
    </w:p>
    <w:bookmarkEnd w:id="708"/>
    <w:bookmarkStart w:id="709" w:name="Xe71cdef562084664acc6a21d4df682692f7e42a"/>
    <w:p>
      <w:pPr>
        <w:pStyle w:val="Titre3"/>
      </w:pPr>
      <w:r>
        <w:t xml:space="preserve">Quais são as questões fundamentais da análise inferencial?</w:t>
      </w:r>
    </w:p>
    <w:p>
      <w:pPr>
        <w:numPr>
          <w:ilvl w:val="0"/>
          <w:numId w:val="1456"/>
        </w:numPr>
      </w:pPr>
      <w:r>
        <w:t xml:space="preserve">A direção do efeito</w:t>
      </w:r>
      <w:hyperlink w:anchor="ref-mccaskey2015">
        <w:r>
          <w:rPr>
            <w:rStyle w:val="Lienhypertexte"/>
            <w:vertAlign w:val="superscript"/>
          </w:rPr>
          <w:t xml:space="preserve">267</w:t>
        </w:r>
      </w:hyperlink>
    </w:p>
    <w:p>
      <w:pPr>
        <w:numPr>
          <w:ilvl w:val="0"/>
          <w:numId w:val="1456"/>
        </w:numPr>
      </w:pPr>
      <w:r>
        <w:t xml:space="preserve">A magnitude do efeito</w:t>
      </w:r>
      <w:hyperlink w:anchor="ref-mccaskey2015">
        <w:r>
          <w:rPr>
            <w:rStyle w:val="Lienhypertexte"/>
            <w:vertAlign w:val="superscript"/>
          </w:rPr>
          <w:t xml:space="preserve">267</w:t>
        </w:r>
      </w:hyperlink>
    </w:p>
    <w:p>
      <w:pPr>
        <w:numPr>
          <w:ilvl w:val="0"/>
          <w:numId w:val="1456"/>
        </w:numPr>
      </w:pPr>
      <w:r>
        <w:t xml:space="preserve">A importância do efeito</w:t>
      </w:r>
      <w:hyperlink w:anchor="ref-mccaskey2015">
        <w:r>
          <w:rPr>
            <w:rStyle w:val="Lienhypertexte"/>
            <w:vertAlign w:val="superscript"/>
          </w:rPr>
          <w:t xml:space="preserve">267</w:t>
        </w:r>
      </w:hyperlink>
    </w:p>
    <w:p>
      <w:pPr>
        <w:pStyle w:val="FirstParagraph"/>
      </w:pPr>
    </w:p>
    <w:bookmarkEnd w:id="709"/>
    <w:bookmarkEnd w:id="710"/>
    <w:bookmarkStart w:id="713" w:name="hipóteses-científicas"/>
    <w:p>
      <w:pPr>
        <w:pStyle w:val="Titre2"/>
      </w:pPr>
      <w:r>
        <w:t xml:space="preserve">Hipóteses científicas</w:t>
      </w:r>
    </w:p>
    <w:p>
      <w:pPr>
        <w:pStyle w:val="FirstParagraph"/>
      </w:pPr>
    </w:p>
    <w:bookmarkStart w:id="711" w:name="o-que-é-hipótese-científica"/>
    <w:p>
      <w:pPr>
        <w:pStyle w:val="Titre3"/>
      </w:pPr>
      <w:r>
        <w:t xml:space="preserve">O que é hipótese científica?</w:t>
      </w:r>
    </w:p>
    <w:p>
      <w:pPr>
        <w:numPr>
          <w:ilvl w:val="0"/>
          <w:numId w:val="1457"/>
        </w:numPr>
      </w:pPr>
      <w:r>
        <w:t xml:space="preserve">Hipótese científica é uma ideia que pode ser testada.</w:t>
      </w:r>
      <w:hyperlink w:anchor="ref-Curran-Everett2009">
        <w:r>
          <w:rPr>
            <w:rStyle w:val="Lienhypertexte"/>
            <w:vertAlign w:val="superscript"/>
          </w:rPr>
          <w:t xml:space="preserve">265</w:t>
        </w:r>
      </w:hyperlink>
    </w:p>
    <w:p>
      <w:pPr>
        <w:numPr>
          <w:ilvl w:val="0"/>
          <w:numId w:val="1457"/>
        </w:numPr>
      </w:pPr>
      <w:r>
        <w:t xml:space="preserve">Definir claramente os problemas e os objetivos da pesquisa são o ponto de partida de todos os estudos científicos.</w:t>
      </w:r>
      <w:hyperlink w:anchor="ref-van2022a">
        <w:r>
          <w:rPr>
            <w:rStyle w:val="Lienhypertexte"/>
            <w:vertAlign w:val="superscript"/>
          </w:rPr>
          <w:t xml:space="preserve">136</w:t>
        </w:r>
      </w:hyperlink>
    </w:p>
    <w:p>
      <w:pPr>
        <w:numPr>
          <w:ilvl w:val="0"/>
          <w:numId w:val="1457"/>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268</w:t>
        </w:r>
      </w:hyperlink>
    </w:p>
    <w:p>
      <w:pPr>
        <w:pStyle w:val="FirstParagraph"/>
      </w:pPr>
    </w:p>
    <w:bookmarkEnd w:id="711"/>
    <w:bookmarkStart w:id="712" w:name="Xdfb7003438d5b0250301ef54de94527e33c579c"/>
    <w:p>
      <w:pPr>
        <w:pStyle w:val="Titre3"/>
      </w:pPr>
      <w:r>
        <w:t xml:space="preserve">Quais são as fontes de ideias para gerar hipóteses científicas?</w:t>
      </w:r>
    </w:p>
    <w:p>
      <w:pPr>
        <w:numPr>
          <w:ilvl w:val="0"/>
          <w:numId w:val="1458"/>
        </w:numPr>
      </w:pPr>
      <w:r>
        <w:t xml:space="preserve">Revisão das práticas atuais.</w:t>
      </w:r>
      <w:hyperlink w:anchor="ref-Vandenbroucke2018">
        <w:r>
          <w:rPr>
            <w:rStyle w:val="Lienhypertexte"/>
            <w:vertAlign w:val="superscript"/>
          </w:rPr>
          <w:t xml:space="preserve">269</w:t>
        </w:r>
      </w:hyperlink>
    </w:p>
    <w:p>
      <w:pPr>
        <w:numPr>
          <w:ilvl w:val="0"/>
          <w:numId w:val="1458"/>
        </w:numPr>
      </w:pPr>
      <w:r>
        <w:t xml:space="preserve">Desafio a ideias aceitas.</w:t>
      </w:r>
      <w:hyperlink w:anchor="ref-Vandenbroucke2018">
        <w:r>
          <w:rPr>
            <w:rStyle w:val="Lienhypertexte"/>
            <w:vertAlign w:val="superscript"/>
          </w:rPr>
          <w:t xml:space="preserve">269</w:t>
        </w:r>
      </w:hyperlink>
    </w:p>
    <w:p>
      <w:pPr>
        <w:numPr>
          <w:ilvl w:val="0"/>
          <w:numId w:val="1458"/>
        </w:numPr>
      </w:pPr>
      <w:r>
        <w:t xml:space="preserve">Conflito entre ideias divergentes.</w:t>
      </w:r>
      <w:hyperlink w:anchor="ref-Vandenbroucke2018">
        <w:r>
          <w:rPr>
            <w:rStyle w:val="Lienhypertexte"/>
            <w:vertAlign w:val="superscript"/>
          </w:rPr>
          <w:t xml:space="preserve">269</w:t>
        </w:r>
      </w:hyperlink>
    </w:p>
    <w:p>
      <w:pPr>
        <w:numPr>
          <w:ilvl w:val="0"/>
          <w:numId w:val="1458"/>
        </w:numPr>
      </w:pPr>
      <w:r>
        <w:t xml:space="preserve">Variações regionais, temporais e populacionais.</w:t>
      </w:r>
      <w:hyperlink w:anchor="ref-Vandenbroucke2018">
        <w:r>
          <w:rPr>
            <w:rStyle w:val="Lienhypertexte"/>
            <w:vertAlign w:val="superscript"/>
          </w:rPr>
          <w:t xml:space="preserve">269</w:t>
        </w:r>
      </w:hyperlink>
    </w:p>
    <w:p>
      <w:pPr>
        <w:numPr>
          <w:ilvl w:val="0"/>
          <w:numId w:val="1458"/>
        </w:numPr>
      </w:pPr>
      <w:r>
        <w:t xml:space="preserve">Experiências dos próprios pesquisadores.</w:t>
      </w:r>
      <w:hyperlink w:anchor="ref-Vandenbroucke2018">
        <w:r>
          <w:rPr>
            <w:rStyle w:val="Lienhypertexte"/>
            <w:vertAlign w:val="superscript"/>
          </w:rPr>
          <w:t xml:space="preserve">269</w:t>
        </w:r>
      </w:hyperlink>
    </w:p>
    <w:p>
      <w:pPr>
        <w:numPr>
          <w:ilvl w:val="0"/>
          <w:numId w:val="1458"/>
        </w:numPr>
      </w:pPr>
      <w:r>
        <w:t xml:space="preserve">Imaginação sem fronteiras ou limites convencionais.</w:t>
      </w:r>
      <w:hyperlink w:anchor="ref-Vandenbroucke2018">
        <w:r>
          <w:rPr>
            <w:rStyle w:val="Lienhypertexte"/>
            <w:vertAlign w:val="superscript"/>
          </w:rPr>
          <w:t xml:space="preserve">269</w:t>
        </w:r>
      </w:hyperlink>
    </w:p>
    <w:p>
      <w:pPr>
        <w:pStyle w:val="FirstParagraph"/>
      </w:pPr>
    </w:p>
    <w:bookmarkEnd w:id="712"/>
    <w:bookmarkEnd w:id="713"/>
    <w:bookmarkStart w:id="717" w:name="hipóteses-estatísticas"/>
    <w:p>
      <w:pPr>
        <w:pStyle w:val="Titre2"/>
      </w:pPr>
      <w:r>
        <w:t xml:space="preserve">Hipóteses estatísticas</w:t>
      </w:r>
    </w:p>
    <w:p>
      <w:pPr>
        <w:pStyle w:val="FirstParagraph"/>
      </w:pPr>
    </w:p>
    <w:bookmarkStart w:id="714" w:name="o-que-é-hipótese-nula"/>
    <w:p>
      <w:pPr>
        <w:pStyle w:val="Titre3"/>
      </w:pPr>
      <w:r>
        <w:t xml:space="preserve">O que é hipótese nula?</w:t>
      </w:r>
    </w:p>
    <w:p>
      <w:pPr>
        <w:pStyle w:val="Compact"/>
        <w:numPr>
          <w:ilvl w:val="0"/>
          <w:numId w:val="1459"/>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183</w:t>
        </w:r>
      </w:hyperlink>
    </w:p>
    <w:p>
      <w:pPr>
        <w:pStyle w:val="FirstParagraph"/>
      </w:pPr>
    </w:p>
    <w:bookmarkEnd w:id="714"/>
    <w:bookmarkStart w:id="715" w:name="o-que-é-hipótese-alternativa"/>
    <w:p>
      <w:pPr>
        <w:pStyle w:val="Titre3"/>
      </w:pPr>
      <w:r>
        <w:t xml:space="preserve">O que é hipótese alternativa?</w:t>
      </w:r>
    </w:p>
    <w:p>
      <w:pPr>
        <w:pStyle w:val="Compact"/>
        <w:numPr>
          <w:ilvl w:val="0"/>
          <w:numId w:val="1460"/>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183</w:t>
        </w:r>
      </w:hyperlink>
    </w:p>
    <w:p>
      <w:pPr>
        <w:pStyle w:val="FirstParagraph"/>
      </w:pPr>
    </w:p>
    <w:bookmarkEnd w:id="715"/>
    <w:bookmarkStart w:id="716" w:name="qual-hipótese-está-sendo-testada"/>
    <w:p>
      <w:pPr>
        <w:pStyle w:val="Titre3"/>
      </w:pPr>
      <w:r>
        <w:t xml:space="preserve">Qual hipótese está sendo testada?</w:t>
      </w:r>
    </w:p>
    <w:p>
      <w:pPr>
        <w:numPr>
          <w:ilvl w:val="0"/>
          <w:numId w:val="1461"/>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112</w:t>
        </w:r>
      </w:hyperlink>
    </w:p>
    <w:p>
      <w:pPr>
        <w:numPr>
          <w:ilvl w:val="0"/>
          <w:numId w:val="1461"/>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112</w:t>
        </w:r>
      </w:hyperlink>
    </w:p>
    <w:p>
      <w:pPr>
        <w:numPr>
          <w:ilvl w:val="0"/>
          <w:numId w:val="1461"/>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183</w:t>
        </w:r>
      </w:hyperlink>
    </w:p>
    <w:p>
      <w:pPr>
        <w:numPr>
          <w:ilvl w:val="0"/>
          <w:numId w:val="1461"/>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265</w:t>
        </w:r>
      </w:hyperlink>
    </w:p>
    <w:p>
      <w:pPr>
        <w:pStyle w:val="FirstParagraph"/>
      </w:pPr>
    </w:p>
    <w:bookmarkEnd w:id="716"/>
    <w:bookmarkEnd w:id="717"/>
    <w:bookmarkStart w:id="720" w:name="testes-de-hipóteses"/>
    <w:p>
      <w:pPr>
        <w:pStyle w:val="Titre2"/>
      </w:pPr>
      <w:r>
        <w:t xml:space="preserve">Testes de hipóteses</w:t>
      </w:r>
    </w:p>
    <w:p>
      <w:pPr>
        <w:pStyle w:val="FirstParagraph"/>
      </w:pPr>
    </w:p>
    <w:bookmarkStart w:id="718" w:name="quais-são-os-tipos-de-teste-de-hipóteses"/>
    <w:p>
      <w:pPr>
        <w:pStyle w:val="Titre3"/>
      </w:pPr>
      <w:r>
        <w:t xml:space="preserve">Quais são os tipos de teste de hipóteses?</w:t>
      </w:r>
    </w:p>
    <w:p>
      <w:pPr>
        <w:numPr>
          <w:ilvl w:val="0"/>
          <w:numId w:val="1462"/>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270</w:t>
        </w:r>
      </w:hyperlink>
    </w:p>
    <w:p>
      <w:pPr>
        <w:numPr>
          <w:ilvl w:val="0"/>
          <w:numId w:val="1462"/>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270</w:t>
        </w:r>
      </w:hyperlink>
    </w:p>
    <w:p>
      <w:pPr>
        <w:numPr>
          <w:ilvl w:val="0"/>
          <w:numId w:val="1462"/>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270</w:t>
        </w:r>
      </w:hyperlink>
    </w:p>
    <w:p>
      <w:pPr>
        <w:numPr>
          <w:ilvl w:val="0"/>
          <w:numId w:val="1462"/>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270</w:t>
        </w:r>
      </w:hyperlink>
    </w:p>
    <w:p>
      <w:pPr>
        <w:numPr>
          <w:ilvl w:val="0"/>
          <w:numId w:val="1462"/>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62"/>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18"/>
    <w:bookmarkStart w:id="719" w:name="o-que-reportar-após-um-teste-de-hipótese"/>
    <w:p>
      <w:pPr>
        <w:pStyle w:val="Titre3"/>
      </w:pPr>
      <w:r>
        <w:t xml:space="preserve">O que reportar após um teste de hipótese?</w:t>
      </w:r>
    </w:p>
    <w:p>
      <w:pPr>
        <w:numPr>
          <w:ilvl w:val="0"/>
          <w:numId w:val="1463"/>
        </w:numPr>
      </w:pPr>
      <w:r>
        <w:t xml:space="preserve">P-valores, como estimativa da significância estatística.</w:t>
      </w:r>
      <w:hyperlink w:anchor="ref-Sullivan2012">
        <w:r>
          <w:rPr>
            <w:rStyle w:val="Lienhypertexte"/>
            <w:vertAlign w:val="superscript"/>
          </w:rPr>
          <w:t xml:space="preserve">271</w:t>
        </w:r>
      </w:hyperlink>
    </w:p>
    <w:p>
      <w:pPr>
        <w:numPr>
          <w:ilvl w:val="0"/>
          <w:numId w:val="1463"/>
        </w:numPr>
      </w:pPr>
      <w:r>
        <w:t xml:space="preserve">Tamanho do efeito, como estimativa de significância substantiva.</w:t>
      </w:r>
      <w:hyperlink w:anchor="ref-Sullivan2012">
        <w:r>
          <w:rPr>
            <w:rStyle w:val="Lienhypertexte"/>
            <w:vertAlign w:val="superscript"/>
          </w:rPr>
          <w:t xml:space="preserve">271</w:t>
        </w:r>
      </w:hyperlink>
    </w:p>
    <w:p>
      <w:pPr>
        <w:pStyle w:val="FirstParagraph"/>
      </w:pPr>
    </w:p>
    <w:bookmarkEnd w:id="719"/>
    <w:bookmarkEnd w:id="720"/>
    <w:bookmarkStart w:id="726" w:name="Xde31ba0d8f1481c3fffb87ce9c28caabf948818"/>
    <w:p>
      <w:pPr>
        <w:pStyle w:val="Titre2"/>
      </w:pPr>
      <w:r>
        <w:t xml:space="preserve">Intervalos de confiança e raciocínio de longo prazo</w:t>
      </w:r>
    </w:p>
    <w:p>
      <w:pPr>
        <w:pStyle w:val="FirstParagraph"/>
      </w:pPr>
    </w:p>
    <w:bookmarkStart w:id="721" w:name="o-que-é-um-intervalo-de-confiança"/>
    <w:p>
      <w:pPr>
        <w:pStyle w:val="Titre3"/>
      </w:pPr>
      <w:r>
        <w:t xml:space="preserve">O que é um intervalo de confiança?</w:t>
      </w:r>
    </w:p>
    <w:p>
      <w:pPr>
        <w:numPr>
          <w:ilvl w:val="0"/>
          <w:numId w:val="1464"/>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272</w:t>
        </w:r>
      </w:hyperlink>
    </w:p>
    <w:p>
      <w:pPr>
        <w:numPr>
          <w:ilvl w:val="0"/>
          <w:numId w:val="1464"/>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273</w:t>
        </w:r>
      </w:hyperlink>
    </w:p>
    <w:p>
      <w:pPr>
        <w:numPr>
          <w:ilvl w:val="0"/>
          <w:numId w:val="1464"/>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21"/>
    <w:bookmarkStart w:id="722" w:name="Xc4099bbe9c1f89473c456f7e6f749de453c3735"/>
    <w:p>
      <w:pPr>
        <w:pStyle w:val="Titre3"/>
      </w:pPr>
      <w:r>
        <w:t xml:space="preserve">Intervalos de confiança e a lógica frequentista</w:t>
      </w:r>
    </w:p>
    <w:p>
      <w:pPr>
        <w:numPr>
          <w:ilvl w:val="0"/>
          <w:numId w:val="1465"/>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272</w:t>
        </w:r>
      </w:hyperlink>
    </w:p>
    <w:p>
      <w:pPr>
        <w:numPr>
          <w:ilvl w:val="0"/>
          <w:numId w:val="1465"/>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273</w:t>
        </w:r>
      </w:hyperlink>
    </w:p>
    <w:p>
      <w:pPr>
        <w:numPr>
          <w:ilvl w:val="0"/>
          <w:numId w:val="1465"/>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8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3a9b9f0-eee2-4584-a0b5-df7c1646d9a5"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a9b9f0-eee2-4584-a0b5-df7c1646d9a5"/>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22"/>
    <w:bookmarkStart w:id="723" w:name="Xbee66b859651d64e050be1efe03a5d8f7c07929"/>
    <w:p>
      <w:pPr>
        <w:pStyle w:val="Titre3"/>
      </w:pPr>
      <w:r>
        <w:t xml:space="preserve">O que um intervalo de confiança não representa</w:t>
      </w:r>
    </w:p>
    <w:p>
      <w:pPr>
        <w:numPr>
          <w:ilvl w:val="0"/>
          <w:numId w:val="1466"/>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274</w:t>
        </w:r>
      </w:hyperlink>
    </w:p>
    <w:p>
      <w:pPr>
        <w:numPr>
          <w:ilvl w:val="0"/>
          <w:numId w:val="1466"/>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274</w:t>
        </w:r>
      </w:hyperlink>
    </w:p>
    <w:p>
      <w:pPr>
        <w:numPr>
          <w:ilvl w:val="0"/>
          <w:numId w:val="1466"/>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274</w:t>
        </w:r>
      </w:hyperlink>
    </w:p>
    <w:p>
      <w:pPr>
        <w:pStyle w:val="FirstParagraph"/>
      </w:pPr>
    </w:p>
    <w:bookmarkEnd w:id="723"/>
    <w:bookmarkStart w:id="724" w:name="Xa19624bf607b5880b547661bba2bc6e8ebcb00a"/>
    <w:p>
      <w:pPr>
        <w:pStyle w:val="Titre3"/>
      </w:pPr>
      <w:r>
        <w:t xml:space="preserve">Relação entre intervalos de confiança e testes de hipóteses</w:t>
      </w:r>
    </w:p>
    <w:p>
      <w:pPr>
        <w:numPr>
          <w:ilvl w:val="0"/>
          <w:numId w:val="1467"/>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275</w:t>
        </w:r>
      </w:hyperlink>
    </w:p>
    <w:p>
      <w:pPr>
        <w:numPr>
          <w:ilvl w:val="0"/>
          <w:numId w:val="1467"/>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275</w:t>
        </w:r>
      </w:hyperlink>
    </w:p>
    <w:p>
      <w:pPr>
        <w:numPr>
          <w:ilvl w:val="0"/>
          <w:numId w:val="1467"/>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275</w:t>
        </w:r>
      </w:hyperlink>
    </w:p>
    <w:p>
      <w:pPr>
        <w:numPr>
          <w:ilvl w:val="0"/>
          <w:numId w:val="1467"/>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275</w:t>
        </w:r>
      </w:hyperlink>
    </w:p>
    <w:p>
      <w:pPr>
        <w:pStyle w:val="FirstParagraph"/>
      </w:pPr>
    </w:p>
    <w:bookmarkEnd w:id="724"/>
    <w:bookmarkStart w:id="725" w:name="X7e16147af46e91cbe598a364bd7bea562c8ed8f"/>
    <w:p>
      <w:pPr>
        <w:pStyle w:val="Titre3"/>
      </w:pPr>
      <w:r>
        <w:t xml:space="preserve">Por que intervalos de confiança são centrais na inferência científica</w:t>
      </w:r>
    </w:p>
    <w:p>
      <w:pPr>
        <w:numPr>
          <w:ilvl w:val="0"/>
          <w:numId w:val="1468"/>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275</w:t>
        </w:r>
      </w:hyperlink>
    </w:p>
    <w:p>
      <w:pPr>
        <w:numPr>
          <w:ilvl w:val="0"/>
          <w:numId w:val="1468"/>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275</w:t>
        </w:r>
      </w:hyperlink>
    </w:p>
    <w:p>
      <w:pPr>
        <w:numPr>
          <w:ilvl w:val="0"/>
          <w:numId w:val="1468"/>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274</w:t>
        </w:r>
      </w:hyperlink>
    </w:p>
    <w:p>
      <w:pPr>
        <w:pStyle w:val="FirstParagraph"/>
      </w:pPr>
    </w:p>
    <w:bookmarkEnd w:id="725"/>
    <w:bookmarkEnd w:id="726"/>
    <w:bookmarkStart w:id="732" w:name="comparações-múltiplas"/>
    <w:p>
      <w:pPr>
        <w:pStyle w:val="Titre2"/>
      </w:pPr>
      <w:r>
        <w:t xml:space="preserve">Comparações múltiplas</w:t>
      </w:r>
    </w:p>
    <w:p>
      <w:pPr>
        <w:pStyle w:val="FirstParagraph"/>
      </w:pPr>
    </w:p>
    <w:bookmarkStart w:id="727" w:name="o-que-é-uma-família-de-hipóteses"/>
    <w:p>
      <w:pPr>
        <w:pStyle w:val="Titre3"/>
      </w:pPr>
      <w:r>
        <w:t xml:space="preserve">O que é uma família de hipóteses?</w:t>
      </w:r>
    </w:p>
    <w:p>
      <w:pPr>
        <w:numPr>
          <w:ilvl w:val="0"/>
          <w:numId w:val="1469"/>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69"/>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27"/>
    <w:bookmarkStart w:id="728"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70"/>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70"/>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28"/>
    <w:bookmarkStart w:id="730" w:name="Xfe5c990c02213d4887c088d36dee77a68403457"/>
    <w:p>
      <w:pPr>
        <w:pStyle w:val="Titre3"/>
      </w:pPr>
      <w:r>
        <w:t xml:space="preserve">Como ajustar a análise inferencial para hipóteses múltiplas?</w:t>
      </w:r>
    </w:p>
    <w:p>
      <w:pPr>
        <w:numPr>
          <w:ilvl w:val="0"/>
          <w:numId w:val="1471"/>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71"/>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71"/>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729">
        <w:r>
          <w:rPr>
            <w:rStyle w:val="Lienhypertexte"/>
            <w:i/>
            <w:iCs/>
          </w:rPr>
          <w:t xml:space="preserve">p.adjust</w:t>
        </w:r>
      </w:hyperlink>
      <w:r>
        <w:t xml:space="preserve"> </w:t>
      </w:r>
      <w:r>
        <w:t xml:space="preserve">para ajustar o P-valor utilizando diversos métodos.</w:t>
      </w:r>
    </w:p>
    <w:p>
      <w:pPr>
        <w:pStyle w:val="Corpsdetexte"/>
      </w:pPr>
    </w:p>
    <w:bookmarkEnd w:id="730"/>
    <w:bookmarkStart w:id="731" w:name="o-que-são-testes-unicaudais-e-bicaudais"/>
    <w:p>
      <w:pPr>
        <w:pStyle w:val="Titre3"/>
      </w:pPr>
      <w:r>
        <w:t xml:space="preserve">O que são testes unicaudais e bicaudais?</w:t>
      </w:r>
    </w:p>
    <w:p>
      <w:pPr>
        <w:pStyle w:val="Compact"/>
        <w:numPr>
          <w:ilvl w:val="0"/>
          <w:numId w:val="1472"/>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8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a45cb1f-ec6c-48b5-8e71-7428d259d98b"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45cb1f-ec6c-48b5-8e71-7428d259d98b"/>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8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949134-d0a8-450a-9984-3778c195db41"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949134-d0a8-450a-9984-3778c195db41"/>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73"/>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8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9a0d72b-5b47-4f76-aa82-50d1630f1adb"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a0d72b-5b47-4f76-aa82-50d1630f1adb"/>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31"/>
    <w:bookmarkEnd w:id="732"/>
    <w:bookmarkStart w:id="736" w:name="inferência-visual"/>
    <w:p>
      <w:pPr>
        <w:pStyle w:val="Titre2"/>
      </w:pPr>
      <w:r>
        <w:t xml:space="preserve">Inferência visual</w:t>
      </w:r>
    </w:p>
    <w:p>
      <w:pPr>
        <w:pStyle w:val="FirstParagraph"/>
      </w:pPr>
    </w:p>
    <w:bookmarkStart w:id="733" w:name="o-que-é-inferência-visual"/>
    <w:p>
      <w:pPr>
        <w:pStyle w:val="Titre3"/>
      </w:pPr>
      <w:r>
        <w:t xml:space="preserve">O que é inferência visual?</w:t>
      </w:r>
    </w:p>
    <w:p>
      <w:pPr>
        <w:numPr>
          <w:ilvl w:val="0"/>
          <w:numId w:val="1474"/>
        </w:numPr>
      </w:pPr>
      <w:r>
        <w:t xml:space="preserve">Inferência visual consiste na interpretação de dados apresentados em gráficos.</w:t>
      </w:r>
      <w:hyperlink w:anchor="ref-cumming2005">
        <w:r>
          <w:rPr>
            <w:rStyle w:val="Lienhypertexte"/>
            <w:vertAlign w:val="superscript"/>
          </w:rPr>
          <w:t xml:space="preserve">275</w:t>
        </w:r>
      </w:hyperlink>
    </w:p>
    <w:p>
      <w:pPr>
        <w:numPr>
          <w:ilvl w:val="0"/>
          <w:numId w:val="1474"/>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pStyle w:val="FirstParagraph"/>
      </w:pPr>
    </w:p>
    <w:bookmarkEnd w:id="733"/>
    <w:bookmarkStart w:id="734" w:name="X71152c4b35676e4fceee0fca74ebdd8f7051996"/>
    <w:p>
      <w:pPr>
        <w:pStyle w:val="Titre3"/>
      </w:pPr>
      <w:r>
        <w:t xml:space="preserve">Por que usar intervalos de confiança para inferência visual?</w:t>
      </w:r>
    </w:p>
    <w:p>
      <w:pPr>
        <w:numPr>
          <w:ilvl w:val="0"/>
          <w:numId w:val="1475"/>
        </w:numPr>
      </w:pPr>
      <w:r>
        <w:t xml:space="preserve">Intervalos de confiança fornecem estimativas pontuais e intervalares na mesma unidade de medida da variável.</w:t>
      </w:r>
      <w:hyperlink w:anchor="ref-cumming2005">
        <w:r>
          <w:rPr>
            <w:rStyle w:val="Lienhypertexte"/>
            <w:vertAlign w:val="superscript"/>
          </w:rPr>
          <w:t xml:space="preserve">275</w:t>
        </w:r>
      </w:hyperlink>
    </w:p>
    <w:p>
      <w:pPr>
        <w:numPr>
          <w:ilvl w:val="0"/>
          <w:numId w:val="1475"/>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pStyle w:val="FirstParagraph"/>
      </w:pPr>
    </w:p>
    <w:bookmarkEnd w:id="734"/>
    <w:bookmarkStart w:id="735" w:name="Xb13d043071173d415c67ab38ad76ac5fce2c643"/>
    <w:p>
      <w:pPr>
        <w:pStyle w:val="Titre3"/>
      </w:pPr>
      <w:r>
        <w:t xml:space="preserve">Como interpretar intervalos de confiança em uma figura?</w:t>
      </w:r>
    </w:p>
    <w:p>
      <w:pPr>
        <w:numPr>
          <w:ilvl w:val="0"/>
          <w:numId w:val="1476"/>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275</w:t>
        </w:r>
      </w:hyperlink>
    </w:p>
    <w:p>
      <w:pPr>
        <w:numPr>
          <w:ilvl w:val="0"/>
          <w:numId w:val="1476"/>
        </w:numPr>
      </w:pPr>
      <w:r>
        <w:t xml:space="preserve">Faça uma interpretação substantiva dos valores de tendência central e dos intervalos de confiança.</w:t>
      </w:r>
      <w:hyperlink w:anchor="ref-cumming2005">
        <w:r>
          <w:rPr>
            <w:rStyle w:val="Lienhypertexte"/>
            <w:vertAlign w:val="superscript"/>
          </w:rPr>
          <w:t xml:space="preserve">275</w:t>
        </w:r>
      </w:hyperlink>
    </w:p>
    <w:p>
      <w:pPr>
        <w:numPr>
          <w:ilvl w:val="0"/>
          <w:numId w:val="1476"/>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numPr>
          <w:ilvl w:val="0"/>
          <w:numId w:val="1476"/>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275</w:t>
        </w:r>
      </w:hyperlink>
    </w:p>
    <w:p>
      <w:pPr>
        <w:numPr>
          <w:ilvl w:val="0"/>
          <w:numId w:val="1476"/>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275</w:t>
        </w:r>
      </w:hyperlink>
    </w:p>
    <w:p>
      <w:pPr>
        <w:pStyle w:val="FirstParagraph"/>
      </w:pPr>
    </w:p>
    <w:bookmarkEnd w:id="735"/>
    <w:bookmarkEnd w:id="736"/>
    <w:bookmarkStart w:id="741" w:name="interpretação-de-análise-inferencial"/>
    <w:p>
      <w:pPr>
        <w:pStyle w:val="Titre2"/>
      </w:pPr>
      <w:r>
        <w:t xml:space="preserve">Interpretação de análise inferencial</w:t>
      </w:r>
    </w:p>
    <w:p>
      <w:pPr>
        <w:pStyle w:val="FirstParagraph"/>
      </w:pPr>
    </w:p>
    <w:bookmarkStart w:id="737" w:name="como-interpretar-uma-análise-inferencial"/>
    <w:p>
      <w:pPr>
        <w:pStyle w:val="Titre3"/>
      </w:pPr>
      <w:r>
        <w:t xml:space="preserve">Como interpretar uma análise inferencial?</w:t>
      </w:r>
    </w:p>
    <w:p>
      <w:pPr>
        <w:numPr>
          <w:ilvl w:val="0"/>
          <w:numId w:val="1477"/>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273</w:t>
        </w:r>
      </w:hyperlink>
    </w:p>
    <w:p>
      <w:pPr>
        <w:numPr>
          <w:ilvl w:val="0"/>
          <w:numId w:val="1477"/>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273</w:t>
        </w:r>
      </w:hyperlink>
    </w:p>
    <w:p>
      <w:pPr>
        <w:numPr>
          <w:ilvl w:val="0"/>
          <w:numId w:val="1477"/>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273</w:t>
        </w:r>
      </w:hyperlink>
    </w:p>
    <w:p>
      <w:pPr>
        <w:numPr>
          <w:ilvl w:val="0"/>
          <w:numId w:val="1477"/>
        </w:numPr>
      </w:pPr>
      <w:r>
        <w:t xml:space="preserve">Análise Bayesiana.</w:t>
      </w:r>
      <w:hyperlink w:anchor="ref-goodman2016">
        <w:r>
          <w:rPr>
            <w:rStyle w:val="Lienhypertexte"/>
            <w:vertAlign w:val="superscript"/>
          </w:rPr>
          <w:t xml:space="preserve">273</w:t>
        </w:r>
      </w:hyperlink>
    </w:p>
    <w:p>
      <w:pPr>
        <w:pStyle w:val="FirstParagraph"/>
      </w:pPr>
    </w:p>
    <w:bookmarkEnd w:id="737"/>
    <w:bookmarkStart w:id="738"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78"/>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276</w:t>
        </w:r>
      </w:hyperlink>
    </w:p>
    <w:p>
      <w:pPr>
        <w:numPr>
          <w:ilvl w:val="0"/>
          <w:numId w:val="1478"/>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276</w:t>
        </w:r>
      </w:hyperlink>
    </w:p>
    <w:p>
      <w:pPr>
        <w:pStyle w:val="FirstParagraph"/>
      </w:pPr>
    </w:p>
    <w:bookmarkEnd w:id="738"/>
    <w:bookmarkStart w:id="739" w:name="X0a374f5ca87d5a5532aef43fa75edc2af23f8cf"/>
    <w:p>
      <w:pPr>
        <w:pStyle w:val="Titre3"/>
      </w:pPr>
      <w:r>
        <w:t xml:space="preserve">Qual a importância de resultados</w:t>
      </w:r>
      <w:r>
        <w:t xml:space="preserve"> </w:t>
      </w:r>
      <w:r>
        <w:t xml:space="preserve">“negativos”</w:t>
      </w:r>
      <w:r>
        <w:t xml:space="preserve">?</w:t>
      </w:r>
    </w:p>
    <w:p>
      <w:pPr>
        <w:numPr>
          <w:ilvl w:val="0"/>
          <w:numId w:val="1479"/>
        </w:numPr>
      </w:pPr>
      <w:r>
        <w:t xml:space="preserve">Conhecer resultados negativos contribui com uma visão mais ampla do campo de estudo junto aos resultados positivos.</w:t>
      </w:r>
      <w:hyperlink w:anchor="ref-weintraub2016">
        <w:r>
          <w:rPr>
            <w:rStyle w:val="Lienhypertexte"/>
            <w:vertAlign w:val="superscript"/>
          </w:rPr>
          <w:t xml:space="preserve">277</w:t>
        </w:r>
      </w:hyperlink>
    </w:p>
    <w:p>
      <w:pPr>
        <w:numPr>
          <w:ilvl w:val="0"/>
          <w:numId w:val="1479"/>
        </w:numPr>
      </w:pPr>
      <w:r>
        <w:t xml:space="preserve">Resultados negativos permitem um melhor planejamento das pesquisas futuras e pode aumentar suas chances de sucesso.</w:t>
      </w:r>
      <w:hyperlink w:anchor="ref-weintraub2016">
        <w:r>
          <w:rPr>
            <w:rStyle w:val="Lienhypertexte"/>
            <w:vertAlign w:val="superscript"/>
          </w:rPr>
          <w:t xml:space="preserve">277</w:t>
        </w:r>
      </w:hyperlink>
    </w:p>
    <w:p>
      <w:pPr>
        <w:pStyle w:val="FirstParagraph"/>
      </w:pPr>
    </w:p>
    <w:bookmarkEnd w:id="739"/>
    <w:bookmarkStart w:id="740" w:name="Xe2b18739c32a6410e5eb50c4f28a45b9d33c2da"/>
    <w:p>
      <w:pPr>
        <w:pStyle w:val="Titre3"/>
      </w:pPr>
      <w:r>
        <w:t xml:space="preserve">Resultados inconclusivos: Ausência de evidência ou evidência de ausência?</w:t>
      </w:r>
    </w:p>
    <w:p>
      <w:pPr>
        <w:numPr>
          <w:ilvl w:val="0"/>
          <w:numId w:val="1480"/>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278</w:t>
        </w:r>
      </w:hyperlink>
    </w:p>
    <w:p>
      <w:pPr>
        <w:numPr>
          <w:ilvl w:val="0"/>
          <w:numId w:val="1480"/>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278</w:t>
        </w:r>
      </w:hyperlink>
    </w:p>
    <w:p>
      <w:pPr>
        <w:numPr>
          <w:ilvl w:val="0"/>
          <w:numId w:val="1480"/>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278</w:t>
        </w:r>
      </w:hyperlink>
    </w:p>
    <w:p>
      <w:pPr>
        <w:numPr>
          <w:ilvl w:val="0"/>
          <w:numId w:val="1480"/>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268</w:t>
        </w:r>
      </w:hyperlink>
    </w:p>
    <w:p>
      <w:pPr>
        <w:pStyle w:val="FirstParagraph"/>
      </w:pPr>
    </w:p>
    <w:bookmarkEnd w:id="740"/>
    <w:bookmarkEnd w:id="741"/>
    <w:bookmarkStart w:id="745" w:name="erros-de-inferência-i-ii-s-e-m"/>
    <w:p>
      <w:pPr>
        <w:pStyle w:val="Titre2"/>
      </w:pPr>
      <w:r>
        <w:t xml:space="preserve">Erros de inferência I, II, S e M</w:t>
      </w:r>
    </w:p>
    <w:p>
      <w:pPr>
        <w:pStyle w:val="FirstParagraph"/>
      </w:pPr>
    </w:p>
    <w:bookmarkStart w:id="742" w:name="X2ee2727e337a4aac4d6020bee661b1c2a101348"/>
    <w:p>
      <w:pPr>
        <w:pStyle w:val="Titre3"/>
      </w:pPr>
      <w:r>
        <w:t xml:space="preserve">O que são erros de inferência estatística?</w:t>
      </w:r>
    </w:p>
    <w:p>
      <w:pPr>
        <w:pStyle w:val="Compact"/>
        <w:numPr>
          <w:ilvl w:val="0"/>
          <w:numId w:val="1481"/>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265</w:t>
        </w:r>
      </w:hyperlink>
    </w:p>
    <w:p>
      <w:pPr>
        <w:pStyle w:val="FirstParagraph"/>
      </w:pPr>
    </w:p>
    <w:bookmarkEnd w:id="742"/>
    <w:bookmarkStart w:id="743" w:name="o-que-são-erros-tipo-i-e-tipo-ii"/>
    <w:p>
      <w:pPr>
        <w:pStyle w:val="Titre3"/>
      </w:pPr>
      <w:r>
        <w:t xml:space="preserve">O que são erros Tipo I e Tipo II?</w:t>
      </w:r>
    </w:p>
    <w:p>
      <w:pPr>
        <w:numPr>
          <w:ilvl w:val="0"/>
          <w:numId w:val="1482"/>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265</w:t>
        </w:r>
      </w:hyperlink>
    </w:p>
    <w:p>
      <w:pPr>
        <w:numPr>
          <w:ilvl w:val="0"/>
          <w:numId w:val="1482"/>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265</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8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dc3e035-70fb-4a58-88c1-4bdd77558c70"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c3e035-70fb-4a58-88c1-4bdd77558c70"/>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13716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84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e369ff0f-ffa0-44d3-845c-8367d7e76ab7"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69ff0f-ffa0-44d3-845c-8367d7e76ab7"/>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13716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85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d1134864-6f5f-4413-b773-cf8a171421e6"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134864-6f5f-4413-b773-cf8a171421e6"/>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43"/>
    <w:bookmarkStart w:id="744" w:name="o-que-são-erros-tipo-s-e-tipo-m"/>
    <w:p>
      <w:pPr>
        <w:pStyle w:val="Titre3"/>
      </w:pPr>
      <w:r>
        <w:t xml:space="preserve">O que são erros Tipo S e Tipo M?</w:t>
      </w:r>
    </w:p>
    <w:p>
      <w:pPr>
        <w:pStyle w:val="Compact"/>
        <w:numPr>
          <w:ilvl w:val="0"/>
          <w:numId w:val="1483"/>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279</w:t>
        </w:r>
      </w:hyperlink>
      <w:r>
        <w:rPr>
          <w:vertAlign w:val="superscript"/>
        </w:rPr>
        <w:t xml:space="preserve">,</w:t>
      </w:r>
      <w:hyperlink w:anchor="ref-lu2018">
        <w:r>
          <w:rPr>
            <w:rStyle w:val="Lienhypertexte"/>
            <w:vertAlign w:val="superscript"/>
          </w:rPr>
          <w:t xml:space="preserve">280</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8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25a48f-4cf5-4f76-95c4-20c346a2138e"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25a48f-4cf5-4f76-95c4-20c346a2138e"/>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84"/>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279</w:t>
        </w:r>
      </w:hyperlink>
      <w:r>
        <w:rPr>
          <w:vertAlign w:val="superscript"/>
        </w:rPr>
        <w:t xml:space="preserve">,</w:t>
      </w:r>
      <w:hyperlink w:anchor="ref-lu2018">
        <w:r>
          <w:rPr>
            <w:rStyle w:val="Lienhypertexte"/>
            <w:vertAlign w:val="superscript"/>
          </w:rPr>
          <w:t xml:space="preserve">280</w:t>
        </w:r>
      </w:hyperlink>
    </w:p>
    <w:p>
      <w:pPr>
        <w:pStyle w:val="FirstParagraph"/>
      </w:pP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8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12d07e-6967-474b-be1e-53b47ab385cc"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12d07e-6967-474b-be1e-53b47ab385cc"/>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44"/>
    <w:bookmarkEnd w:id="745"/>
    <w:bookmarkEnd w:id="746"/>
    <w:bookmarkStart w:id="791" w:name="tamanhoefeito-pvalor"/>
    <w:p>
      <w:pPr>
        <w:pStyle w:val="Titre1"/>
      </w:pPr>
      <w:r>
        <w:rPr>
          <w:b/>
          <w:bCs/>
        </w:rPr>
        <w:t xml:space="preserve">Tamanho do efeito e P-valor</w:t>
      </w:r>
    </w:p>
    <w:p>
      <w:pPr>
        <w:pStyle w:val="FirstParagraph"/>
      </w:pPr>
    </w:p>
    <w:bookmarkStart w:id="748" w:name="tamanho-do-efeito"/>
    <w:p>
      <w:pPr>
        <w:pStyle w:val="Titre2"/>
      </w:pPr>
      <w:r>
        <w:t xml:space="preserve">Tamanho do efeito</w:t>
      </w:r>
    </w:p>
    <w:p>
      <w:pPr>
        <w:pStyle w:val="FirstParagraph"/>
      </w:pPr>
    </w:p>
    <w:bookmarkStart w:id="747" w:name="o-que-é-o-tamanho-do-efeito"/>
    <w:p>
      <w:pPr>
        <w:pStyle w:val="Titre3"/>
      </w:pPr>
      <w:r>
        <w:t xml:space="preserve">O que é o tamanho do efeito?</w:t>
      </w:r>
    </w:p>
    <w:p>
      <w:pPr>
        <w:pStyle w:val="Compact"/>
        <w:numPr>
          <w:ilvl w:val="0"/>
          <w:numId w:val="1485"/>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281</w:t>
        </w:r>
      </w:hyperlink>
    </w:p>
    <w:p>
      <w:pPr>
        <w:pStyle w:val="FirstParagraph"/>
      </w:pPr>
    </w:p>
    <w:bookmarkEnd w:id="747"/>
    <w:bookmarkEnd w:id="748"/>
    <w:bookmarkStart w:id="765" w:name="tipos-de-tamanho-do-efeito"/>
    <w:p>
      <w:pPr>
        <w:pStyle w:val="Titre2"/>
      </w:pPr>
      <w:r>
        <w:t xml:space="preserve">Tipos de tamanho do efeito</w:t>
      </w:r>
    </w:p>
    <w:p>
      <w:pPr>
        <w:numPr>
          <w:ilvl w:val="0"/>
          <w:numId w:val="1486"/>
        </w:numPr>
      </w:pPr>
      <w:r>
        <w:t xml:space="preserve">Diferenças padronizadas entre grupos:</w:t>
      </w:r>
      <w:hyperlink w:anchor="ref-Sullivan2012">
        <w:r>
          <w:rPr>
            <w:rStyle w:val="Lienhypertexte"/>
            <w:vertAlign w:val="superscript"/>
          </w:rPr>
          <w:t xml:space="preserve">271</w:t>
        </w:r>
      </w:hyperlink>
      <w:r>
        <w:rPr>
          <w:vertAlign w:val="superscript"/>
        </w:rPr>
        <w:t xml:space="preserve">,</w:t>
      </w:r>
      <w:hyperlink w:anchor="ref-Kim2015">
        <w:r>
          <w:rPr>
            <w:rStyle w:val="Lienhypertexte"/>
            <w:vertAlign w:val="superscript"/>
          </w:rPr>
          <w:t xml:space="preserve">281</w:t>
        </w:r>
      </w:hyperlink>
    </w:p>
    <w:p>
      <w:pPr>
        <w:numPr>
          <w:ilvl w:val="1"/>
          <w:numId w:val="1487"/>
        </w:numPr>
      </w:pPr>
      <w:r>
        <w:t xml:space="preserve">Cohen’s</w:t>
      </w:r>
      <w:r>
        <w:t xml:space="preserve"> </w:t>
      </w:r>
      <m:oMath>
        <m:r>
          <m:t>d</m:t>
        </m:r>
      </m:oMath>
    </w:p>
    <w:p>
      <w:pPr>
        <w:numPr>
          <w:ilvl w:val="1"/>
          <w:numId w:val="1487"/>
        </w:numPr>
      </w:pPr>
      <w:r>
        <w:t xml:space="preserve">Glass’s</w:t>
      </w:r>
      <w:r>
        <w:t xml:space="preserve"> </w:t>
      </w:r>
      <m:oMath>
        <m:r>
          <m:t>Δ</m:t>
        </m:r>
      </m:oMath>
    </w:p>
    <w:p>
      <w:pPr>
        <w:numPr>
          <w:ilvl w:val="1"/>
          <w:numId w:val="1487"/>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87"/>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282</w:t>
        </w:r>
      </w:hyperlink>
      <w:r>
        <w:t xml:space="preserve"> </w:t>
      </w:r>
      <w:r>
        <w:t xml:space="preserve">fornece a função</w:t>
      </w:r>
      <w:r>
        <w:t xml:space="preserve"> </w:t>
      </w:r>
      <w:hyperlink r:id="rId749">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282</w:t>
        </w:r>
      </w:hyperlink>
      <w:r>
        <w:t xml:space="preserve"> </w:t>
      </w:r>
      <w:r>
        <w:t xml:space="preserve">fornece a função</w:t>
      </w:r>
      <w:r>
        <w:t xml:space="preserve"> </w:t>
      </w:r>
      <w:hyperlink r:id="rId750">
        <w:r>
          <w:rPr>
            <w:rStyle w:val="Lienhypertexte"/>
            <w:i/>
            <w:iCs/>
          </w:rPr>
          <w:t xml:space="preserve">riskratio.wald</w:t>
        </w:r>
      </w:hyperlink>
      <w:r>
        <w:t xml:space="preserve"> </w:t>
      </w:r>
      <w:r>
        <w:t xml:space="preserve">para calcular a razão de risco.</w:t>
      </w:r>
    </w:p>
    <w:p>
      <w:pPr>
        <w:pStyle w:val="Corpsdetexte"/>
      </w:pPr>
    </w:p>
    <w:p>
      <w:pPr>
        <w:numPr>
          <w:ilvl w:val="0"/>
          <w:numId w:val="1488"/>
        </w:numPr>
      </w:pPr>
      <w:r>
        <w:t xml:space="preserve">Medidas de associação:</w:t>
      </w:r>
      <w:hyperlink w:anchor="ref-Sullivan2012">
        <w:r>
          <w:rPr>
            <w:rStyle w:val="Lienhypertexte"/>
            <w:vertAlign w:val="superscript"/>
          </w:rPr>
          <w:t xml:space="preserve">271</w:t>
        </w:r>
      </w:hyperlink>
      <w:r>
        <w:rPr>
          <w:vertAlign w:val="superscript"/>
        </w:rPr>
        <w:t xml:space="preserve">,</w:t>
      </w:r>
      <w:hyperlink w:anchor="ref-Kim2015">
        <w:r>
          <w:rPr>
            <w:rStyle w:val="Lienhypertexte"/>
            <w:vertAlign w:val="superscript"/>
          </w:rPr>
          <w:t xml:space="preserve">281</w:t>
        </w:r>
      </w:hyperlink>
    </w:p>
    <w:p>
      <w:pPr>
        <w:numPr>
          <w:ilvl w:val="1"/>
          <w:numId w:val="1489"/>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89"/>
        </w:numPr>
      </w:pPr>
      <w:r>
        <w:t xml:space="preserve">Coeficiente de determinação (</w:t>
      </w:r>
      <m:oMath>
        <m:sSup>
          <m:e>
            <m:r>
              <m:t>R</m:t>
            </m:r>
          </m:e>
          <m:sup>
            <m:r>
              <m:t>2</m:t>
            </m:r>
          </m:sup>
        </m:sSup>
      </m:oMath>
      <w:r>
        <w:t xml:space="preserve">)</w:t>
      </w:r>
    </w:p>
    <w:p>
      <w:pPr>
        <w:pStyle w:val="FirstParagraph"/>
      </w:pPr>
    </w:p>
    <w:bookmarkStart w:id="754" w:name="como-interpretar-um-tamanho-do-efeito"/>
    <w:p>
      <w:pPr>
        <w:pStyle w:val="Titre3"/>
      </w:pPr>
      <w:r>
        <w:t xml:space="preserve">Como interpretar um tamanho do efeito?</w:t>
      </w:r>
    </w:p>
    <w:p>
      <w:pPr>
        <w:pStyle w:val="Compact"/>
        <w:numPr>
          <w:ilvl w:val="0"/>
          <w:numId w:val="1490"/>
        </w:numPr>
      </w:pPr>
      <w:r>
        <w:t xml:space="preserve">Tamanhos de efeito podem ser comparadores entre diferentes estudos.</w:t>
      </w:r>
      <w:hyperlink w:anchor="ref-Sullivan2012">
        <w:r>
          <w:rPr>
            <w:rStyle w:val="Lienhypertexte"/>
            <w:vertAlign w:val="superscript"/>
          </w:rPr>
          <w:t xml:space="preserve">271</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a função</w:t>
      </w:r>
      <w:r>
        <w:t xml:space="preserve"> </w:t>
      </w:r>
      <w:hyperlink r:id="rId751">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a função</w:t>
      </w:r>
      <w:r>
        <w:t xml:space="preserve"> </w:t>
      </w:r>
      <w:hyperlink r:id="rId752">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753">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54"/>
    <w:bookmarkStart w:id="755" w:name="o-que-é-a-diferença-de-média-bruta"/>
    <w:p>
      <w:pPr>
        <w:pStyle w:val="Titre3"/>
      </w:pPr>
      <w:r>
        <w:t xml:space="preserve">O que é a diferença de média bruta?</w:t>
      </w:r>
    </w:p>
    <w:p>
      <w:pPr>
        <w:numPr>
          <w:ilvl w:val="0"/>
          <w:numId w:val="1491"/>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91"/>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91"/>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55"/>
    <w:bookmarkStart w:id="756" w:name="X149615a3a15bc5de298e140f4b9b021b3eb82e5"/>
    <w:p>
      <w:pPr>
        <w:pStyle w:val="Titre3"/>
      </w:pPr>
      <w:r>
        <w:t xml:space="preserve">Correlações podem ser consideradas tamanhos de efeito?</w:t>
      </w:r>
    </w:p>
    <w:p>
      <w:pPr>
        <w:numPr>
          <w:ilvl w:val="0"/>
          <w:numId w:val="1492"/>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92"/>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92"/>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92"/>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56"/>
    <w:bookmarkStart w:id="757" w:name="o-que-é-o-q-de-cohen"/>
    <w:p>
      <w:pPr>
        <w:pStyle w:val="Titre3"/>
      </w:pPr>
      <w:r>
        <w:t xml:space="preserve">O que é o</w:t>
      </w:r>
      <w:r>
        <w:t xml:space="preserve"> </w:t>
      </w:r>
      <m:oMath>
        <m:r>
          <m:t>q</m:t>
        </m:r>
      </m:oMath>
      <w:r>
        <w:t xml:space="preserve"> </w:t>
      </w:r>
      <w:r>
        <w:t xml:space="preserve">de Cohen?</w:t>
      </w:r>
    </w:p>
    <w:p>
      <w:pPr>
        <w:numPr>
          <w:ilvl w:val="0"/>
          <w:numId w:val="1493"/>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93"/>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93"/>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57"/>
    <w:bookmarkStart w:id="758" w:name="o-que-o-g-no-teste-do-sinal"/>
    <w:p>
      <w:pPr>
        <w:pStyle w:val="Titre3"/>
      </w:pPr>
      <w:r>
        <w:t xml:space="preserve">O que o</w:t>
      </w:r>
      <w:r>
        <w:t xml:space="preserve"> </w:t>
      </w:r>
      <m:oMath>
        <m:r>
          <m:t>g</m:t>
        </m:r>
      </m:oMath>
      <w:r>
        <w:t xml:space="preserve"> </w:t>
      </w:r>
      <w:r>
        <w:t xml:space="preserve">no teste do sinal?</w:t>
      </w:r>
    </w:p>
    <w:p>
      <w:pPr>
        <w:numPr>
          <w:ilvl w:val="0"/>
          <w:numId w:val="1494"/>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94"/>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94"/>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94"/>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58"/>
    <w:bookmarkStart w:id="759" w:name="o-que-é-o-h-de-cohen"/>
    <w:p>
      <w:pPr>
        <w:pStyle w:val="Titre3"/>
      </w:pPr>
      <w:r>
        <w:t xml:space="preserve">O que é o</w:t>
      </w:r>
      <w:r>
        <w:t xml:space="preserve"> </w:t>
      </w:r>
      <m:oMath>
        <m:r>
          <m:t>h</m:t>
        </m:r>
      </m:oMath>
      <w:r>
        <w:t xml:space="preserve"> </w:t>
      </w:r>
      <w:r>
        <w:t xml:space="preserve">de Cohen?</w:t>
      </w:r>
    </w:p>
    <w:p>
      <w:pPr>
        <w:numPr>
          <w:ilvl w:val="0"/>
          <w:numId w:val="1495"/>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95"/>
        </w:numPr>
      </w:pPr>
      <w:r>
        <w:t xml:space="preserve">É indicado para comparações entre desfechos binários.</w:t>
      </w:r>
      <w:hyperlink w:anchor="ref-REF">
        <w:r>
          <w:rPr>
            <w:rStyle w:val="Lienhypertexte"/>
            <w:b/>
            <w:bCs/>
            <w:vertAlign w:val="superscript"/>
          </w:rPr>
          <w:t xml:space="preserve">REF?</w:t>
        </w:r>
      </w:hyperlink>
    </w:p>
    <w:p>
      <w:pPr>
        <w:numPr>
          <w:ilvl w:val="0"/>
          <w:numId w:val="1495"/>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59"/>
    <w:bookmarkStart w:id="760" w:name="o-que-representa-o-tamanho-de-efeito-w"/>
    <w:p>
      <w:pPr>
        <w:pStyle w:val="Titre3"/>
      </w:pPr>
      <w:r>
        <w:t xml:space="preserve">O que representa o tamanho de efeito</w:t>
      </w:r>
      <w:r>
        <w:t xml:space="preserve"> </w:t>
      </w:r>
      <m:oMath>
        <m:r>
          <m:t>w</m:t>
        </m:r>
      </m:oMath>
      <w:r>
        <w:t xml:space="preserve">?</w:t>
      </w:r>
    </w:p>
    <w:p>
      <w:pPr>
        <w:numPr>
          <w:ilvl w:val="0"/>
          <w:numId w:val="1496"/>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96"/>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96"/>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60"/>
    <w:bookmarkStart w:id="761"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97"/>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97"/>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97"/>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61"/>
    <w:bookmarkStart w:id="762"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98"/>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98"/>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98"/>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62"/>
    <w:bookmarkStart w:id="763"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99"/>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99"/>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99"/>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63"/>
    <w:bookmarkStart w:id="764" w:name="X2bcedc5988886f8070d7a3428024f6e33b9d61f"/>
    <w:p>
      <w:pPr>
        <w:pStyle w:val="Titre3"/>
      </w:pPr>
      <w:r>
        <w:t xml:space="preserve">Como escolher o tamanho de efeito adequado?</w:t>
      </w:r>
    </w:p>
    <w:p>
      <w:pPr>
        <w:numPr>
          <w:ilvl w:val="0"/>
          <w:numId w:val="1500"/>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500"/>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500"/>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64"/>
    <w:bookmarkEnd w:id="765"/>
    <w:bookmarkStart w:id="767" w:name="conversão-entre-tamanhos-do-efeito"/>
    <w:p>
      <w:pPr>
        <w:pStyle w:val="Titre2"/>
      </w:pPr>
      <w:r>
        <w:t xml:space="preserve">Conversão entre tamanhos do efeito</w:t>
      </w:r>
    </w:p>
    <w:p>
      <w:pPr>
        <w:pStyle w:val="FirstParagraph"/>
      </w:pPr>
    </w:p>
    <w:bookmarkStart w:id="766" w:name="X59b84fc12ee4155f36dfb0ba9b6c468e97b5d54"/>
    <w:p>
      <w:pPr>
        <w:pStyle w:val="Titre3"/>
      </w:pPr>
      <w:r>
        <w:t xml:space="preserve">Como converter um tamanho de efeito em outro?</w:t>
      </w:r>
    </w:p>
    <w:p>
      <w:pPr>
        <w:pStyle w:val="Compact"/>
        <w:numPr>
          <w:ilvl w:val="0"/>
          <w:numId w:val="1501"/>
        </w:numPr>
      </w:pPr>
      <w:r>
        <w:t xml:space="preserve">.</w:t>
      </w:r>
      <w:hyperlink w:anchor="ref-Kim2015">
        <w:r>
          <w:rPr>
            <w:rStyle w:val="Lienhypertexte"/>
            <w:vertAlign w:val="superscript"/>
          </w:rPr>
          <w:t xml:space="preserve">281</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diversas funções para conversão de diferentes estimativas de tamanhos de efeito.</w:t>
      </w:r>
    </w:p>
    <w:p>
      <w:pPr>
        <w:pStyle w:val="Corpsdetexte"/>
      </w:pPr>
    </w:p>
    <w:bookmarkEnd w:id="766"/>
    <w:bookmarkEnd w:id="767"/>
    <w:bookmarkStart w:id="770" w:name="efeitos-bruto-e-padronizado"/>
    <w:p>
      <w:pPr>
        <w:pStyle w:val="Titre2"/>
      </w:pPr>
      <w:r>
        <w:t xml:space="preserve">Efeitos bruto e padronizado</w:t>
      </w:r>
    </w:p>
    <w:p>
      <w:pPr>
        <w:pStyle w:val="FirstParagraph"/>
      </w:pPr>
    </w:p>
    <w:bookmarkStart w:id="768" w:name="o-que-é-efeito-bruto"/>
    <w:p>
      <w:pPr>
        <w:pStyle w:val="Titre3"/>
      </w:pPr>
      <w:r>
        <w:t xml:space="preserve">O que é efeito bruto?</w:t>
      </w:r>
    </w:p>
    <w:p>
      <w:pPr>
        <w:numPr>
          <w:ilvl w:val="0"/>
          <w:numId w:val="1502"/>
        </w:numPr>
      </w:pPr>
      <w:r>
        <w:t xml:space="preserve">.</w:t>
      </w:r>
      <w:hyperlink w:anchor="ref-greenland1986">
        <w:r>
          <w:rPr>
            <w:rStyle w:val="Lienhypertexte"/>
            <w:vertAlign w:val="superscript"/>
          </w:rPr>
          <w:t xml:space="preserve">285</w:t>
        </w:r>
      </w:hyperlink>
    </w:p>
    <w:p>
      <w:pPr>
        <w:numPr>
          <w:ilvl w:val="0"/>
          <w:numId w:val="1502"/>
        </w:numPr>
      </w:pPr>
      <w:r>
        <w:t xml:space="preserve">.</w:t>
      </w:r>
      <w:hyperlink w:anchor="ref-greenland1991">
        <w:r>
          <w:rPr>
            <w:rStyle w:val="Lienhypertexte"/>
            <w:vertAlign w:val="superscript"/>
          </w:rPr>
          <w:t xml:space="preserve">286</w:t>
        </w:r>
      </w:hyperlink>
    </w:p>
    <w:p>
      <w:pPr>
        <w:pStyle w:val="FirstParagraph"/>
      </w:pPr>
    </w:p>
    <w:bookmarkEnd w:id="768"/>
    <w:bookmarkStart w:id="769" w:name="o-que-é-efeito-padronizado"/>
    <w:p>
      <w:pPr>
        <w:pStyle w:val="Titre3"/>
      </w:pPr>
      <w:r>
        <w:t xml:space="preserve">O que é efeito padronizado?</w:t>
      </w:r>
    </w:p>
    <w:p>
      <w:pPr>
        <w:numPr>
          <w:ilvl w:val="0"/>
          <w:numId w:val="1503"/>
        </w:numPr>
      </w:pPr>
      <w:r>
        <w:t xml:space="preserve">.</w:t>
      </w:r>
      <w:hyperlink w:anchor="ref-greenland1986">
        <w:r>
          <w:rPr>
            <w:rStyle w:val="Lienhypertexte"/>
            <w:vertAlign w:val="superscript"/>
          </w:rPr>
          <w:t xml:space="preserve">285</w:t>
        </w:r>
      </w:hyperlink>
    </w:p>
    <w:p>
      <w:pPr>
        <w:numPr>
          <w:ilvl w:val="0"/>
          <w:numId w:val="1503"/>
        </w:numPr>
      </w:pPr>
      <w:r>
        <w:t xml:space="preserve">.</w:t>
      </w:r>
      <w:hyperlink w:anchor="ref-greenland1991">
        <w:r>
          <w:rPr>
            <w:rStyle w:val="Lienhypertexte"/>
            <w:vertAlign w:val="superscript"/>
          </w:rPr>
          <w:t xml:space="preserve">286</w:t>
        </w:r>
      </w:hyperlink>
    </w:p>
    <w:p>
      <w:pPr>
        <w:pStyle w:val="FirstParagraph"/>
      </w:pPr>
    </w:p>
    <w:bookmarkEnd w:id="769"/>
    <w:bookmarkEnd w:id="770"/>
    <w:bookmarkStart w:id="780" w:name="p-valor"/>
    <w:p>
      <w:pPr>
        <w:pStyle w:val="Titre2"/>
      </w:pPr>
      <w:r>
        <w:t xml:space="preserve">P-valor</w:t>
      </w:r>
    </w:p>
    <w:p>
      <w:pPr>
        <w:pStyle w:val="FirstParagraph"/>
      </w:pPr>
    </w:p>
    <w:bookmarkStart w:id="771" w:name="o-que-é-significância-estatística"/>
    <w:p>
      <w:pPr>
        <w:pStyle w:val="Titre3"/>
      </w:pPr>
      <w:r>
        <w:t xml:space="preserve">O que é significância estatística?</w:t>
      </w:r>
    </w:p>
    <w:p>
      <w:pPr>
        <w:pStyle w:val="Compact"/>
        <w:numPr>
          <w:ilvl w:val="0"/>
          <w:numId w:val="1504"/>
        </w:numPr>
      </w:pPr>
      <w:r>
        <w:t xml:space="preserve">A expressão</w:t>
      </w:r>
      <w:r>
        <w:t xml:space="preserve"> </w:t>
      </w:r>
      <w:r>
        <w:t xml:space="preserve">“significância estatística”</w:t>
      </w:r>
      <w:hyperlink w:anchor="ref-latter1902">
        <w:r>
          <w:rPr>
            <w:rStyle w:val="Lienhypertexte"/>
            <w:vertAlign w:val="superscript"/>
          </w:rPr>
          <w:t xml:space="preserve">287</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288</w:t>
        </w:r>
      </w:hyperlink>
    </w:p>
    <w:p>
      <w:pPr>
        <w:pStyle w:val="FirstParagraph"/>
      </w:pPr>
    </w:p>
    <w:bookmarkEnd w:id="771"/>
    <w:bookmarkStart w:id="774" w:name="Xf6b6fd7ffd22d945c60bd1a1d79aa48367d014f"/>
    <w:p>
      <w:pPr>
        <w:pStyle w:val="Titre3"/>
      </w:pPr>
      <w:r>
        <w:t xml:space="preserve">Como justificar o nível de significância estatística de um teste?</w:t>
      </w:r>
    </w:p>
    <w:p>
      <w:pPr>
        <w:pStyle w:val="Compact"/>
        <w:numPr>
          <w:ilvl w:val="0"/>
          <w:numId w:val="150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772">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773">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74"/>
    <w:bookmarkStart w:id="775" w:name="o-que-é-o-p-valor"/>
    <w:p>
      <w:pPr>
        <w:pStyle w:val="Titre3"/>
      </w:pPr>
      <w:r>
        <w:t xml:space="preserve">O que é o P-valor?</w:t>
      </w:r>
    </w:p>
    <w:p>
      <w:pPr>
        <w:numPr>
          <w:ilvl w:val="0"/>
          <w:numId w:val="150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290</w:t>
        </w:r>
      </w:hyperlink>
    </w:p>
    <w:p>
      <w:pPr>
        <w:numPr>
          <w:ilvl w:val="0"/>
          <w:numId w:val="150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291</w:t>
        </w:r>
      </w:hyperlink>
    </w:p>
    <w:p>
      <w:pPr>
        <w:pStyle w:val="FirstParagraph"/>
      </w:pPr>
    </w:p>
    <w:bookmarkEnd w:id="775"/>
    <w:bookmarkStart w:id="776" w:name="como-interpretar-o-p-valor"/>
    <w:p>
      <w:pPr>
        <w:pStyle w:val="Titre3"/>
      </w:pPr>
      <w:r>
        <w:t xml:space="preserve">Como interpretar o P-valor?</w:t>
      </w:r>
    </w:p>
    <w:p>
      <w:pPr>
        <w:numPr>
          <w:ilvl w:val="0"/>
          <w:numId w:val="150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273</w:t>
        </w:r>
      </w:hyperlink>
    </w:p>
    <w:p>
      <w:pPr>
        <w:numPr>
          <w:ilvl w:val="0"/>
          <w:numId w:val="150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292</w:t>
        </w:r>
      </w:hyperlink>
    </w:p>
    <w:p>
      <w:pPr>
        <w:numPr>
          <w:ilvl w:val="0"/>
          <w:numId w:val="150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290</w:t>
        </w:r>
      </w:hyperlink>
    </w:p>
    <w:p>
      <w:pPr>
        <w:numPr>
          <w:ilvl w:val="0"/>
          <w:numId w:val="150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290</w:t>
        </w:r>
      </w:hyperlink>
    </w:p>
    <w:p>
      <w:pPr>
        <w:pStyle w:val="FirstParagraph"/>
      </w:pPr>
    </w:p>
    <w:bookmarkEnd w:id="776"/>
    <w:bookmarkStart w:id="777" w:name="o-que-o-p-valor-não-é"/>
    <w:p>
      <w:pPr>
        <w:pStyle w:val="Titre3"/>
      </w:pPr>
      <w:r>
        <w:t xml:space="preserve">O que o P-valor não é?</w:t>
      </w:r>
    </w:p>
    <w:p>
      <w:pPr>
        <w:numPr>
          <w:ilvl w:val="0"/>
          <w:numId w:val="150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290</w:t>
        </w:r>
      </w:hyperlink>
    </w:p>
    <w:p>
      <w:pPr>
        <w:numPr>
          <w:ilvl w:val="0"/>
          <w:numId w:val="1508"/>
        </w:numPr>
      </w:pPr>
      <w:r>
        <w:t xml:space="preserve">P-valor não mede o tamanho do efeito ou a relevância da sua observação.</w:t>
      </w:r>
      <w:hyperlink w:anchor="ref-wasserstein2016">
        <w:r>
          <w:rPr>
            <w:rStyle w:val="Lienhypertexte"/>
            <w:vertAlign w:val="superscript"/>
          </w:rPr>
          <w:t xml:space="preserve">290</w:t>
        </w:r>
      </w:hyperlink>
    </w:p>
    <w:p>
      <w:pPr>
        <w:numPr>
          <w:ilvl w:val="0"/>
          <w:numId w:val="150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290</w:t>
        </w:r>
      </w:hyperlink>
    </w:p>
    <w:p>
      <w:pPr>
        <w:numPr>
          <w:ilvl w:val="0"/>
          <w:numId w:val="150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197</w:t>
        </w:r>
      </w:hyperlink>
      <w:r>
        <w:rPr>
          <w:vertAlign w:val="superscript"/>
        </w:rPr>
        <w:t xml:space="preserve">,</w:t>
      </w:r>
      <w:hyperlink w:anchor="ref-altman2017">
        <w:r>
          <w:rPr>
            <w:rStyle w:val="Lienhypertexte"/>
            <w:vertAlign w:val="superscript"/>
          </w:rPr>
          <w:t xml:space="preserve">291</w:t>
        </w:r>
      </w:hyperlink>
    </w:p>
    <w:p>
      <w:pPr>
        <w:pStyle w:val="FirstParagraph"/>
      </w:pPr>
    </w:p>
    <w:bookmarkEnd w:id="777"/>
    <w:bookmarkStart w:id="778" w:name="qual-a-origem-do-p005"/>
    <w:p>
      <w:pPr>
        <w:pStyle w:val="Titre3"/>
      </w:pPr>
      <w:r>
        <w:t xml:space="preserve">Qual a origem do</w:t>
      </w:r>
      <w:r>
        <w:t xml:space="preserve"> </w:t>
      </w:r>
      <w:r>
        <w:t xml:space="preserve">‘P&lt;0,05’</w:t>
      </w:r>
      <w:r>
        <w:t xml:space="preserve">?</w:t>
      </w:r>
    </w:p>
    <w:p>
      <w:pPr>
        <w:numPr>
          <w:ilvl w:val="0"/>
          <w:numId w:val="1509"/>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273</w:t>
        </w:r>
      </w:hyperlink>
    </w:p>
    <w:p>
      <w:pPr>
        <w:numPr>
          <w:ilvl w:val="0"/>
          <w:numId w:val="150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273</w:t>
        </w:r>
      </w:hyperlink>
    </w:p>
    <w:p>
      <w:pPr>
        <w:numPr>
          <w:ilvl w:val="0"/>
          <w:numId w:val="150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273</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8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52c0ea6-cda3-427e-befc-5072bad2e601"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2c0ea6-cda3-427e-befc-5072bad2e601"/>
      <w:r>
        <w:rPr>
          <w:rFonts/>
          <w:b w:val="true"/>
          <w:strike w:val="false"/>
        </w:rPr>
        <w:t xml:space="preserve">: </w:t>
      </w:r>
      <w:r>
        <w:t xml:space="preserve">Visualização espacial de p &lt; 0,05 (5 quadrados aleatórios em 100).</w:t>
      </w:r>
    </w:p>
    <w:p>
      <w:pPr>
        <w:pStyle w:val="Corpsdetexte"/>
      </w:pPr>
    </w:p>
    <w:bookmarkEnd w:id="778"/>
    <w:bookmarkStart w:id="779" w:name="Xa714ff15b97f544139c1d773dce26929fc79aba"/>
    <w:p>
      <w:pPr>
        <w:pStyle w:val="Titre3"/>
      </w:pPr>
      <w:r>
        <w:t xml:space="preserve">Quais são os complementos ou alternativas ao P-valor?</w:t>
      </w:r>
    </w:p>
    <w:p>
      <w:pPr>
        <w:numPr>
          <w:ilvl w:val="0"/>
          <w:numId w:val="1510"/>
        </w:numPr>
      </w:pPr>
      <w:r>
        <w:t xml:space="preserve">Intervalos de confiança, credibilidade ou predição.</w:t>
      </w:r>
      <w:hyperlink w:anchor="ref-wasserstein2016">
        <w:r>
          <w:rPr>
            <w:rStyle w:val="Lienhypertexte"/>
            <w:vertAlign w:val="superscript"/>
          </w:rPr>
          <w:t xml:space="preserve">290</w:t>
        </w:r>
      </w:hyperlink>
    </w:p>
    <w:p>
      <w:pPr>
        <w:numPr>
          <w:ilvl w:val="0"/>
          <w:numId w:val="1510"/>
        </w:numPr>
      </w:pPr>
      <w:r>
        <w:t xml:space="preserve">Razão de verossimilhança.</w:t>
      </w:r>
      <w:hyperlink w:anchor="ref-wasserstein2016">
        <w:r>
          <w:rPr>
            <w:rStyle w:val="Lienhypertexte"/>
            <w:vertAlign w:val="superscript"/>
          </w:rPr>
          <w:t xml:space="preserve">290</w:t>
        </w:r>
      </w:hyperlink>
    </w:p>
    <w:p>
      <w:pPr>
        <w:numPr>
          <w:ilvl w:val="0"/>
          <w:numId w:val="1510"/>
        </w:numPr>
      </w:pPr>
      <w:r>
        <w:t xml:space="preserve">Métodos Bayesianos, fator Bayes.</w:t>
      </w:r>
      <w:hyperlink w:anchor="ref-wasserstein2016">
        <w:r>
          <w:rPr>
            <w:rStyle w:val="Lienhypertexte"/>
            <w:vertAlign w:val="superscript"/>
          </w:rPr>
          <w:t xml:space="preserve">290</w:t>
        </w:r>
      </w:hyperlink>
    </w:p>
    <w:p>
      <w:pPr>
        <w:pStyle w:val="FirstParagraph"/>
      </w:pPr>
    </w:p>
    <w:bookmarkEnd w:id="779"/>
    <w:bookmarkEnd w:id="780"/>
    <w:bookmarkStart w:id="787" w:name="p-valor-de-2ª-geração"/>
    <w:p>
      <w:pPr>
        <w:pStyle w:val="Titre2"/>
      </w:pPr>
      <w:r>
        <w:t xml:space="preserve">P-valor de 2ª geração</w:t>
      </w:r>
    </w:p>
    <w:p>
      <w:pPr>
        <w:pStyle w:val="FirstParagraph"/>
      </w:pPr>
    </w:p>
    <w:bookmarkStart w:id="781" w:name="o-que-é-o-p-valor-de-2ª-geração"/>
    <w:p>
      <w:pPr>
        <w:pStyle w:val="Titre3"/>
      </w:pPr>
      <w:r>
        <w:t xml:space="preserve">O que é o P-valor de 2ª geração?</w:t>
      </w:r>
    </w:p>
    <w:p>
      <w:pPr>
        <w:numPr>
          <w:ilvl w:val="0"/>
          <w:numId w:val="151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293</w:t>
        </w:r>
      </w:hyperlink>
    </w:p>
    <w:p>
      <w:pPr>
        <w:numPr>
          <w:ilvl w:val="0"/>
          <w:numId w:val="151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293</w:t>
        </w:r>
      </w:hyperlink>
    </w:p>
    <w:p>
      <w:pPr>
        <w:pStyle w:val="FirstParagraph"/>
      </w:pPr>
    </w:p>
    <w:bookmarkEnd w:id="781"/>
    <w:bookmarkStart w:id="782" w:name="Xaf8b4dcb3a553b671ea8663f165616fde499b4e"/>
    <w:p>
      <w:pPr>
        <w:pStyle w:val="Titre3"/>
      </w:pPr>
      <w:r>
        <w:t xml:space="preserve">Como definir a hipótese nula intervalar e</w:t>
      </w:r>
      <w:r>
        <w:t xml:space="preserve"> </w:t>
      </w:r>
      <m:oMath>
        <m:r>
          <m:t>δ</m:t>
        </m:r>
      </m:oMath>
      <w:r>
        <w:t xml:space="preserve">?</w:t>
      </w:r>
    </w:p>
    <w:p>
      <w:pPr>
        <w:numPr>
          <w:ilvl w:val="0"/>
          <w:numId w:val="151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293</w:t>
        </w:r>
      </w:hyperlink>
    </w:p>
    <w:p>
      <w:pPr>
        <w:numPr>
          <w:ilvl w:val="0"/>
          <w:numId w:val="1512"/>
        </w:numPr>
      </w:pPr>
      <w:r>
        <w:t xml:space="preserve">A escolha deve ser a priori e justificada por critérios científicos (p.ex., MCID, precisão de medida).</w:t>
      </w:r>
      <w:hyperlink w:anchor="ref-blume2018">
        <w:r>
          <w:rPr>
            <w:rStyle w:val="Lienhypertexte"/>
            <w:vertAlign w:val="superscript"/>
          </w:rPr>
          <w:t xml:space="preserve">293</w:t>
        </w:r>
      </w:hyperlink>
    </w:p>
    <w:p>
      <w:pPr>
        <w:pStyle w:val="FirstParagraph"/>
      </w:pPr>
    </w:p>
    <w:bookmarkEnd w:id="782"/>
    <w:bookmarkStart w:id="783" w:name="como-calcular-o-sgpv"/>
    <w:p>
      <w:pPr>
        <w:pStyle w:val="Titre3"/>
      </w:pPr>
      <w:r>
        <w:t xml:space="preserve">Como calcular o SGPV?</w:t>
      </w:r>
    </w:p>
    <w:p>
      <w:pPr>
        <w:pStyle w:val="Compact"/>
        <w:numPr>
          <w:ilvl w:val="0"/>
          <w:numId w:val="151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293</w:t>
        </w:r>
      </w:hyperlink>
    </w:p>
    <w:p>
      <w:pPr>
        <w:pStyle w:val="FirstParagraph"/>
      </w:pPr>
    </w:p>
    <w:p>
      <w:pPr>
        <w:pStyle w:val="Corpsdetexte"/>
      </w:pPr>
    </w:p>
    <w:p>
      <w:pPr>
        <w:numPr>
          <w:ilvl w:val="0"/>
          <w:numId w:val="151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293</w:t>
        </w:r>
      </w:hyperlink>
    </w:p>
    <w:p>
      <w:pPr>
        <w:numPr>
          <w:ilvl w:val="0"/>
          <w:numId w:val="151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293</w:t>
        </w:r>
      </w:hyperlink>
    </w:p>
    <w:p>
      <w:pPr>
        <w:pStyle w:val="FirstParagraph"/>
      </w:pPr>
    </w:p>
    <w:p>
      <w:pPr>
        <w:pStyle w:val="Corpsdetexte"/>
      </w:pPr>
    </w:p>
    <w:bookmarkEnd w:id="783"/>
    <w:bookmarkStart w:id="784" w:name="como-interpretar-o-sgpv"/>
    <w:p>
      <w:pPr>
        <w:pStyle w:val="Titre3"/>
      </w:pPr>
      <w:r>
        <w:t xml:space="preserve">Como interpretar o SGPV?</w:t>
      </w:r>
    </w:p>
    <w:p>
      <w:pPr>
        <w:numPr>
          <w:ilvl w:val="0"/>
          <w:numId w:val="151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293</w:t>
        </w:r>
      </w:hyperlink>
    </w:p>
    <w:p>
      <w:pPr>
        <w:numPr>
          <w:ilvl w:val="0"/>
          <w:numId w:val="151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293</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293</w:t>
        </w:r>
      </w:hyperlink>
    </w:p>
    <w:p>
      <w:pPr>
        <w:numPr>
          <w:ilvl w:val="0"/>
          <w:numId w:val="151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293</w:t>
        </w:r>
      </w:hyperlink>
    </w:p>
    <w:p>
      <w:pPr>
        <w:pStyle w:val="FirstParagraph"/>
      </w:pPr>
    </w:p>
    <w:bookmarkEnd w:id="784"/>
    <w:bookmarkStart w:id="785" w:name="relação-com-testes-de-equivalência-tost"/>
    <w:p>
      <w:pPr>
        <w:pStyle w:val="Titre3"/>
      </w:pPr>
      <w:r>
        <w:t xml:space="preserve">Relação com testes de equivalência (TOST)</w:t>
      </w:r>
    </w:p>
    <w:p>
      <w:pPr>
        <w:numPr>
          <w:ilvl w:val="0"/>
          <w:numId w:val="151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294</w:t>
        </w:r>
      </w:hyperlink>
    </w:p>
    <w:p>
      <w:pPr>
        <w:numPr>
          <w:ilvl w:val="0"/>
          <w:numId w:val="151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294</w:t>
        </w:r>
      </w:hyperlink>
    </w:p>
    <w:p>
      <w:pPr>
        <w:numPr>
          <w:ilvl w:val="0"/>
          <w:numId w:val="151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294</w:t>
        </w:r>
      </w:hyperlink>
    </w:p>
    <w:p>
      <w:pPr>
        <w:pStyle w:val="FirstParagraph"/>
      </w:pPr>
    </w:p>
    <w:bookmarkEnd w:id="785"/>
    <w:bookmarkStart w:id="786" w:name="Xe4df1ea36c7c07cc98d71a779cd5a50ac8d7b38"/>
    <w:p>
      <w:pPr>
        <w:pStyle w:val="Titre3"/>
      </w:pPr>
      <w:r>
        <w:t xml:space="preserve">Propriedades frequenciais e múltiplas comparações</w:t>
      </w:r>
    </w:p>
    <w:p>
      <w:pPr>
        <w:numPr>
          <w:ilvl w:val="0"/>
          <w:numId w:val="151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293</w:t>
        </w:r>
      </w:hyperlink>
    </w:p>
    <w:p>
      <w:pPr>
        <w:numPr>
          <w:ilvl w:val="0"/>
          <w:numId w:val="151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293</w:t>
        </w:r>
      </w:hyperlink>
    </w:p>
    <w:p>
      <w:pPr>
        <w:pStyle w:val="FirstParagraph"/>
      </w:pPr>
    </w:p>
    <w:bookmarkEnd w:id="786"/>
    <w:bookmarkEnd w:id="787"/>
    <w:bookmarkStart w:id="789" w:name="distribuição-de-confiança"/>
    <w:p>
      <w:pPr>
        <w:pStyle w:val="Titre2"/>
      </w:pPr>
      <w:r>
        <w:t xml:space="preserve">Distribuição de confiança</w:t>
      </w:r>
    </w:p>
    <w:bookmarkStart w:id="788" w:name="o-que-é-distribuição-de-confiança"/>
    <w:p>
      <w:pPr>
        <w:pStyle w:val="Titre3"/>
      </w:pPr>
      <w:r>
        <w:t xml:space="preserve">O que é distribuição de confiança?</w:t>
      </w:r>
    </w:p>
    <w:p>
      <w:pPr>
        <w:pStyle w:val="Compact"/>
        <w:numPr>
          <w:ilvl w:val="0"/>
          <w:numId w:val="1518"/>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8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f92009-b612-4e88-bd15-edcf78ce57e6"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f92009-b612-4e88-bd15-edcf78ce57e6"/>
      <w:r>
        <w:rPr>
          <w:rFonts/>
          <w:b w:val="true"/>
          <w:strike w:val="false"/>
        </w:rPr>
        <w:t xml:space="preserve">: </w:t>
      </w:r>
      <w:r>
        <w:t xml:space="preserve">Distribuição de confiança para o tamanho do efeito estimado.</w:t>
      </w:r>
    </w:p>
    <w:p>
      <w:pPr>
        <w:pStyle w:val="Corpsdetexte"/>
      </w:pPr>
    </w:p>
    <w:bookmarkEnd w:id="788"/>
    <w:bookmarkEnd w:id="789"/>
    <w:bookmarkStart w:id="790" w:name="boas-práticas"/>
    <w:p>
      <w:pPr>
        <w:pStyle w:val="Titre2"/>
      </w:pPr>
      <w:r>
        <w:t xml:space="preserve">Boas práticas</w:t>
      </w:r>
    </w:p>
    <w:p>
      <w:pPr>
        <w:numPr>
          <w:ilvl w:val="0"/>
          <w:numId w:val="1519"/>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293</w:t>
        </w:r>
      </w:hyperlink>
      <w:r>
        <w:rPr>
          <w:vertAlign w:val="superscript"/>
        </w:rPr>
        <w:t xml:space="preserve">,</w:t>
      </w:r>
      <w:hyperlink w:anchor="ref-lakens2020">
        <w:r>
          <w:rPr>
            <w:rStyle w:val="Lienhypertexte"/>
            <w:vertAlign w:val="superscript"/>
          </w:rPr>
          <w:t xml:space="preserve">294</w:t>
        </w:r>
      </w:hyperlink>
    </w:p>
    <w:p>
      <w:pPr>
        <w:numPr>
          <w:ilvl w:val="0"/>
          <w:numId w:val="1519"/>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293</w:t>
        </w:r>
      </w:hyperlink>
      <w:r>
        <w:rPr>
          <w:vertAlign w:val="superscript"/>
        </w:rPr>
        <w:t xml:space="preserve">,</w:t>
      </w:r>
      <w:hyperlink w:anchor="ref-lakens2020">
        <w:r>
          <w:rPr>
            <w:rStyle w:val="Lienhypertexte"/>
            <w:vertAlign w:val="superscript"/>
          </w:rPr>
          <w:t xml:space="preserve">294</w:t>
        </w:r>
      </w:hyperlink>
    </w:p>
    <w:p>
      <w:pPr>
        <w:pStyle w:val="FirstParagraph"/>
      </w:pPr>
    </w:p>
    <w:p>
      <w:pPr>
        <w:pStyle w:val="Corpsdetexte"/>
      </w:pPr>
    </w:p>
    <w:p>
      <w:r>
        <w:br w:type="page"/>
      </w:r>
    </w:p>
    <w:bookmarkEnd w:id="790"/>
    <w:bookmarkEnd w:id="791"/>
    <w:bookmarkStart w:id="807" w:name="testes-estatisticos"/>
    <w:p>
      <w:pPr>
        <w:pStyle w:val="Titre1"/>
      </w:pPr>
      <w:r>
        <w:rPr>
          <w:b/>
          <w:bCs/>
        </w:rPr>
        <w:t xml:space="preserve">Testes estatísticos</w:t>
      </w:r>
    </w:p>
    <w:p>
      <w:pPr>
        <w:pStyle w:val="FirstParagraph"/>
      </w:pPr>
    </w:p>
    <w:bookmarkStart w:id="798" w:name="variáveis-categóricas"/>
    <w:p>
      <w:pPr>
        <w:pStyle w:val="Titre2"/>
      </w:pPr>
      <w:r>
        <w:t xml:space="preserve">Variáveis categóricas</w:t>
      </w:r>
    </w:p>
    <w:p>
      <w:pPr>
        <w:pStyle w:val="FirstParagraph"/>
      </w:pPr>
    </w:p>
    <w:bookmarkStart w:id="792"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2"/>
    <w:bookmarkStart w:id="793"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3"/>
    <w:bookmarkStart w:id="794"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94"/>
    <w:bookmarkStart w:id="795"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95"/>
    <w:bookmarkStart w:id="796"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96"/>
    <w:bookmarkStart w:id="797"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97"/>
    <w:bookmarkEnd w:id="798"/>
    <w:bookmarkStart w:id="806" w:name="variáveis-contínuas"/>
    <w:p>
      <w:pPr>
        <w:pStyle w:val="Titre2"/>
      </w:pPr>
      <w:r>
        <w:t xml:space="preserve">Variáveis contínuas</w:t>
      </w:r>
    </w:p>
    <w:p>
      <w:pPr>
        <w:pStyle w:val="FirstParagraph"/>
      </w:pPr>
    </w:p>
    <w:bookmarkStart w:id="799"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99"/>
    <w:bookmarkStart w:id="800"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00"/>
    <w:bookmarkStart w:id="801"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801"/>
    <w:bookmarkStart w:id="802"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802"/>
    <w:bookmarkStart w:id="803"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803"/>
    <w:bookmarkStart w:id="804"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804"/>
    <w:bookmarkStart w:id="805"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805"/>
    <w:bookmarkEnd w:id="806"/>
    <w:bookmarkEnd w:id="807"/>
    <w:bookmarkStart w:id="816" w:name="descricao"/>
    <w:p>
      <w:pPr>
        <w:pStyle w:val="Titre1"/>
      </w:pPr>
      <w:r>
        <w:rPr>
          <w:b/>
          <w:bCs/>
        </w:rPr>
        <w:t xml:space="preserve">Descrição</w:t>
      </w:r>
    </w:p>
    <w:p>
      <w:pPr>
        <w:pStyle w:val="FirstParagraph"/>
      </w:pPr>
    </w:p>
    <w:bookmarkStart w:id="810" w:name="análise-de-descrição"/>
    <w:p>
      <w:pPr>
        <w:pStyle w:val="Titre2"/>
      </w:pPr>
      <w:r>
        <w:t xml:space="preserve">Análise de descrição</w:t>
      </w:r>
    </w:p>
    <w:p>
      <w:pPr>
        <w:pStyle w:val="FirstParagraph"/>
      </w:pPr>
    </w:p>
    <w:bookmarkStart w:id="809" w:name="o-que-é-análise-de-descrição-de-dados"/>
    <w:p>
      <w:pPr>
        <w:pStyle w:val="Titre3"/>
      </w:pPr>
      <w:r>
        <w:t xml:space="preserve">O que é análise de descrição de dados?</w:t>
      </w:r>
    </w:p>
    <w:p>
      <w:pPr>
        <w:numPr>
          <w:ilvl w:val="0"/>
          <w:numId w:val="1520"/>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111</w:t>
        </w:r>
      </w:hyperlink>
    </w:p>
    <w:p>
      <w:pPr>
        <w:numPr>
          <w:ilvl w:val="0"/>
          <w:numId w:val="1520"/>
        </w:numPr>
      </w:pPr>
      <w:r>
        <w:t xml:space="preserve">As análises descritivas geralmente compreendem a apresentação quantitativa (numérica) em tabelas e/ou gráficos.</w:t>
      </w:r>
      <w:hyperlink w:anchor="ref-vetter2017">
        <w:r>
          <w:rPr>
            <w:rStyle w:val="Lienhypertexte"/>
            <w:vertAlign w:val="superscript"/>
          </w:rPr>
          <w:t xml:space="preserve">111</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200</w:t>
        </w:r>
      </w:hyperlink>
      <w:r>
        <w:t xml:space="preserve"> </w:t>
      </w:r>
      <w:r>
        <w:t xml:space="preserve">fornece a função</w:t>
      </w:r>
      <w:r>
        <w:t xml:space="preserve"> </w:t>
      </w:r>
      <w:hyperlink r:id="rId506">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201</w:t>
        </w:r>
      </w:hyperlink>
      <w:r>
        <w:t xml:space="preserve"> </w:t>
      </w:r>
      <w:r>
        <w:t xml:space="preserve">fornece a função</w:t>
      </w:r>
      <w:r>
        <w:t xml:space="preserve"> </w:t>
      </w:r>
      <w:hyperlink r:id="rId507">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202</w:t>
        </w:r>
      </w:hyperlink>
      <w:r>
        <w:t xml:space="preserve"> </w:t>
      </w:r>
      <w:r>
        <w:t xml:space="preserve">fornece a função</w:t>
      </w:r>
      <w:r>
        <w:t xml:space="preserve"> </w:t>
      </w:r>
      <w:hyperlink r:id="rId508">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203</w:t>
        </w:r>
      </w:hyperlink>
      <w:r>
        <w:t xml:space="preserve"> </w:t>
      </w:r>
      <w:r>
        <w:t xml:space="preserve">fornece a função</w:t>
      </w:r>
      <w:r>
        <w:t xml:space="preserve"> </w:t>
      </w:r>
      <w:hyperlink r:id="rId509">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295</w:t>
        </w:r>
      </w:hyperlink>
      <w:r>
        <w:t xml:space="preserve"> </w:t>
      </w:r>
      <w:r>
        <w:t xml:space="preserve">fornece a função</w:t>
      </w:r>
      <w:r>
        <w:t xml:space="preserve"> </w:t>
      </w:r>
      <w:hyperlink r:id="rId808">
        <w:r>
          <w:rPr>
            <w:rStyle w:val="Lienhypertexte"/>
            <w:i/>
            <w:iCs/>
          </w:rPr>
          <w:t xml:space="preserve">esquisser</w:t>
        </w:r>
      </w:hyperlink>
      <w:r>
        <w:t xml:space="preserve"> </w:t>
      </w:r>
      <w:r>
        <w:t xml:space="preserve">para executar uma interface interativa para visualização de dados.</w:t>
      </w:r>
    </w:p>
    <w:p>
      <w:pPr>
        <w:pStyle w:val="Corpsdetexte"/>
      </w:pPr>
    </w:p>
    <w:bookmarkEnd w:id="809"/>
    <w:bookmarkEnd w:id="810"/>
    <w:bookmarkStart w:id="815" w:name="estimação"/>
    <w:p>
      <w:pPr>
        <w:pStyle w:val="Titre2"/>
      </w:pPr>
      <w:r>
        <w:t xml:space="preserve">Estimação</w:t>
      </w:r>
    </w:p>
    <w:p>
      <w:pPr>
        <w:pStyle w:val="FirstParagraph"/>
      </w:pPr>
    </w:p>
    <w:bookmarkStart w:id="811" w:name="o-que-é-estimativa"/>
    <w:p>
      <w:pPr>
        <w:pStyle w:val="Titre3"/>
      </w:pPr>
      <w:r>
        <w:t xml:space="preserve">O que é estimativa?</w:t>
      </w:r>
    </w:p>
    <w:p>
      <w:pPr>
        <w:pStyle w:val="Compact"/>
        <w:numPr>
          <w:ilvl w:val="0"/>
          <w:numId w:val="1521"/>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811"/>
    <w:bookmarkStart w:id="812" w:name="o-que-é-estimativa-pontual"/>
    <w:p>
      <w:pPr>
        <w:pStyle w:val="Titre3"/>
      </w:pPr>
      <w:r>
        <w:t xml:space="preserve">O que é estimativa pontual?</w:t>
      </w:r>
    </w:p>
    <w:p>
      <w:pPr>
        <w:pStyle w:val="Compact"/>
        <w:numPr>
          <w:ilvl w:val="0"/>
          <w:numId w:val="1522"/>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812"/>
    <w:bookmarkStart w:id="813" w:name="o-que-é-estimativa-de-intervalar"/>
    <w:p>
      <w:pPr>
        <w:pStyle w:val="Titre3"/>
      </w:pPr>
      <w:r>
        <w:t xml:space="preserve">O que é estimativa de intervalar?</w:t>
      </w:r>
    </w:p>
    <w:p>
      <w:pPr>
        <w:pStyle w:val="Compact"/>
        <w:numPr>
          <w:ilvl w:val="0"/>
          <w:numId w:val="1523"/>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13"/>
    <w:bookmarkStart w:id="814" w:name="o-que-é-estimativa-de-parâmetro"/>
    <w:p>
      <w:pPr>
        <w:pStyle w:val="Titre3"/>
      </w:pPr>
      <w:r>
        <w:t xml:space="preserve">O que é estimativa de parâmetro?</w:t>
      </w:r>
    </w:p>
    <w:p>
      <w:pPr>
        <w:pStyle w:val="Compact"/>
        <w:numPr>
          <w:ilvl w:val="0"/>
          <w:numId w:val="1524"/>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14"/>
    <w:bookmarkEnd w:id="815"/>
    <w:bookmarkEnd w:id="816"/>
    <w:bookmarkStart w:id="826" w:name="comparacao"/>
    <w:p>
      <w:pPr>
        <w:pStyle w:val="Titre1"/>
      </w:pPr>
      <w:r>
        <w:rPr>
          <w:b/>
          <w:bCs/>
        </w:rPr>
        <w:t xml:space="preserve">Comparação</w:t>
      </w:r>
    </w:p>
    <w:p>
      <w:pPr>
        <w:pStyle w:val="FirstParagraph"/>
      </w:pPr>
    </w:p>
    <w:bookmarkStart w:id="819" w:name="análise-inferencial-de-comparação"/>
    <w:p>
      <w:pPr>
        <w:pStyle w:val="Titre2"/>
      </w:pPr>
      <w:r>
        <w:t xml:space="preserve">Análise inferencial de comparação</w:t>
      </w:r>
    </w:p>
    <w:p>
      <w:pPr>
        <w:pStyle w:val="FirstParagraph"/>
      </w:pPr>
    </w:p>
    <w:bookmarkStart w:id="818" w:name="o-que-é-análise-de-comparação-de-dados"/>
    <w:p>
      <w:pPr>
        <w:pStyle w:val="Titre3"/>
      </w:pPr>
      <w:r>
        <w:t xml:space="preserve">O que é análise de comparação de dados?</w:t>
      </w:r>
    </w:p>
    <w:p>
      <w:pPr>
        <w:pStyle w:val="Compact"/>
        <w:numPr>
          <w:ilvl w:val="0"/>
          <w:numId w:val="15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296</w:t>
        </w:r>
      </w:hyperlink>
      <w:r>
        <w:t xml:space="preserve"> </w:t>
      </w:r>
      <w:r>
        <w:t xml:space="preserve">fornece as funções</w:t>
      </w:r>
      <w:r>
        <w:t xml:space="preserve"> </w:t>
      </w:r>
      <w:hyperlink r:id="rId817">
        <w:r>
          <w:rPr>
            <w:rStyle w:val="Lienhypertexte"/>
          </w:rPr>
          <w:t xml:space="preserve">cocor.indep.groups</w:t>
        </w:r>
      </w:hyperlink>
      <w:r>
        <w:t xml:space="preserve">,</w:t>
      </w:r>
      <w:r>
        <w:t xml:space="preserve"> </w:t>
      </w:r>
      <w:hyperlink r:id="rId817">
        <w:r>
          <w:rPr>
            <w:rStyle w:val="Lienhypertexte"/>
          </w:rPr>
          <w:t xml:space="preserve">cocor.dep.groups.overlap</w:t>
        </w:r>
      </w:hyperlink>
      <w:r>
        <w:t xml:space="preserve"> </w:t>
      </w:r>
      <w:r>
        <w:t xml:space="preserve">e</w:t>
      </w:r>
      <w:r>
        <w:t xml:space="preserve"> </w:t>
      </w:r>
      <w:hyperlink r:id="rId817">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296</w:t>
        </w:r>
      </w:hyperlink>
    </w:p>
    <w:p>
      <w:pPr>
        <w:pStyle w:val="Corpsdetexte"/>
      </w:pPr>
    </w:p>
    <w:bookmarkEnd w:id="818"/>
    <w:bookmarkEnd w:id="819"/>
    <w:bookmarkStart w:id="825" w:name="f-teste"/>
    <w:p>
      <w:pPr>
        <w:pStyle w:val="Titre2"/>
      </w:pPr>
      <w:r>
        <w:t xml:space="preserve">F-teste</w:t>
      </w:r>
    </w:p>
    <w:p>
      <w:pPr>
        <w:pStyle w:val="FirstParagraph"/>
      </w:pPr>
    </w:p>
    <w:bookmarkStart w:id="820" w:name="o-que-é-o-f-teste"/>
    <w:p>
      <w:pPr>
        <w:pStyle w:val="Titre3"/>
      </w:pPr>
      <w:r>
        <w:t xml:space="preserve">O que é o F-teste?</w:t>
      </w:r>
    </w:p>
    <w:p>
      <w:pPr>
        <w:numPr>
          <w:ilvl w:val="0"/>
          <w:numId w:val="1526"/>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26"/>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20"/>
    <w:bookmarkStart w:id="821" w:name="quando-usar-o-f-teste"/>
    <w:p>
      <w:pPr>
        <w:pStyle w:val="Titre3"/>
      </w:pPr>
      <w:r>
        <w:t xml:space="preserve">Quando usar o F-teste?</w:t>
      </w:r>
    </w:p>
    <w:p>
      <w:pPr>
        <w:numPr>
          <w:ilvl w:val="0"/>
          <w:numId w:val="1527"/>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27"/>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27"/>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27"/>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21"/>
    <w:bookmarkStart w:id="822" w:name="quais-são-os-pressupostos"/>
    <w:p>
      <w:pPr>
        <w:pStyle w:val="Titre3"/>
      </w:pPr>
      <w:r>
        <w:t xml:space="preserve">Quais são os pressupostos?</w:t>
      </w:r>
    </w:p>
    <w:p>
      <w:pPr>
        <w:numPr>
          <w:ilvl w:val="0"/>
          <w:numId w:val="1528"/>
        </w:numPr>
      </w:pPr>
      <w:r>
        <w:t xml:space="preserve">Observações independentes.</w:t>
      </w:r>
      <w:hyperlink w:anchor="ref-REF">
        <w:r>
          <w:rPr>
            <w:rStyle w:val="Lienhypertexte"/>
            <w:b/>
            <w:bCs/>
            <w:vertAlign w:val="superscript"/>
          </w:rPr>
          <w:t xml:space="preserve">REF?</w:t>
        </w:r>
      </w:hyperlink>
    </w:p>
    <w:p>
      <w:pPr>
        <w:numPr>
          <w:ilvl w:val="0"/>
          <w:numId w:val="1528"/>
        </w:numPr>
      </w:pPr>
      <w:r>
        <w:t xml:space="preserve">Normalidade (aproximada) dos resíduos.</w:t>
      </w:r>
      <w:hyperlink w:anchor="ref-REF">
        <w:r>
          <w:rPr>
            <w:rStyle w:val="Lienhypertexte"/>
            <w:b/>
            <w:bCs/>
            <w:vertAlign w:val="superscript"/>
          </w:rPr>
          <w:t xml:space="preserve">REF?</w:t>
        </w:r>
      </w:hyperlink>
    </w:p>
    <w:p>
      <w:pPr>
        <w:numPr>
          <w:ilvl w:val="0"/>
          <w:numId w:val="1528"/>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28"/>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22"/>
    <w:bookmarkStart w:id="823" w:name="como-interpretar-o-resultado"/>
    <w:p>
      <w:pPr>
        <w:pStyle w:val="Titre3"/>
      </w:pPr>
      <w:r>
        <w:t xml:space="preserve">Como interpretar o resultado?</w:t>
      </w:r>
    </w:p>
    <w:p>
      <w:pPr>
        <w:numPr>
          <w:ilvl w:val="0"/>
          <w:numId w:val="1529"/>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29"/>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29"/>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23"/>
    <w:bookmarkStart w:id="824" w:name="o-que-reportar-em-publicações"/>
    <w:p>
      <w:pPr>
        <w:pStyle w:val="Titre3"/>
      </w:pPr>
      <w:r>
        <w:t xml:space="preserve">O que reportar em publicações?</w:t>
      </w:r>
    </w:p>
    <w:p>
      <w:pPr>
        <w:numPr>
          <w:ilvl w:val="0"/>
          <w:numId w:val="1530"/>
        </w:numPr>
      </w:pPr>
      <w:r>
        <w:t xml:space="preserve">Estrutura do desenho (fatores, níveis, balanceamento).</w:t>
      </w:r>
      <w:hyperlink w:anchor="ref-REF">
        <w:r>
          <w:rPr>
            <w:rStyle w:val="Lienhypertexte"/>
            <w:b/>
            <w:bCs/>
            <w:vertAlign w:val="superscript"/>
          </w:rPr>
          <w:t xml:space="preserve">REF?</w:t>
        </w:r>
      </w:hyperlink>
    </w:p>
    <w:p>
      <w:pPr>
        <w:numPr>
          <w:ilvl w:val="0"/>
          <w:numId w:val="1530"/>
        </w:numPr>
      </w:pPr>
      <w:r>
        <w:t xml:space="preserve">Verificação/diagnóstico dos pressupostos.</w:t>
      </w:r>
      <w:hyperlink w:anchor="ref-REF">
        <w:r>
          <w:rPr>
            <w:rStyle w:val="Lienhypertexte"/>
            <w:b/>
            <w:bCs/>
            <w:vertAlign w:val="superscript"/>
          </w:rPr>
          <w:t xml:space="preserve">REF?</w:t>
        </w:r>
      </w:hyperlink>
    </w:p>
    <w:p>
      <w:pPr>
        <w:numPr>
          <w:ilvl w:val="0"/>
          <w:numId w:val="1530"/>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30"/>
        </w:numPr>
      </w:pPr>
      <w:r>
        <w:t xml:space="preserve">Tamanho de efeito e intervalo de confiança.</w:t>
      </w:r>
      <w:hyperlink w:anchor="ref-REF">
        <w:r>
          <w:rPr>
            <w:rStyle w:val="Lienhypertexte"/>
            <w:b/>
            <w:bCs/>
            <w:vertAlign w:val="superscript"/>
          </w:rPr>
          <w:t xml:space="preserve">REF?</w:t>
        </w:r>
      </w:hyperlink>
    </w:p>
    <w:p>
      <w:pPr>
        <w:numPr>
          <w:ilvl w:val="0"/>
          <w:numId w:val="1530"/>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24"/>
    <w:bookmarkEnd w:id="825"/>
    <w:bookmarkEnd w:id="826"/>
    <w:bookmarkStart w:id="836" w:name="associacao"/>
    <w:p>
      <w:pPr>
        <w:pStyle w:val="Titre1"/>
      </w:pPr>
      <w:r>
        <w:rPr>
          <w:b/>
          <w:bCs/>
        </w:rPr>
        <w:t xml:space="preserve">Associação</w:t>
      </w:r>
    </w:p>
    <w:p>
      <w:pPr>
        <w:pStyle w:val="FirstParagraph"/>
      </w:pPr>
    </w:p>
    <w:bookmarkStart w:id="828" w:name="análise-inferencial-de-associação"/>
    <w:p>
      <w:pPr>
        <w:pStyle w:val="Titre2"/>
      </w:pPr>
      <w:r>
        <w:t xml:space="preserve">Análise inferencial de associação</w:t>
      </w:r>
    </w:p>
    <w:p>
      <w:pPr>
        <w:pStyle w:val="FirstParagraph"/>
      </w:pPr>
    </w:p>
    <w:bookmarkStart w:id="827" w:name="o-que-é-análise-de-associação"/>
    <w:p>
      <w:pPr>
        <w:pStyle w:val="Titre3"/>
      </w:pPr>
      <w:r>
        <w:t xml:space="preserve">O que é análise de associação?</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bookmarkEnd w:id="827"/>
    <w:bookmarkEnd w:id="828"/>
    <w:bookmarkStart w:id="832" w:name="associação-bivariada"/>
    <w:p>
      <w:pPr>
        <w:pStyle w:val="Titre2"/>
      </w:pPr>
      <w:r>
        <w:t xml:space="preserve">Associação bivariada</w:t>
      </w:r>
    </w:p>
    <w:p>
      <w:pPr>
        <w:pStyle w:val="FirstParagraph"/>
      </w:pPr>
    </w:p>
    <w:bookmarkStart w:id="829" w:name="X66abb35787a141e23d10a309a47c044f2797622"/>
    <w:p>
      <w:pPr>
        <w:pStyle w:val="Titre3"/>
      </w:pPr>
      <w:r>
        <w:t xml:space="preserve">O que são análises de associação bivariada?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bookmarkEnd w:id="829"/>
    <w:bookmarkStart w:id="831" w:name="X05733485797066d74befab517659a4f7eb67d15"/>
    <w:p>
      <w:pPr>
        <w:pStyle w:val="Titre3"/>
      </w:pPr>
      <w:r>
        <w:t xml:space="preserve">Quais testes podem ser usados para análises de associação bivariada?</w:t>
      </w:r>
    </w:p>
    <w:p>
      <w:pPr>
        <w:numPr>
          <w:ilvl w:val="0"/>
          <w:numId w:val="1533"/>
        </w:numPr>
      </w:pPr>
      <w:r>
        <w:t xml:space="preserve">Teste Qui-quadrado (</w:t>
      </w:r>
      <m:oMath>
        <m:sSup>
          <m:e>
            <m:r>
              <m:t>χ</m:t>
            </m:r>
          </m:e>
          <m:sup>
            <m:r>
              <m:t>2</m:t>
            </m:r>
          </m:sup>
        </m:sSup>
      </m:oMath>
      <w:r>
        <w:t xml:space="preserve">).</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4"/>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298</w:t>
        </w:r>
      </w:hyperlink>
    </w:p>
    <w:p>
      <w:pPr>
        <w:numPr>
          <w:ilvl w:val="1"/>
          <w:numId w:val="1534"/>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298</w:t>
        </w:r>
      </w:hyperlink>
    </w:p>
    <w:p>
      <w:pPr>
        <w:numPr>
          <w:ilvl w:val="1"/>
          <w:numId w:val="1534"/>
        </w:numPr>
      </w:pPr>
      <w:r>
        <w:t xml:space="preserve">Tipo: não paramétrico.</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4"/>
        </w:numPr>
      </w:pPr>
      <w:r>
        <w:t xml:space="preserve">Suposições:</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35"/>
        </w:numPr>
      </w:pPr>
      <w:r>
        <w:t xml:space="preserve">As variáveis são ordinais ou categóricas nominais, de modo que as células representem frequência.</w:t>
      </w:r>
    </w:p>
    <w:p>
      <w:pPr>
        <w:numPr>
          <w:ilvl w:val="2"/>
          <w:numId w:val="1535"/>
        </w:numPr>
      </w:pPr>
      <w:r>
        <w:t xml:space="preserve">Os níveis dos fatores (variáveis categóricas) são mutuamente exclusivos.</w:t>
      </w:r>
    </w:p>
    <w:p>
      <w:pPr>
        <w:numPr>
          <w:ilvl w:val="2"/>
          <w:numId w:val="1535"/>
        </w:numPr>
      </w:pPr>
      <w:r>
        <w:t xml:space="preserve">Tamanho de amostra grande e adequado porque é baseado em uma abordagem de aproximação.</w:t>
      </w:r>
    </w:p>
    <w:p>
      <w:pPr>
        <w:numPr>
          <w:ilvl w:val="2"/>
          <w:numId w:val="1535"/>
        </w:numPr>
      </w:pPr>
      <w:r>
        <w:t xml:space="preserve">Menos de 20% das células com frequências esperadas &lt; 5</w:t>
      </w:r>
    </w:p>
    <w:p>
      <w:pPr>
        <w:numPr>
          <w:ilvl w:val="2"/>
          <w:numId w:val="1535"/>
        </w:numPr>
      </w:pPr>
      <w:r>
        <w:t xml:space="preserve">Nenhuma célula com frequência esperada &lt; 1.</w:t>
      </w:r>
    </w:p>
    <w:p>
      <w:pPr>
        <w:numPr>
          <w:ilvl w:val="1"/>
          <w:numId w:val="1534"/>
        </w:numPr>
      </w:pPr>
      <w:r>
        <w:t xml:space="preserve">Hipóteses:</w:t>
      </w:r>
      <w:hyperlink w:anchor="ref-Kim2017a">
        <w:r>
          <w:rPr>
            <w:rStyle w:val="Lienhypertexte"/>
            <w:vertAlign w:val="superscript"/>
          </w:rPr>
          <w:t xml:space="preserve">298</w:t>
        </w:r>
      </w:hyperlink>
    </w:p>
    <w:p>
      <w:pPr>
        <w:numPr>
          <w:ilvl w:val="2"/>
          <w:numId w:val="1536"/>
        </w:numPr>
      </w:pPr>
      <w:r>
        <w:t xml:space="preserve">Nula (</w:t>
      </w:r>
      <m:oMath>
        <m:sSub>
          <m:e>
            <m:r>
              <m:t>H</m:t>
            </m:r>
          </m:e>
          <m:sub>
            <m:r>
              <m:t>0</m:t>
            </m:r>
          </m:sub>
        </m:sSub>
      </m:oMath>
      <w:r>
        <w:t xml:space="preserve">): independente (sem associação)</w:t>
      </w:r>
    </w:p>
    <w:p>
      <w:pPr>
        <w:numPr>
          <w:ilvl w:val="2"/>
          <w:numId w:val="1536"/>
        </w:numPr>
      </w:pPr>
      <w:r>
        <w:t xml:space="preserve">Alternativa (</w:t>
      </w:r>
      <m:oMath>
        <m:sSub>
          <m:e>
            <m:r>
              <m:t>H</m:t>
            </m:r>
          </m:e>
          <m:sub>
            <m:r>
              <m:t>1</m:t>
            </m:r>
          </m:sub>
        </m:sSub>
      </m:oMath>
      <w:r>
        <w:t xml:space="preserve">): não independente (associação)</w:t>
      </w:r>
    </w:p>
    <w:p>
      <w:pPr>
        <w:numPr>
          <w:ilvl w:val="1"/>
          <w:numId w:val="1534"/>
        </w:numPr>
      </w:pPr>
      <w:r>
        <w:t xml:space="preserve">Tamanho do efeito:</w:t>
      </w:r>
      <w:hyperlink w:anchor="ref-Kim2017a">
        <w:r>
          <w:rPr>
            <w:rStyle w:val="Lienhypertexte"/>
            <w:vertAlign w:val="superscript"/>
          </w:rPr>
          <w:t xml:space="preserve">298</w:t>
        </w:r>
      </w:hyperlink>
    </w:p>
    <w:p>
      <w:pPr>
        <w:numPr>
          <w:ilvl w:val="2"/>
          <w:numId w:val="1537"/>
        </w:numPr>
      </w:pPr>
      <w:r>
        <w:t xml:space="preserve">Phi (</w:t>
      </w:r>
      <m:oMath>
        <m:r>
          <m:t>ϕ</m:t>
        </m:r>
      </m:oMath>
      <w:r>
        <w:t xml:space="preserve">), para tabelas de contingência 2x2</w:t>
      </w:r>
    </w:p>
    <w:p>
      <w:pPr>
        <w:numPr>
          <w:ilvl w:val="2"/>
          <w:numId w:val="153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30">
        <w:r>
          <w:rPr>
            <w:rStyle w:val="Lienhypertexte"/>
            <w:i/>
            <w:iCs/>
          </w:rPr>
          <w:t xml:space="preserve">tbl_cross</w:t>
        </w:r>
      </w:hyperlink>
      <w:r>
        <w:t xml:space="preserve"> </w:t>
      </w:r>
      <w:r>
        <w:t xml:space="preserve">para criar uma tabela NxM.</w:t>
      </w:r>
    </w:p>
    <w:p>
      <w:pPr>
        <w:pStyle w:val="Corpsdetexte"/>
      </w:pPr>
    </w:p>
    <w:p>
      <w:pPr>
        <w:numPr>
          <w:ilvl w:val="0"/>
          <w:numId w:val="1538"/>
        </w:numPr>
      </w:pPr>
      <w:r>
        <w:t xml:space="preserve">Teste Exato de Fisher.</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9"/>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298</w:t>
        </w:r>
      </w:hyperlink>
    </w:p>
    <w:p>
      <w:pPr>
        <w:numPr>
          <w:ilvl w:val="1"/>
          <w:numId w:val="1539"/>
        </w:numPr>
      </w:pPr>
      <w:r>
        <w:t xml:space="preserve">Hipóteses:</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40"/>
        </w:numPr>
      </w:pPr>
      <w:r>
        <w:t xml:space="preserve">Nula (</w:t>
      </w:r>
      <m:oMath>
        <m:sSub>
          <m:e>
            <m:r>
              <m:t>H</m:t>
            </m:r>
          </m:e>
          <m:sub>
            <m:r>
              <m:t>0</m:t>
            </m:r>
          </m:sub>
        </m:sSub>
      </m:oMath>
      <w:r>
        <w:t xml:space="preserve">): independente (sem associação)</w:t>
      </w:r>
    </w:p>
    <w:p>
      <w:pPr>
        <w:numPr>
          <w:ilvl w:val="2"/>
          <w:numId w:val="1540"/>
        </w:numPr>
      </w:pPr>
      <w:r>
        <w:t xml:space="preserve">Alternativa (</w:t>
      </w:r>
      <m:oMath>
        <m:sSub>
          <m:e>
            <m:r>
              <m:t>H</m:t>
            </m:r>
          </m:e>
          <m:sub>
            <m:r>
              <m:t>1</m:t>
            </m:r>
          </m:sub>
        </m:sSub>
      </m:oMath>
      <w:r>
        <w:t xml:space="preserve">): não independente (associação)</w:t>
      </w:r>
    </w:p>
    <w:p>
      <w:pPr>
        <w:numPr>
          <w:ilvl w:val="1"/>
          <w:numId w:val="1539"/>
        </w:numPr>
      </w:pPr>
      <w:r>
        <w:t xml:space="preserve">Tamanho do efeito:</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41"/>
        </w:numPr>
      </w:pPr>
      <w:r>
        <w:t xml:space="preserve">Phi (</w:t>
      </w:r>
      <m:oMath>
        <m:r>
          <m:t>ϕ</m:t>
        </m:r>
      </m:oMath>
      <w:r>
        <w:t xml:space="preserve">), para tabelas de contingência 2x2</w:t>
      </w:r>
    </w:p>
    <w:p>
      <w:pPr>
        <w:numPr>
          <w:ilvl w:val="2"/>
          <w:numId w:val="154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4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30">
        <w:r>
          <w:rPr>
            <w:rStyle w:val="Lienhypertexte"/>
            <w:i/>
            <w:iCs/>
          </w:rPr>
          <w:t xml:space="preserve">tbl_cross</w:t>
        </w:r>
      </w:hyperlink>
      <w:r>
        <w:t xml:space="preserve"> </w:t>
      </w:r>
      <w:r>
        <w:t xml:space="preserve">para criar uma tabela NxM.</w:t>
      </w:r>
    </w:p>
    <w:p>
      <w:pPr>
        <w:pStyle w:val="Corpsdetexte"/>
      </w:pPr>
    </w:p>
    <w:bookmarkEnd w:id="831"/>
    <w:bookmarkEnd w:id="832"/>
    <w:bookmarkStart w:id="835" w:name="associação-multivariada"/>
    <w:p>
      <w:pPr>
        <w:pStyle w:val="Titre2"/>
      </w:pPr>
      <w:r>
        <w:t xml:space="preserve">Associação multivariada</w:t>
      </w:r>
    </w:p>
    <w:p>
      <w:pPr>
        <w:pStyle w:val="FirstParagraph"/>
      </w:pPr>
    </w:p>
    <w:bookmarkStart w:id="833" w:name="X9070af024ac31d4623b9006cd2e62332efe0410"/>
    <w:p>
      <w:pPr>
        <w:pStyle w:val="Titre3"/>
      </w:pPr>
      <w:r>
        <w:t xml:space="preserve">O que são análises de associação multivariada?</w:t>
      </w:r>
    </w:p>
    <w:p>
      <w:pPr>
        <w:pStyle w:val="Compact"/>
        <w:numPr>
          <w:ilvl w:val="0"/>
          <w:numId w:val="1542"/>
        </w:numPr>
      </w:pPr>
      <w:r>
        <w:t xml:space="preserve">.</w:t>
      </w:r>
      <w:hyperlink w:anchor="ref-REF">
        <w:r>
          <w:rPr>
            <w:rStyle w:val="Lienhypertexte"/>
            <w:b/>
            <w:bCs/>
            <w:vertAlign w:val="superscript"/>
          </w:rPr>
          <w:t xml:space="preserve">REF?</w:t>
        </w:r>
      </w:hyperlink>
    </w:p>
    <w:p>
      <w:pPr>
        <w:pStyle w:val="FirstParagraph"/>
      </w:pPr>
    </w:p>
    <w:bookmarkEnd w:id="833"/>
    <w:bookmarkStart w:id="834" w:name="X54ba696140e67886e496df2953bafb8e51fbbed"/>
    <w:p>
      <w:pPr>
        <w:pStyle w:val="Titre3"/>
      </w:pPr>
      <w:r>
        <w:t xml:space="preserve">Quais testes podem ser usados para análises de associação multivariada?</w:t>
      </w:r>
    </w:p>
    <w:p>
      <w:pPr>
        <w:pStyle w:val="Compact"/>
        <w:numPr>
          <w:ilvl w:val="0"/>
          <w:numId w:val="154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34"/>
    <w:bookmarkEnd w:id="835"/>
    <w:bookmarkEnd w:id="836"/>
    <w:bookmarkStart w:id="860" w:name="correlacao"/>
    <w:p>
      <w:pPr>
        <w:pStyle w:val="Titre1"/>
      </w:pPr>
      <w:r>
        <w:rPr>
          <w:b/>
          <w:bCs/>
        </w:rPr>
        <w:t xml:space="preserve">Correlação</w:t>
      </w:r>
    </w:p>
    <w:p>
      <w:pPr>
        <w:pStyle w:val="FirstParagraph"/>
      </w:pPr>
    </w:p>
    <w:bookmarkStart w:id="844" w:name="análise-inferencial-de-correlação"/>
    <w:p>
      <w:pPr>
        <w:pStyle w:val="Titre2"/>
      </w:pPr>
      <w:r>
        <w:t xml:space="preserve">Análise inferencial de correlação</w:t>
      </w:r>
    </w:p>
    <w:p>
      <w:pPr>
        <w:pStyle w:val="FirstParagraph"/>
      </w:pPr>
    </w:p>
    <w:bookmarkStart w:id="837" w:name="o-que-é-covariância"/>
    <w:p>
      <w:pPr>
        <w:pStyle w:val="Titre3"/>
      </w:pPr>
      <w:r>
        <w:t xml:space="preserve">O que é covariância?</w:t>
      </w:r>
    </w:p>
    <w:p>
      <w:pPr>
        <w:pStyle w:val="Compact"/>
        <w:numPr>
          <w:ilvl w:val="0"/>
          <w:numId w:val="1544"/>
        </w:numPr>
      </w:pPr>
      <w:r>
        <w:t xml:space="preserve">.</w:t>
      </w:r>
      <w:hyperlink w:anchor="ref-REF">
        <w:r>
          <w:rPr>
            <w:rStyle w:val="Lienhypertexte"/>
            <w:b/>
            <w:bCs/>
            <w:vertAlign w:val="superscript"/>
          </w:rPr>
          <w:t xml:space="preserve">REF?</w:t>
        </w:r>
      </w:hyperlink>
    </w:p>
    <w:p>
      <w:pPr>
        <w:pStyle w:val="FirstParagraph"/>
      </w:pPr>
    </w:p>
    <w:bookmarkEnd w:id="837"/>
    <w:bookmarkStart w:id="838" w:name="o-que-é-correlação"/>
    <w:p>
      <w:pPr>
        <w:pStyle w:val="Titre3"/>
      </w:pPr>
      <w:r>
        <w:t xml:space="preserve">O que é correlação?</w:t>
      </w:r>
    </w:p>
    <w:p>
      <w:pPr>
        <w:pStyle w:val="Compact"/>
        <w:numPr>
          <w:ilvl w:val="0"/>
          <w:numId w:val="1545"/>
        </w:numPr>
      </w:pPr>
      <w:r>
        <w:t xml:space="preserve">.</w:t>
      </w:r>
      <w:hyperlink w:anchor="ref-REF">
        <w:r>
          <w:rPr>
            <w:rStyle w:val="Lienhypertexte"/>
            <w:b/>
            <w:bCs/>
            <w:vertAlign w:val="superscript"/>
          </w:rPr>
          <w:t xml:space="preserve">REF?</w:t>
        </w:r>
      </w:hyperlink>
    </w:p>
    <w:p>
      <w:pPr>
        <w:pStyle w:val="FirstParagraph"/>
      </w:pPr>
    </w:p>
    <w:bookmarkEnd w:id="838"/>
    <w:bookmarkStart w:id="839" w:name="Xec7302db371cb0f9a96d84f3018faa8f4e77609"/>
    <w:p>
      <w:pPr>
        <w:pStyle w:val="Titre3"/>
      </w:pPr>
      <w:r>
        <w:t xml:space="preserve">Qual é a interpretação das medidas de correlação?</w:t>
      </w:r>
    </w:p>
    <w:p>
      <w:pPr>
        <w:numPr>
          <w:ilvl w:val="0"/>
          <w:numId w:val="1546"/>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115</w:t>
        </w:r>
      </w:hyperlink>
      <w:r>
        <w:rPr>
          <w:vertAlign w:val="superscript"/>
        </w:rPr>
        <w:t xml:space="preserve">,</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8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4e1217-027d-4b2b-ac19-13c497392f16"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4e1217-027d-4b2b-ac19-13c497392f16"/>
      <w:r>
        <w:rPr>
          <w:rFonts/>
          <w:b w:val="true"/>
          <w:strike w:val="false"/>
        </w:rPr>
        <w:t xml:space="preserve">: </w:t>
      </w:r>
      <w:r>
        <w:t xml:space="preserve">Exemplo de diferentes forças e direção de correlação entre duas variáveis X e Y.</w:t>
      </w:r>
    </w:p>
    <w:p>
      <w:pPr>
        <w:pStyle w:val="Corpsdetexte"/>
      </w:pPr>
    </w:p>
    <w:bookmarkEnd w:id="839"/>
    <w:bookmarkStart w:id="843" w:name="X2474dd83d9f59f45c3c0c277dc02cae0ce5b555"/>
    <w:p>
      <w:pPr>
        <w:pStyle w:val="Titre3"/>
      </w:pPr>
      <w:r>
        <w:t xml:space="preserve">Quais precauções devem ser tomadas na interpretação de medidas de correlação?</w:t>
      </w:r>
    </w:p>
    <w:p>
      <w:pPr>
        <w:numPr>
          <w:ilvl w:val="0"/>
          <w:numId w:val="1547"/>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299</w:t>
        </w:r>
      </w:hyperlink>
    </w:p>
    <w:p>
      <w:pPr>
        <w:numPr>
          <w:ilvl w:val="0"/>
          <w:numId w:val="1547"/>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299</w:t>
        </w:r>
      </w:hyperlink>
    </w:p>
    <w:p>
      <w:pPr>
        <w:numPr>
          <w:ilvl w:val="0"/>
          <w:numId w:val="1547"/>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128</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128</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840">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841">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48"/>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302</w:t>
        </w:r>
      </w:hyperlink>
    </w:p>
    <w:p>
      <w:pPr>
        <w:numPr>
          <w:ilvl w:val="0"/>
          <w:numId w:val="1548"/>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302</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8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22d7b3-a9d2-4394-b339-897417b5199a"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22d7b3-a9d2-4394-b339-897417b5199a"/>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303</w:t>
        </w:r>
      </w:hyperlink>
      <w:r>
        <w:t xml:space="preserve"> </w:t>
      </w:r>
      <w:r>
        <w:t xml:space="preserve">fornece a função</w:t>
      </w:r>
      <w:r>
        <w:t xml:space="preserve"> </w:t>
      </w:r>
      <w:hyperlink r:id="rId842">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43"/>
    <w:bookmarkEnd w:id="844"/>
    <w:bookmarkStart w:id="848" w:name="coeficientes-de-correlação"/>
    <w:p>
      <w:pPr>
        <w:pStyle w:val="Titre2"/>
      </w:pPr>
      <w:r>
        <w:t xml:space="preserve">Coeficientes de correlação</w:t>
      </w:r>
    </w:p>
    <w:p>
      <w:pPr>
        <w:pStyle w:val="FirstParagraph"/>
      </w:pPr>
    </w:p>
    <w:bookmarkStart w:id="847" w:name="X0a12621d5b3d3f42c408a972c5e9a243de085a6"/>
    <w:p>
      <w:pPr>
        <w:pStyle w:val="Titre3"/>
      </w:pPr>
      <w:r>
        <w:t xml:space="preserve">Quais coeficientes podem ser usados em análises de correlação?</w:t>
      </w:r>
    </w:p>
    <w:p>
      <w:pPr>
        <w:pStyle w:val="Compact"/>
        <w:numPr>
          <w:ilvl w:val="0"/>
          <w:numId w:val="1549"/>
        </w:numPr>
      </w:pPr>
      <w:r>
        <w:t xml:space="preserve">Coeficiente de correlação de Pearson (</w:t>
      </w:r>
      <m:oMath>
        <m:r>
          <m:t>r</m:t>
        </m:r>
      </m:oMath>
      <w:r>
        <w:t xml:space="preserve">) @ref(eq:pearson).</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0"/>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Tipo: 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Hipóteses:</w:t>
      </w:r>
      <w:hyperlink w:anchor="ref-allison2022">
        <w:r>
          <w:rPr>
            <w:rStyle w:val="Lienhypertexte"/>
            <w:vertAlign w:val="superscript"/>
          </w:rPr>
          <w:t xml:space="preserve">300</w:t>
        </w:r>
      </w:hyperlink>
    </w:p>
    <w:p>
      <w:pPr>
        <w:numPr>
          <w:ilvl w:val="0"/>
          <w:numId w:val="1550"/>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50"/>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50"/>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51"/>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299</w:t>
        </w:r>
      </w:hyperlink>
    </w:p>
    <w:p>
      <w:pPr>
        <w:pStyle w:val="FirstParagraph"/>
      </w:pPr>
    </w:p>
    <w:p>
      <w:pPr>
        <w:pStyle w:val="Corpsdetexte"/>
      </w:pPr>
    </w:p>
    <w:p>
      <w:pPr>
        <w:numPr>
          <w:ilvl w:val="0"/>
          <w:numId w:val="1552"/>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299</w:t>
        </w:r>
      </w:hyperlink>
    </w:p>
    <w:p>
      <w:pPr>
        <w:numPr>
          <w:ilvl w:val="0"/>
          <w:numId w:val="1552"/>
        </w:numPr>
      </w:pPr>
      <w:r>
        <w:t xml:space="preserve">Tipo: paramétrico.</w:t>
      </w:r>
      <w:hyperlink w:anchor="ref-khamis2008">
        <w:r>
          <w:rPr>
            <w:rStyle w:val="Lienhypertexte"/>
            <w:vertAlign w:val="superscript"/>
          </w:rPr>
          <w:t xml:space="preserve">299</w:t>
        </w:r>
      </w:hyperlink>
    </w:p>
    <w:p>
      <w:pPr>
        <w:numPr>
          <w:ilvl w:val="0"/>
          <w:numId w:val="1552"/>
        </w:numPr>
      </w:pPr>
      <w:r>
        <w:t xml:space="preserve">Hipóteses:</w:t>
      </w:r>
      <w:hyperlink w:anchor="ref-khamis2008">
        <w:r>
          <w:rPr>
            <w:rStyle w:val="Lienhypertexte"/>
            <w:vertAlign w:val="superscript"/>
          </w:rPr>
          <w:t xml:space="preserve">299</w:t>
        </w:r>
      </w:hyperlink>
    </w:p>
    <w:p>
      <w:pPr>
        <w:numPr>
          <w:ilvl w:val="0"/>
          <w:numId w:val="1552"/>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52"/>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52"/>
        </w:numPr>
      </w:pPr>
      <w:r>
        <w:t xml:space="preserve">Tamanho do efeito:</w:t>
      </w:r>
      <w:hyperlink w:anchor="ref-khamis2008">
        <w:r>
          <w:rPr>
            <w:rStyle w:val="Lienhypertexte"/>
            <w:vertAlign w:val="superscript"/>
          </w:rPr>
          <w:t xml:space="preserve">299</w:t>
        </w:r>
      </w:hyperlink>
    </w:p>
    <w:p>
      <w:pPr>
        <w:numPr>
          <w:ilvl w:val="0"/>
          <w:numId w:val="1552"/>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53"/>
        </w:numPr>
      </w:pPr>
      <w:r>
        <w:t xml:space="preserve">Coeficiente de correlação de Spearman (</w:t>
      </w:r>
      <m:oMath>
        <m:r>
          <m:t>ρ</m:t>
        </m:r>
      </m:oMath>
      <w:r>
        <w:t xml:space="preserve">) @ref(eq:spearman).</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4"/>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Tipo: não-paramétrico.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Hipóteses: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54"/>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54"/>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55"/>
        </w:numPr>
      </w:pPr>
      <w:r>
        <w:t xml:space="preserve">Coeficiente de Kendall (</w:t>
      </w:r>
      <m:oMath>
        <m:r>
          <m:t>τ</m:t>
        </m:r>
      </m:oMath>
      <w:r>
        <w:t xml:space="preserve">) @ref(eq:kendall).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6"/>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Tipo: não-paramétrico.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Hipóteses: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56"/>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56"/>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57"/>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58"/>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58"/>
        </w:numPr>
      </w:pPr>
      <w:r>
        <w:t xml:space="preserve">Tipo: não-paramétrico.</w:t>
      </w:r>
      <w:hyperlink w:anchor="ref-REF">
        <w:r>
          <w:rPr>
            <w:rStyle w:val="Lienhypertexte"/>
            <w:b/>
            <w:bCs/>
            <w:vertAlign w:val="superscript"/>
          </w:rPr>
          <w:t xml:space="preserve">REF?</w:t>
        </w:r>
      </w:hyperlink>
    </w:p>
    <w:p>
      <w:pPr>
        <w:numPr>
          <w:ilvl w:val="0"/>
          <w:numId w:val="1558"/>
        </w:numPr>
      </w:pPr>
      <w:r>
        <w:t xml:space="preserve">Hipóteses:</w:t>
      </w:r>
      <w:hyperlink w:anchor="ref-REF">
        <w:r>
          <w:rPr>
            <w:rStyle w:val="Lienhypertexte"/>
            <w:b/>
            <w:bCs/>
            <w:vertAlign w:val="superscript"/>
          </w:rPr>
          <w:t xml:space="preserve">REF?</w:t>
        </w:r>
      </w:hyperlink>
    </w:p>
    <w:p>
      <w:pPr>
        <w:numPr>
          <w:ilvl w:val="0"/>
          <w:numId w:val="1558"/>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58"/>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58"/>
        </w:numPr>
      </w:pPr>
      <w:r>
        <w:t xml:space="preserve">Tamanho do efeito:</w:t>
      </w:r>
      <w:hyperlink w:anchor="ref-REF">
        <w:r>
          <w:rPr>
            <w:rStyle w:val="Lienhypertexte"/>
            <w:b/>
            <w:bCs/>
            <w:vertAlign w:val="superscript"/>
          </w:rPr>
          <w:t xml:space="preserve">REF?</w:t>
        </w:r>
      </w:hyperlink>
    </w:p>
    <w:p>
      <w:pPr>
        <w:numPr>
          <w:ilvl w:val="0"/>
          <w:numId w:val="1558"/>
        </w:numPr>
      </w:pPr>
      <w:r>
        <w:t xml:space="preserve">Coeficiente Cramer (</w:t>
      </w:r>
      <m:oMath>
        <m:r>
          <m:t>V</m:t>
        </m:r>
      </m:oMath>
      <w:r>
        <w:t xml:space="preserve">)</w:t>
      </w:r>
    </w:p>
    <w:p>
      <w:pPr>
        <w:pStyle w:val="FirstParagraph"/>
      </w:pPr>
    </w:p>
    <w:p>
      <w:pPr>
        <w:pStyle w:val="Compact"/>
        <w:numPr>
          <w:ilvl w:val="0"/>
          <w:numId w:val="1559"/>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60"/>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60"/>
        </w:numPr>
      </w:pPr>
      <w:r>
        <w:t xml:space="preserve">Tipo: não-paramétrico.</w:t>
      </w:r>
      <w:hyperlink w:anchor="ref-REF">
        <w:r>
          <w:rPr>
            <w:rStyle w:val="Lienhypertexte"/>
            <w:b/>
            <w:bCs/>
            <w:vertAlign w:val="superscript"/>
          </w:rPr>
          <w:t xml:space="preserve">REF?</w:t>
        </w:r>
      </w:hyperlink>
    </w:p>
    <w:p>
      <w:pPr>
        <w:numPr>
          <w:ilvl w:val="0"/>
          <w:numId w:val="1560"/>
        </w:numPr>
      </w:pPr>
      <w:r>
        <w:t xml:space="preserve">Hipóteses:</w:t>
      </w:r>
      <w:hyperlink w:anchor="ref-REF">
        <w:r>
          <w:rPr>
            <w:rStyle w:val="Lienhypertexte"/>
            <w:b/>
            <w:bCs/>
            <w:vertAlign w:val="superscript"/>
          </w:rPr>
          <w:t xml:space="preserve">REF?</w:t>
        </w:r>
      </w:hyperlink>
    </w:p>
    <w:p>
      <w:pPr>
        <w:numPr>
          <w:ilvl w:val="0"/>
          <w:numId w:val="1560"/>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60"/>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60"/>
        </w:numPr>
      </w:pPr>
      <w:r>
        <w:t xml:space="preserve">Tamanho do efeito:</w:t>
      </w:r>
      <w:hyperlink w:anchor="ref-REF">
        <w:r>
          <w:rPr>
            <w:rStyle w:val="Lienhypertexte"/>
            <w:b/>
            <w:bCs/>
            <w:vertAlign w:val="superscript"/>
          </w:rPr>
          <w:t xml:space="preserve">REF?</w:t>
        </w:r>
      </w:hyperlink>
    </w:p>
    <w:p>
      <w:pPr>
        <w:numPr>
          <w:ilvl w:val="0"/>
          <w:numId w:val="1560"/>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 a função</w:t>
      </w:r>
      <w:r>
        <w:t xml:space="preserve"> </w:t>
      </w:r>
      <w:hyperlink r:id="rId846">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 a função</w:t>
      </w:r>
      <w:r>
        <w:t xml:space="preserve"> </w:t>
      </w:r>
      <w:hyperlink r:id="rId555">
        <w:r>
          <w:rPr>
            <w:rStyle w:val="Lienhypertexte"/>
            <w:i/>
            <w:iCs/>
          </w:rPr>
          <w:t xml:space="preserve">corrplot</w:t>
        </w:r>
      </w:hyperlink>
      <w:r>
        <w:t xml:space="preserve"> </w:t>
      </w:r>
      <w:r>
        <w:t xml:space="preserve">para visualização da matriz de correlação.</w:t>
      </w:r>
    </w:p>
    <w:p>
      <w:pPr>
        <w:pStyle w:val="Corpsdetexte"/>
      </w:pPr>
    </w:p>
    <w:bookmarkEnd w:id="847"/>
    <w:bookmarkEnd w:id="848"/>
    <w:bookmarkStart w:id="852" w:name="colinearidade"/>
    <w:p>
      <w:pPr>
        <w:pStyle w:val="Titre2"/>
      </w:pPr>
      <w:r>
        <w:t xml:space="preserve">Colinearidade</w:t>
      </w:r>
    </w:p>
    <w:p>
      <w:pPr>
        <w:pStyle w:val="FirstParagraph"/>
      </w:pPr>
    </w:p>
    <w:bookmarkStart w:id="849" w:name="o-que-é-colinearidade"/>
    <w:p>
      <w:pPr>
        <w:pStyle w:val="Titre3"/>
      </w:pPr>
      <w:r>
        <w:t xml:space="preserve">O que é colinearidade?</w:t>
      </w:r>
    </w:p>
    <w:p>
      <w:pPr>
        <w:numPr>
          <w:ilvl w:val="0"/>
          <w:numId w:val="1561"/>
        </w:numPr>
      </w:pPr>
      <w:r>
        <w:t xml:space="preserve">Colinearidade representa a correlação entre duas variáveis.</w:t>
      </w:r>
      <w:hyperlink w:anchor="ref-Kim2019">
        <w:r>
          <w:rPr>
            <w:rStyle w:val="Lienhypertexte"/>
            <w:vertAlign w:val="superscript"/>
          </w:rPr>
          <w:t xml:space="preserve">306</w:t>
        </w:r>
      </w:hyperlink>
    </w:p>
    <w:p>
      <w:pPr>
        <w:numPr>
          <w:ilvl w:val="0"/>
          <w:numId w:val="1561"/>
        </w:numPr>
      </w:pPr>
      <w:r>
        <w:t xml:space="preserve">Colinearidade exata indica uma relação linear perfeita entre duas variáveis.</w:t>
      </w:r>
      <w:hyperlink w:anchor="ref-Kim2019">
        <w:r>
          <w:rPr>
            <w:rStyle w:val="Lienhypertexte"/>
            <w:vertAlign w:val="superscript"/>
          </w:rPr>
          <w:t xml:space="preserve">306</w:t>
        </w:r>
      </w:hyperlink>
    </w:p>
    <w:p>
      <w:pPr>
        <w:pStyle w:val="FirstParagraph"/>
      </w:pPr>
    </w:p>
    <w:bookmarkEnd w:id="849"/>
    <w:bookmarkStart w:id="851" w:name="X3e289d09765234680d8357f0d74e8fce0b9600b"/>
    <w:p>
      <w:pPr>
        <w:pStyle w:val="Titre3"/>
      </w:pPr>
      <w:r>
        <w:t xml:space="preserve">Como identificar colinearidade na matriz de correlação?</w:t>
      </w:r>
    </w:p>
    <w:p>
      <w:pPr>
        <w:numPr>
          <w:ilvl w:val="0"/>
          <w:numId w:val="1562"/>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306</w:t>
        </w:r>
      </w:hyperlink>
    </w:p>
    <w:p>
      <w:pPr>
        <w:numPr>
          <w:ilvl w:val="0"/>
          <w:numId w:val="1562"/>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306</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307</w:t>
        </w:r>
      </w:hyperlink>
      <w:r>
        <w:t xml:space="preserve"> </w:t>
      </w:r>
      <w:r>
        <w:t xml:space="preserve">fornece a função</w:t>
      </w:r>
      <w:r>
        <w:t xml:space="preserve"> </w:t>
      </w:r>
      <w:hyperlink r:id="rId850">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307</w:t>
        </w:r>
      </w:hyperlink>
    </w:p>
    <w:p>
      <w:pPr>
        <w:pStyle w:val="Corpsdetexte"/>
      </w:pPr>
    </w:p>
    <w:bookmarkEnd w:id="851"/>
    <w:bookmarkEnd w:id="852"/>
    <w:bookmarkStart w:id="859" w:name="correlação-entre-conjuntos-de-variáveis"/>
    <w:p>
      <w:pPr>
        <w:pStyle w:val="Titre2"/>
      </w:pPr>
      <w:r>
        <w:t xml:space="preserve">Correlação entre conjuntos de variáveis</w:t>
      </w:r>
    </w:p>
    <w:p>
      <w:pPr>
        <w:pStyle w:val="FirstParagraph"/>
      </w:pPr>
    </w:p>
    <w:bookmarkStart w:id="853" w:name="Xb4e5b06b1e3d78af88f1bc2db0032f62e2c3177"/>
    <w:p>
      <w:pPr>
        <w:pStyle w:val="Titre3"/>
      </w:pPr>
      <w:r>
        <w:t xml:space="preserve">O que é correlação entre conjuntos de variáveis?</w:t>
      </w:r>
    </w:p>
    <w:p>
      <w:pPr>
        <w:numPr>
          <w:ilvl w:val="0"/>
          <w:numId w:val="1563"/>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63"/>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53"/>
    <w:bookmarkStart w:id="854" w:name="quando-usar-cca"/>
    <w:p>
      <w:pPr>
        <w:pStyle w:val="Titre3"/>
      </w:pPr>
      <w:r>
        <w:t xml:space="preserve">Quando usar CCA?</w:t>
      </w:r>
    </w:p>
    <w:p>
      <w:pPr>
        <w:numPr>
          <w:ilvl w:val="0"/>
          <w:numId w:val="1564"/>
        </w:numPr>
      </w:pPr>
      <w:r>
        <w:t xml:space="preserve">Quando existem dois blocos distintos de variáveis.</w:t>
      </w:r>
      <w:hyperlink w:anchor="ref-REF">
        <w:r>
          <w:rPr>
            <w:rStyle w:val="Lienhypertexte"/>
            <w:b/>
            <w:bCs/>
            <w:vertAlign w:val="superscript"/>
          </w:rPr>
          <w:t xml:space="preserve">REF?</w:t>
        </w:r>
      </w:hyperlink>
    </w:p>
    <w:p>
      <w:pPr>
        <w:numPr>
          <w:ilvl w:val="0"/>
          <w:numId w:val="1564"/>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54"/>
    <w:bookmarkStart w:id="855" w:name="quais-são-os-principais-resultados"/>
    <w:p>
      <w:pPr>
        <w:pStyle w:val="Titre3"/>
      </w:pPr>
      <w:r>
        <w:t xml:space="preserve">Quais são os principais resultados?</w:t>
      </w:r>
    </w:p>
    <w:p>
      <w:pPr>
        <w:numPr>
          <w:ilvl w:val="0"/>
          <w:numId w:val="1565"/>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65"/>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65"/>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55"/>
    <w:bookmarkStart w:id="856" w:name="como-interpretar-a-cca"/>
    <w:p>
      <w:pPr>
        <w:pStyle w:val="Titre3"/>
      </w:pPr>
      <w:r>
        <w:t xml:space="preserve">Como interpretar a CCA?</w:t>
      </w:r>
    </w:p>
    <w:p>
      <w:pPr>
        <w:numPr>
          <w:ilvl w:val="0"/>
          <w:numId w:val="1566"/>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66"/>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66"/>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56"/>
    <w:bookmarkStart w:id="857" w:name="quais-suposições-e-cuidados"/>
    <w:p>
      <w:pPr>
        <w:pStyle w:val="Titre3"/>
      </w:pPr>
      <w:r>
        <w:t xml:space="preserve">Quais suposições e cuidados?</w:t>
      </w:r>
    </w:p>
    <w:p>
      <w:pPr>
        <w:numPr>
          <w:ilvl w:val="0"/>
          <w:numId w:val="1567"/>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67"/>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67"/>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57"/>
    <w:bookmarkStart w:id="858" w:name="o-que-reportar-nos-resultados"/>
    <w:p>
      <w:pPr>
        <w:pStyle w:val="Titre3"/>
      </w:pPr>
      <w:r>
        <w:t xml:space="preserve">O que reportar nos resultados?</w:t>
      </w:r>
    </w:p>
    <w:p>
      <w:pPr>
        <w:numPr>
          <w:ilvl w:val="0"/>
          <w:numId w:val="1568"/>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68"/>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68"/>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68"/>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common limits for U1 and V1</w:t>
      </w:r>
      <w:r>
        <w:br/>
      </w:r>
      <w:r>
        <w:rPr>
          <w:rStyle w:val="NormalTok"/>
        </w:rPr>
        <w:t xml:space="preserve">lims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c</w:t>
      </w:r>
      <w:r>
        <w:rPr>
          <w:rStyle w:val="NormalTok"/>
        </w:rPr>
        <w:t xml:space="preserve">(U1, V1),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NormalTok"/>
        </w:rPr>
        <w:t xml:space="preserve">p1_equal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FunctionTok"/>
        </w:rPr>
        <w:t xml:space="preserve">data.frame</w:t>
      </w:r>
      <w:r>
        <w:rPr>
          <w:rStyle w:val="NormalTok"/>
        </w:rPr>
        <w:t xml:space="preserve">(</w:t>
      </w:r>
      <w:r>
        <w:rPr>
          <w:rStyle w:val="AttributeTok"/>
        </w:rPr>
        <w:t xml:space="preserve">U1 =</w:t>
      </w:r>
      <w:r>
        <w:rPr>
          <w:rStyle w:val="NormalTok"/>
        </w:rPr>
        <w:t xml:space="preserve"> U1, </w:t>
      </w:r>
      <w:r>
        <w:rPr>
          <w:rStyle w:val="AttributeTok"/>
        </w:rPr>
        <w:t xml:space="preserve">V1 =</w:t>
      </w:r>
      <w:r>
        <w:rPr>
          <w:rStyle w:val="NormalTok"/>
        </w:rPr>
        <w:t xml:space="preserve"> V1, </w:t>
      </w:r>
      <w:r>
        <w:rPr>
          <w:rStyle w:val="AttributeTok"/>
        </w:rPr>
        <w:t xml:space="preserve">classe =</w:t>
      </w:r>
      <w:r>
        <w:rPr>
          <w:rStyle w:val="NormalTok"/>
        </w:rPr>
        <w:t xml:space="preserve"> classe),</w:t>
      </w:r>
      <w:r>
        <w:br/>
      </w:r>
      <w:r>
        <w:rPr>
          <w:rStyle w:val="NormalTok"/>
        </w:rPr>
        <w:t xml:space="preserve">  ggplot2</w:t>
      </w:r>
      <w:r>
        <w:rPr>
          <w:rStyle w:val="SpecialCharTok"/>
        </w:rPr>
        <w:t xml:space="preserve">::</w:t>
      </w:r>
      <w:r>
        <w:rPr>
          <w:rStyle w:val="FunctionTok"/>
        </w:rPr>
        <w:t xml:space="preserve">aes</w:t>
      </w:r>
      <w:r>
        <w:rPr>
          <w:rStyle w:val="NormalTok"/>
        </w:rPr>
        <w:t xml:space="preserve">(U1, V1, </w:t>
      </w:r>
      <w:r>
        <w:rPr>
          <w:rStyle w:val="AttributeTok"/>
        </w:rPr>
        <w:t xml:space="preserve">shape =</w:t>
      </w:r>
      <w:r>
        <w:rPr>
          <w:rStyle w:val="NormalTok"/>
        </w:rPr>
        <w:t xml:space="preserve"> classe)</w:t>
      </w:r>
      <w:r>
        <w:br/>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limits =</w:t>
      </w:r>
      <w:r>
        <w:rPr>
          <w:rStyle w:val="NormalTok"/>
        </w:rPr>
        <w:t xml:space="preserve"> lims)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limits =</w:t>
      </w:r>
      <w:r>
        <w:rPr>
          <w:rStyle w:val="NormalTok"/>
        </w:rPr>
        <w:t xml:space="preserve"> lims)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"U1 (X → a1)"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"V1 (Y → b1)"</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FunctionTok"/>
        </w:rPr>
        <w:t xml:space="preserve">print</w:t>
      </w:r>
      <w:r>
        <w:rPr>
          <w:rStyle w:val="NormalTok"/>
        </w:rPr>
        <w:t xml:space="preserve">(p1_equal)</w:t>
      </w: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8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586639-8882-4738-90b8-54cdc331d347"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586639-8882-4738-90b8-54cdc331d347"/>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58"/>
    <w:bookmarkEnd w:id="859"/>
    <w:bookmarkEnd w:id="860"/>
    <w:bookmarkStart w:id="908" w:name="regressao"/>
    <w:p>
      <w:pPr>
        <w:pStyle w:val="Titre1"/>
      </w:pPr>
      <w:r>
        <w:rPr>
          <w:b/>
          <w:bCs/>
        </w:rPr>
        <w:t xml:space="preserve">Regressão</w:t>
      </w:r>
    </w:p>
    <w:p>
      <w:pPr>
        <w:pStyle w:val="FirstParagraph"/>
      </w:pPr>
    </w:p>
    <w:bookmarkStart w:id="866" w:name="análise-de-regressão"/>
    <w:p>
      <w:pPr>
        <w:pStyle w:val="Titre2"/>
      </w:pPr>
      <w:r>
        <w:t xml:space="preserve">Análise de regressão</w:t>
      </w:r>
    </w:p>
    <w:p>
      <w:pPr>
        <w:pStyle w:val="FirstParagraph"/>
      </w:pPr>
    </w:p>
    <w:bookmarkStart w:id="864" w:name="o-que-é-regressão"/>
    <w:p>
      <w:pPr>
        <w:pStyle w:val="Titre3"/>
      </w:pPr>
      <w:r>
        <w:t xml:space="preserve">O que é regressão?</w:t>
      </w:r>
    </w:p>
    <w:p>
      <w:pPr>
        <w:numPr>
          <w:ilvl w:val="0"/>
          <w:numId w:val="1569"/>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276</w:t>
        </w:r>
      </w:hyperlink>
    </w:p>
    <w:p>
      <w:pPr>
        <w:numPr>
          <w:ilvl w:val="0"/>
          <w:numId w:val="1569"/>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224</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308</w:t>
        </w:r>
      </w:hyperlink>
      <w:r>
        <w:t xml:space="preserve"> </w:t>
      </w:r>
      <w:r>
        <w:t xml:space="preserve">fornece as funções</w:t>
      </w:r>
      <w:r>
        <w:t xml:space="preserve"> </w:t>
      </w:r>
      <w:hyperlink r:id="rId861">
        <w:r>
          <w:rPr>
            <w:rStyle w:val="Lienhypertexte"/>
            <w:i/>
            <w:iCs/>
          </w:rPr>
          <w:t xml:space="preserve">modelsummary</w:t>
        </w:r>
      </w:hyperlink>
      <w:r>
        <w:t xml:space="preserve"> </w:t>
      </w:r>
      <w:r>
        <w:t xml:space="preserve">e</w:t>
      </w:r>
      <w:r>
        <w:t xml:space="preserve"> </w:t>
      </w:r>
      <w:hyperlink r:id="rId862">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63">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64"/>
    <w:bookmarkStart w:id="865" w:name="quais-são-os-algoritmos-de-regressão"/>
    <w:p>
      <w:pPr>
        <w:pStyle w:val="Titre3"/>
      </w:pPr>
      <w:r>
        <w:t xml:space="preserve">Quais são os algoritmos de regressão?</w:t>
      </w:r>
    </w:p>
    <w:p>
      <w:pPr>
        <w:numPr>
          <w:ilvl w:val="0"/>
          <w:numId w:val="1570"/>
        </w:numPr>
      </w:pPr>
      <w:r>
        <w:t xml:space="preserve">Linear: Simples, Múltipla, Polinomial.</w:t>
      </w:r>
      <w:hyperlink w:anchor="ref-REF">
        <w:r>
          <w:rPr>
            <w:rStyle w:val="Lienhypertexte"/>
            <w:b/>
            <w:bCs/>
            <w:vertAlign w:val="superscript"/>
          </w:rPr>
          <w:t xml:space="preserve">REF?</w:t>
        </w:r>
      </w:hyperlink>
    </w:p>
    <w:p>
      <w:pPr>
        <w:numPr>
          <w:ilvl w:val="0"/>
          <w:numId w:val="1570"/>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70"/>
        </w:numPr>
      </w:pPr>
      <w:r>
        <w:t xml:space="preserve">Não-linear (nos parâmetros).</w:t>
      </w:r>
      <w:hyperlink w:anchor="ref-REF">
        <w:r>
          <w:rPr>
            <w:rStyle w:val="Lienhypertexte"/>
            <w:b/>
            <w:bCs/>
            <w:vertAlign w:val="superscript"/>
          </w:rPr>
          <w:t xml:space="preserve">REF?</w:t>
        </w:r>
      </w:hyperlink>
    </w:p>
    <w:p>
      <w:pPr>
        <w:numPr>
          <w:ilvl w:val="0"/>
          <w:numId w:val="1570"/>
        </w:numPr>
      </w:pPr>
      <w:r>
        <w:t xml:space="preserve">Aditivo generalizado.</w:t>
      </w:r>
      <w:hyperlink w:anchor="ref-REF">
        <w:r>
          <w:rPr>
            <w:rStyle w:val="Lienhypertexte"/>
            <w:b/>
            <w:bCs/>
            <w:vertAlign w:val="superscript"/>
          </w:rPr>
          <w:t xml:space="preserve">REF?</w:t>
        </w:r>
      </w:hyperlink>
    </w:p>
    <w:p>
      <w:pPr>
        <w:numPr>
          <w:ilvl w:val="0"/>
          <w:numId w:val="1570"/>
        </w:numPr>
      </w:pPr>
      <w:r>
        <w:t xml:space="preserve">Efeitos mistos: Linear, Generalizado.</w:t>
      </w:r>
      <w:hyperlink w:anchor="ref-REF">
        <w:r>
          <w:rPr>
            <w:rStyle w:val="Lienhypertexte"/>
            <w:b/>
            <w:bCs/>
            <w:vertAlign w:val="superscript"/>
          </w:rPr>
          <w:t xml:space="preserve">REF?</w:t>
        </w:r>
      </w:hyperlink>
    </w:p>
    <w:p>
      <w:pPr>
        <w:numPr>
          <w:ilvl w:val="0"/>
          <w:numId w:val="1570"/>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70"/>
        </w:numPr>
      </w:pPr>
      <w:r>
        <w:t xml:space="preserve">Regularização: Ridge, LASSO</w:t>
      </w:r>
      <w:hyperlink w:anchor="ref-REF">
        <w:r>
          <w:rPr>
            <w:rStyle w:val="Lienhypertexte"/>
            <w:b/>
            <w:bCs/>
            <w:vertAlign w:val="superscript"/>
          </w:rPr>
          <w:t xml:space="preserve">REF?</w:t>
        </w:r>
      </w:hyperlink>
    </w:p>
    <w:p>
      <w:pPr>
        <w:pStyle w:val="FirstParagraph"/>
      </w:pPr>
    </w:p>
    <w:bookmarkEnd w:id="865"/>
    <w:bookmarkEnd w:id="866"/>
    <w:bookmarkStart w:id="870" w:name="estruturas-de-análise-de-regressão"/>
    <w:p>
      <w:pPr>
        <w:pStyle w:val="Titre2"/>
      </w:pPr>
      <w:r>
        <w:t xml:space="preserve">Estruturas de análise de regressão</w:t>
      </w:r>
    </w:p>
    <w:p>
      <w:pPr>
        <w:pStyle w:val="FirstParagraph"/>
      </w:pPr>
    </w:p>
    <w:bookmarkStart w:id="867" w:name="o-que-são-análises-de-regressão-simples"/>
    <w:p>
      <w:pPr>
        <w:pStyle w:val="Titre3"/>
      </w:pPr>
      <w:r>
        <w:t xml:space="preserve">O que são análises de regressão simples?</w:t>
      </w:r>
    </w:p>
    <w:p>
      <w:pPr>
        <w:numPr>
          <w:ilvl w:val="0"/>
          <w:numId w:val="1571"/>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309</w:t>
        </w:r>
      </w:hyperlink>
    </w:p>
    <w:p>
      <w:pPr>
        <w:numPr>
          <w:ilvl w:val="0"/>
          <w:numId w:val="1571"/>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7"/>
    <w:bookmarkStart w:id="868" w:name="Xcf63db61ef0ce3cb3d2736e7692117aa524c794"/>
    <w:p>
      <w:pPr>
        <w:pStyle w:val="Titre3"/>
      </w:pPr>
      <w:r>
        <w:t xml:space="preserve">O que são análises de regressão multivariável?</w:t>
      </w:r>
    </w:p>
    <w:p>
      <w:pPr>
        <w:numPr>
          <w:ilvl w:val="0"/>
          <w:numId w:val="1572"/>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309</w:t>
        </w:r>
      </w:hyperlink>
    </w:p>
    <w:p>
      <w:pPr>
        <w:numPr>
          <w:ilvl w:val="0"/>
          <w:numId w:val="1572"/>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8"/>
    <w:bookmarkStart w:id="869" w:name="Xe95cb33d36d5973810ae0e9ef6e907afac670c9"/>
    <w:p>
      <w:pPr>
        <w:pStyle w:val="Titre3"/>
      </w:pPr>
      <w:r>
        <w:t xml:space="preserve">O que são análises de regressão multivariada?</w:t>
      </w:r>
    </w:p>
    <w:p>
      <w:pPr>
        <w:numPr>
          <w:ilvl w:val="0"/>
          <w:numId w:val="1573"/>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309</w:t>
        </w:r>
      </w:hyperlink>
    </w:p>
    <w:p>
      <w:pPr>
        <w:numPr>
          <w:ilvl w:val="0"/>
          <w:numId w:val="1573"/>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9"/>
    <w:bookmarkEnd w:id="870"/>
    <w:bookmarkStart w:id="884" w:name="tipos-e-famílias-de-regressão"/>
    <w:p>
      <w:pPr>
        <w:pStyle w:val="Titre2"/>
      </w:pPr>
      <w:r>
        <w:t xml:space="preserve">Tipos e famílias de regressão</w:t>
      </w:r>
    </w:p>
    <w:p>
      <w:pPr>
        <w:pStyle w:val="FirstParagraph"/>
      </w:pPr>
    </w:p>
    <w:bookmarkStart w:id="871" w:name="o-que-são-modelos-de-regressão-linear"/>
    <w:p>
      <w:pPr>
        <w:pStyle w:val="Titre3"/>
      </w:pPr>
      <w:r>
        <w:t xml:space="preserve">O que são modelos de regressão linear?</w:t>
      </w:r>
    </w:p>
    <w:p>
      <w:pPr>
        <w:pStyle w:val="Compact"/>
        <w:numPr>
          <w:ilvl w:val="0"/>
          <w:numId w:val="1574"/>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75"/>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75"/>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8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0fa56c-fd71-4570-97a5-2be14f38377a"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0fa56c-fd71-4570-97a5-2be14f38377a"/>
      <w:r>
        <w:rPr>
          <w:rFonts/>
          <w:b w:val="true"/>
          <w:strike w:val="false"/>
        </w:rPr>
        <w:t xml:space="preserve">: </w:t>
      </w:r>
      <w:r>
        <w:t xml:space="preserve">Regressão linear.</w:t>
      </w:r>
    </w:p>
    <w:p>
      <w:pPr>
        <w:pStyle w:val="Corpsdetexte"/>
      </w:pPr>
    </w:p>
    <w:bookmarkEnd w:id="871"/>
    <w:bookmarkStart w:id="872" w:name="X92c2eb533319f65494c1f4ede8abca283980525"/>
    <w:p>
      <w:pPr>
        <w:pStyle w:val="Titre3"/>
      </w:pPr>
      <w:r>
        <w:t xml:space="preserve">O que são modelos de regressão polinomial?</w:t>
      </w:r>
    </w:p>
    <w:p>
      <w:pPr>
        <w:numPr>
          <w:ilvl w:val="0"/>
          <w:numId w:val="1576"/>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76"/>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8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1abe46-8812-4180-947f-03aebf4acc87"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1abe46-8812-4180-947f-03aebf4acc87"/>
      <w:r>
        <w:rPr>
          <w:rFonts/>
          <w:b w:val="true"/>
          <w:strike w:val="false"/>
        </w:rPr>
        <w:t xml:space="preserve">: </w:t>
      </w:r>
      <w:r>
        <w:t xml:space="preserve">Regressão polinomial.</w:t>
      </w:r>
    </w:p>
    <w:p>
      <w:pPr>
        <w:pStyle w:val="Corpsdetexte"/>
      </w:pPr>
    </w:p>
    <w:bookmarkEnd w:id="872"/>
    <w:bookmarkStart w:id="873" w:name="X4cb8a5e99e9d50f6d948461aeac75254055e02c"/>
    <w:p>
      <w:pPr>
        <w:pStyle w:val="Titre3"/>
      </w:pPr>
      <w:r>
        <w:t xml:space="preserve">O que são modelos de regressão não-linear?</w:t>
      </w:r>
    </w:p>
    <w:p>
      <w:pPr>
        <w:numPr>
          <w:ilvl w:val="0"/>
          <w:numId w:val="1577"/>
        </w:numPr>
      </w:pPr>
      <w:r>
        <w:t xml:space="preserve">São modelos em que a relação entre os parâmetros e a variável resposta não é linear.</w:t>
      </w:r>
    </w:p>
    <w:p>
      <w:pPr>
        <w:numPr>
          <w:ilvl w:val="0"/>
          <w:numId w:val="1577"/>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77"/>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8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2f23d6-cbc4-4c46-96f7-8119f1dd80ea"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2f23d6-cbc4-4c46-96f7-8119f1dd80ea"/>
      <w:r>
        <w:rPr>
          <w:rFonts/>
          <w:b w:val="true"/>
          <w:strike w:val="false"/>
        </w:rPr>
        <w:t xml:space="preserve">: </w:t>
      </w:r>
      <w:r>
        <w:t xml:space="preserve">Regressão não-linear.</w:t>
      </w:r>
    </w:p>
    <w:p>
      <w:pPr>
        <w:pStyle w:val="Corpsdetexte"/>
      </w:pPr>
    </w:p>
    <w:bookmarkEnd w:id="873"/>
    <w:bookmarkStart w:id="874" w:name="o-que-são-modelos-de-regressão-logística"/>
    <w:p>
      <w:pPr>
        <w:pStyle w:val="Titre3"/>
      </w:pPr>
      <w:r>
        <w:t xml:space="preserve">O que são modelos de regressão logística?</w:t>
      </w:r>
    </w:p>
    <w:p>
      <w:pPr>
        <w:numPr>
          <w:ilvl w:val="0"/>
          <w:numId w:val="1578"/>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310</w:t>
        </w:r>
      </w:hyperlink>
    </w:p>
    <w:p>
      <w:pPr>
        <w:numPr>
          <w:ilvl w:val="0"/>
          <w:numId w:val="1578"/>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310</w:t>
        </w:r>
      </w:hyperlink>
    </w:p>
    <w:p>
      <w:pPr>
        <w:pStyle w:val="FirstParagraph"/>
      </w:pPr>
    </w:p>
    <w:p>
      <w:pPr>
        <w:pStyle w:val="Corpsdetexte"/>
      </w:pPr>
    </w:p>
    <w:p>
      <w:pPr>
        <w:pStyle w:val="Compact"/>
        <w:numPr>
          <w:ilvl w:val="0"/>
          <w:numId w:val="1579"/>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310</w:t>
        </w:r>
      </w:hyperlink>
    </w:p>
    <w:p>
      <w:pPr>
        <w:pStyle w:val="FirstParagraph"/>
      </w:pPr>
    </w:p>
    <w:p>
      <w:pPr>
        <w:pStyle w:val="Corpsdetexte"/>
      </w:pPr>
    </w:p>
    <w:p>
      <w:pPr>
        <w:numPr>
          <w:ilvl w:val="0"/>
          <w:numId w:val="1580"/>
        </w:numPr>
      </w:pPr>
      <w:r>
        <w:t xml:space="preserve">A interpretação dos coeficientes</w:t>
      </w:r>
      <w:r>
        <w:t xml:space="preserve"> </w:t>
      </w:r>
      <m:oMath>
        <m:sSub>
          <m:e>
            <m:r>
              <m:t>β</m:t>
            </m:r>
          </m:e>
          <m:sub>
            <m:r>
              <m:t>i</m:t>
            </m:r>
          </m:sub>
        </m:sSub>
      </m:oMath>
      <w:r>
        <w:t xml:space="preserve"> </w:t>
      </w:r>
      <w:r>
        <w:t xml:space="preserve">pode ser feita em termos de razões de chances (</w:t>
      </w:r>
      <w:r>
        <w:rPr>
          <w:i/>
          <w:iCs/>
        </w:rPr>
        <w:t xml:space="preserve">odds ratios</w:t>
      </w:r>
      <w:r>
        <w:t xml:space="preserve">,</w:t>
      </w:r>
      <w:r>
        <w:t xml:space="preserve"> </w:t>
      </w:r>
      <m:oMath>
        <m:r>
          <m:t>O</m:t>
        </m:r>
        <m:r>
          <m:t>R</m:t>
        </m:r>
      </m:oMath>
      <w:r>
        <w:t xml:space="preserve">), por exponenciação dos coeficientes:</w:t>
      </w:r>
      <w:r>
        <w:t xml:space="preserve"> </w:t>
      </w:r>
      <m:oMath>
        <m:r>
          <m:t>O</m:t>
        </m:r>
        <m:sSub>
          <m:e>
            <m:r>
              <m:t>R</m:t>
            </m:r>
          </m:e>
          <m:sub>
            <m:r>
              <m:t>i</m:t>
            </m:r>
          </m:sub>
        </m:sSub>
        <m:r>
          <m:rPr>
            <m:sty m:val="p"/>
          </m:rPr>
          <m:t>=</m:t>
        </m:r>
        <m:sSup>
          <m:e>
            <m:r>
              <m:t>e</m:t>
            </m:r>
          </m:e>
          <m:sup>
            <m:sSub>
              <m:e>
                <m:r>
                  <m:t>β</m:t>
                </m:r>
              </m:e>
              <m:sub>
                <m:r>
                  <m:t>i</m:t>
                </m:r>
              </m:sub>
            </m:sSub>
          </m:sup>
        </m:sSup>
      </m:oMath>
      <w:r>
        <w:t xml:space="preserve">, o que representa o fator multiplicativo na</w:t>
      </w:r>
      <w:r>
        <w:t xml:space="preserve"> </w:t>
      </w:r>
      <m:oMath>
        <m:r>
          <m:t>O</m:t>
        </m:r>
        <m:r>
          <m:t>R</m:t>
        </m:r>
      </m:oMath>
      <w:r>
        <w:t xml:space="preserve"> </w:t>
      </w:r>
      <w:r>
        <w:t xml:space="preserve">do desfecho para cada aumento de uma unidade em</w:t>
      </w:r>
      <w:r>
        <w:t xml:space="preserve"> </w:t>
      </w:r>
      <m:oMath>
        <m:sSub>
          <m:e>
            <m:r>
              <m:t>X</m:t>
            </m:r>
          </m:e>
          <m:sub>
            <m:r>
              <m:t>i</m:t>
            </m:r>
          </m:sub>
        </m:sSub>
      </m:oMath>
      <w:r>
        <w:t xml:space="preserve"> </w:t>
      </w:r>
      <w:r>
        <w:t xml:space="preserve">(mantendo os demais preditores constantes).</w:t>
      </w:r>
      <w:hyperlink w:anchor="ref-fernandes2020">
        <w:r>
          <w:rPr>
            <w:rStyle w:val="Lienhypertexte"/>
            <w:vertAlign w:val="superscript"/>
          </w:rPr>
          <w:t xml:space="preserve">310</w:t>
        </w:r>
      </w:hyperlink>
    </w:p>
    <w:p>
      <w:pPr>
        <w:numPr>
          <w:ilvl w:val="0"/>
          <w:numId w:val="1580"/>
        </w:numPr>
      </w:pPr>
      <w:r>
        <w:t xml:space="preserve">A intepretação pode ser feita por estimativa da variação percentual na chance (</w:t>
      </w:r>
      <m:oMath>
        <m:r>
          <m:t>O</m:t>
        </m:r>
        <m:r>
          <m:t>R</m:t>
        </m:r>
      </m:oMath>
      <w:r>
        <w:t xml:space="preserve">) de ocorrência de</w:t>
      </w:r>
      <w:r>
        <w:t xml:space="preserve"> </w:t>
      </w:r>
      <m:oMath>
        <m:r>
          <m:t>Y</m:t>
        </m:r>
      </m:oMath>
      <w:r>
        <w:t xml:space="preserve">, calculando</w:t>
      </w:r>
      <w:r>
        <w:t xml:space="preserve"> </w:t>
      </w:r>
      <m:oMath>
        <m:d>
          <m:dPr>
            <m:begChr m:val="("/>
            <m:sepChr m:val=""/>
            <m:endChr m:val=")"/>
            <m:grow/>
          </m:dPr>
          <m:e>
            <m:sSup>
              <m:e>
                <m:r>
                  <m:t>e</m:t>
                </m:r>
              </m:e>
              <m:sup>
                <m:r>
                  <m:t>b</m:t>
                </m:r>
              </m:sup>
            </m:sSup>
            <m:r>
              <m:rPr>
                <m:sty m:val="p"/>
              </m:rPr>
              <m:t>−</m:t>
            </m:r>
            <m:r>
              <m:t>1</m:t>
            </m:r>
          </m:e>
        </m:d>
        <m:r>
          <m:rPr>
            <m:sty m:val="p"/>
          </m:rPr>
          <m:t>×</m:t>
        </m:r>
        <m:r>
          <m:t>100</m:t>
        </m:r>
      </m:oMath>
      <w:r>
        <w:t xml:space="preserve">, de modo que um aumento de 1 unidade em</w:t>
      </w:r>
      <w:r>
        <w:t xml:space="preserve"> </w:t>
      </w:r>
      <m:oMath>
        <m:r>
          <m:t>X</m:t>
        </m:r>
      </m:oMath>
      <w:r>
        <w:t xml:space="preserve"> </w:t>
      </w:r>
      <w:r>
        <w:t xml:space="preserve">está associado a um aumento de</w:t>
      </w:r>
      <w:r>
        <w:t xml:space="preserve"> </w:t>
      </w:r>
      <m:oMath>
        <m:d>
          <m:dPr>
            <m:begChr m:val="("/>
            <m:sepChr m:val=""/>
            <m:endChr m:val=")"/>
            <m:grow/>
          </m:dPr>
          <m:e>
            <m:sSup>
              <m:e>
                <m:r>
                  <m:t>e</m:t>
                </m:r>
              </m:e>
              <m:sup>
                <m:r>
                  <m:t>b</m:t>
                </m:r>
              </m:sup>
            </m:sSup>
            <m:r>
              <m:rPr>
                <m:sty m:val="p"/>
              </m:rPr>
              <m:t>−</m:t>
            </m:r>
            <m:r>
              <m:t>1</m:t>
            </m:r>
          </m:e>
        </m:d>
        <m:r>
          <m:rPr>
            <m:sty m:val="p"/>
          </m:rPr>
          <m:t>×</m:t>
        </m:r>
        <m:r>
          <m:t>100</m:t>
        </m:r>
        <m:r>
          <m:rPr>
            <m:sty m:val="p"/>
          </m:rPr>
          <m:t>%</m:t>
        </m:r>
      </m:oMath>
      <w:r>
        <w:t xml:space="preserve"> </w:t>
      </w:r>
      <w:r>
        <w:t xml:space="preserve">na chance de</w:t>
      </w:r>
      <w:r>
        <w:t xml:space="preserve"> </w:t>
      </w:r>
      <m:oMath>
        <m:r>
          <m:t>Y</m:t>
        </m:r>
      </m:oMath>
      <w:r>
        <w:t xml:space="preserve"> </w:t>
      </w:r>
      <w:r>
        <w:t xml:space="preserve">ocorrer (mantidos os demais preditores constantes).</w:t>
      </w:r>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8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2f34c0-5d8d-44ab-9460-87a60c5ac2d8" w:name="regr-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2f34c0-5d8d-44ab-9460-87a60c5ac2d8"/>
      <w:r>
        <w:rPr>
          <w:rFonts/>
          <w:b w:val="true"/>
          <w:strike w:val="false"/>
        </w:rPr>
        <w:t xml:space="preserve">: </w:t>
      </w:r>
      <w:r>
        <w:t xml:space="preserve">Regressão logística.</w:t>
      </w:r>
    </w:p>
    <w:p>
      <w:pPr>
        <w:pStyle w:val="Corpsdetexte"/>
      </w:pPr>
    </w:p>
    <w:bookmarkEnd w:id="874"/>
    <w:bookmarkStart w:id="875" w:name="Xf4867ebb9d2be5479424d8585ef77d576895701"/>
    <w:p>
      <w:pPr>
        <w:pStyle w:val="Titre3"/>
      </w:pPr>
      <w:r>
        <w:t xml:space="preserve">O que são modelos de regressão multinomial?</w:t>
      </w:r>
    </w:p>
    <w:p>
      <w:pPr>
        <w:numPr>
          <w:ilvl w:val="0"/>
          <w:numId w:val="1581"/>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81"/>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8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57618f-a376-4d13-b0f3-79cc0e87062f"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57618f-a376-4d13-b0f3-79cc0e87062f"/>
      <w:r>
        <w:rPr>
          <w:rFonts/>
          <w:b w:val="true"/>
          <w:strike w:val="false"/>
        </w:rPr>
        <w:t xml:space="preserve">: </w:t>
      </w:r>
      <w:r>
        <w:t xml:space="preserve">Regressão multinomial</w:t>
      </w:r>
    </w:p>
    <w:p>
      <w:pPr>
        <w:pStyle w:val="Corpsdetexte"/>
      </w:pPr>
    </w:p>
    <w:bookmarkEnd w:id="875"/>
    <w:bookmarkStart w:id="876" w:name="o-que-são-modelos-de-regressão-ordinal"/>
    <w:p>
      <w:pPr>
        <w:pStyle w:val="Titre3"/>
      </w:pPr>
      <w:r>
        <w:t xml:space="preserve">O que são modelos de regressão ordinal?</w:t>
      </w:r>
    </w:p>
    <w:p>
      <w:pPr>
        <w:numPr>
          <w:ilvl w:val="0"/>
          <w:numId w:val="1582"/>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82"/>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82"/>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76"/>
    <w:bookmarkStart w:id="877" w:name="X24905efdd2fd6d742380aa32c416e44175ccc71"/>
    <w:p>
      <w:pPr>
        <w:pStyle w:val="Titre3"/>
      </w:pPr>
      <w:r>
        <w:t xml:space="preserve">O que são modelos de regressão de Poisson?</w:t>
      </w:r>
    </w:p>
    <w:p>
      <w:pPr>
        <w:numPr>
          <w:ilvl w:val="0"/>
          <w:numId w:val="1583"/>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83"/>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83"/>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8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e211b6-7865-475a-bf1c-34ca007d4aab"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e211b6-7865-475a-bf1c-34ca007d4aab"/>
      <w:r>
        <w:rPr>
          <w:rFonts/>
          <w:b w:val="true"/>
          <w:strike w:val="false"/>
        </w:rPr>
        <w:t xml:space="preserve">: </w:t>
      </w:r>
      <w:r>
        <w:t xml:space="preserve">Regressão de Poisson.</w:t>
      </w:r>
    </w:p>
    <w:p>
      <w:pPr>
        <w:pStyle w:val="Corpsdetexte"/>
      </w:pPr>
    </w:p>
    <w:bookmarkEnd w:id="877"/>
    <w:bookmarkStart w:id="878" w:name="Xcd14595dffaaf1ef157d854cdb02c5fb30c57dc"/>
    <w:p>
      <w:pPr>
        <w:pStyle w:val="Titre3"/>
      </w:pPr>
      <w:r>
        <w:t xml:space="preserve">O que são modelos de regressão binomial negativa?</w:t>
      </w:r>
    </w:p>
    <w:p>
      <w:pPr>
        <w:numPr>
          <w:ilvl w:val="0"/>
          <w:numId w:val="1584"/>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84"/>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84"/>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78"/>
    <w:bookmarkStart w:id="879" w:name="o-que-são-modelos-de-regressão-gama"/>
    <w:p>
      <w:pPr>
        <w:pStyle w:val="Titre3"/>
      </w:pPr>
      <w:r>
        <w:t xml:space="preserve">O que são modelos de regressão Gama?</w:t>
      </w:r>
    </w:p>
    <w:p>
      <w:pPr>
        <w:numPr>
          <w:ilvl w:val="0"/>
          <w:numId w:val="1585"/>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85"/>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79"/>
    <w:bookmarkStart w:id="880" w:name="X87df3e1978994139a6e9956b7e578c7ddd67096"/>
    <w:p>
      <w:pPr>
        <w:pStyle w:val="Titre3"/>
      </w:pPr>
      <w:r>
        <w:t xml:space="preserve">O que são modelos de regressão com efeitos mistos?</w:t>
      </w:r>
    </w:p>
    <w:p>
      <w:pPr>
        <w:numPr>
          <w:ilvl w:val="0"/>
          <w:numId w:val="1586"/>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86"/>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86"/>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80"/>
    <w:bookmarkStart w:id="881" w:name="X85ec2618bed24fdcabc92eaea6757beeb26d935"/>
    <w:p>
      <w:pPr>
        <w:pStyle w:val="Titre3"/>
      </w:pPr>
      <w:r>
        <w:t xml:space="preserve">O que são modelos de regressão com efeitos mistos generalizados?</w:t>
      </w:r>
    </w:p>
    <w:p>
      <w:pPr>
        <w:numPr>
          <w:ilvl w:val="0"/>
          <w:numId w:val="1587"/>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87"/>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87"/>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81"/>
    <w:bookmarkStart w:id="882" w:name="o-que-são-modelos-de-regressão-ridge"/>
    <w:p>
      <w:pPr>
        <w:pStyle w:val="Titre3"/>
      </w:pPr>
      <w:r>
        <w:t xml:space="preserve">O que são modelos de regressão ridge?</w:t>
      </w:r>
    </w:p>
    <w:p>
      <w:pPr>
        <w:numPr>
          <w:ilvl w:val="0"/>
          <w:numId w:val="1588"/>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88"/>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88"/>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8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f07ac8-542b-49ab-b8b4-695c5b29b2b1"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f07ac8-542b-49ab-b8b4-695c5b29b2b1"/>
      <w:r>
        <w:rPr>
          <w:rFonts/>
          <w:b w:val="true"/>
          <w:strike w:val="false"/>
        </w:rPr>
        <w:t xml:space="preserve">: </w:t>
      </w:r>
      <w:r>
        <w:t xml:space="preserve">Regressão ridge.</w:t>
      </w:r>
    </w:p>
    <w:p>
      <w:pPr>
        <w:pStyle w:val="Corpsdetexte"/>
      </w:pPr>
    </w:p>
    <w:bookmarkEnd w:id="882"/>
    <w:bookmarkStart w:id="883" w:name="o-que-são-modelos-de-regressão-lasso"/>
    <w:p>
      <w:pPr>
        <w:pStyle w:val="Titre3"/>
      </w:pPr>
      <w:r>
        <w:t xml:space="preserve">O que são modelos de regressão LASSO?</w:t>
      </w:r>
    </w:p>
    <w:p>
      <w:pPr>
        <w:numPr>
          <w:ilvl w:val="0"/>
          <w:numId w:val="1589"/>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89"/>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89"/>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83"/>
    <w:bookmarkEnd w:id="884"/>
    <w:bookmarkStart w:id="888" w:name="preparação-de-variáveis"/>
    <w:p>
      <w:pPr>
        <w:pStyle w:val="Titre2"/>
      </w:pPr>
      <w:r>
        <w:t xml:space="preserve">Preparação de variáveis</w:t>
      </w:r>
    </w:p>
    <w:p>
      <w:pPr>
        <w:pStyle w:val="FirstParagraph"/>
      </w:pPr>
    </w:p>
    <w:bookmarkStart w:id="886" w:name="Xbbe6b291b2d92d67df75dabf4b7f60eb45e53bf"/>
    <w:p>
      <w:pPr>
        <w:pStyle w:val="Titre3"/>
      </w:pPr>
      <w:r>
        <w:t xml:space="preserve">Como preparar as variáveis categóricas para análise de regressão?</w:t>
      </w:r>
    </w:p>
    <w:p>
      <w:pPr>
        <w:numPr>
          <w:ilvl w:val="0"/>
          <w:numId w:val="1590"/>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311</w:t>
        </w:r>
      </w:hyperlink>
    </w:p>
    <w:p>
      <w:pPr>
        <w:numPr>
          <w:ilvl w:val="0"/>
          <w:numId w:val="1590"/>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312</w:t>
        </w:r>
      </w:hyperlink>
    </w:p>
    <w:p>
      <w:pPr>
        <w:numPr>
          <w:ilvl w:val="0"/>
          <w:numId w:val="1590"/>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313</w:t>
        </w:r>
      </w:hyperlink>
      <w:r>
        <w:t xml:space="preserve"> </w:t>
      </w:r>
      <w:r>
        <w:t xml:space="preserve">fornece a função</w:t>
      </w:r>
      <w:r>
        <w:t xml:space="preserve"> </w:t>
      </w:r>
      <w:hyperlink r:id="rId885">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86"/>
    <w:bookmarkStart w:id="887" w:name="Xa4936823d6619b6e2e623d07652be891f59c9d6"/>
    <w:p>
      <w:pPr>
        <w:pStyle w:val="Titre3"/>
      </w:pPr>
      <w:r>
        <w:t xml:space="preserve">Por que é comum escolher a categoria mais frequente como referência em modelos epidemiológicos?</w:t>
      </w:r>
    </w:p>
    <w:p>
      <w:pPr>
        <w:numPr>
          <w:ilvl w:val="0"/>
          <w:numId w:val="1591"/>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91"/>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87"/>
    <w:bookmarkEnd w:id="888"/>
    <w:bookmarkStart w:id="894" w:name="multicolinearidade"/>
    <w:p>
      <w:pPr>
        <w:pStyle w:val="Titre2"/>
      </w:pPr>
      <w:r>
        <w:t xml:space="preserve">Multicolinearidade</w:t>
      </w:r>
    </w:p>
    <w:p>
      <w:pPr>
        <w:pStyle w:val="FirstParagraph"/>
      </w:pPr>
    </w:p>
    <w:bookmarkStart w:id="889" w:name="o-que-é-multicolinearidade"/>
    <w:p>
      <w:pPr>
        <w:pStyle w:val="Titre3"/>
      </w:pPr>
      <w:r>
        <w:t xml:space="preserve">O que é multicolinearidade?</w:t>
      </w:r>
    </w:p>
    <w:p>
      <w:pPr>
        <w:pStyle w:val="Compact"/>
        <w:numPr>
          <w:ilvl w:val="0"/>
          <w:numId w:val="1592"/>
        </w:numPr>
      </w:pPr>
      <w:r>
        <w:t xml:space="preserve">Multicolinearidade representa a intercorrelação entre as variáveis independentes (explanatórias) de um modelo.</w:t>
      </w:r>
      <w:hyperlink w:anchor="ref-Kim2019">
        <w:r>
          <w:rPr>
            <w:rStyle w:val="Lienhypertexte"/>
            <w:vertAlign w:val="superscript"/>
          </w:rPr>
          <w:t xml:space="preserve">306</w:t>
        </w:r>
      </w:hyperlink>
    </w:p>
    <w:p>
      <w:pPr>
        <w:pStyle w:val="FirstParagraph"/>
      </w:pPr>
    </w:p>
    <w:bookmarkEnd w:id="889"/>
    <w:bookmarkStart w:id="892" w:name="X5e1648f5f9d8c25e8e1ada3022ca6f55c5cba8b"/>
    <w:p>
      <w:pPr>
        <w:pStyle w:val="Titre3"/>
      </w:pPr>
      <w:r>
        <w:t xml:space="preserve">Como diagnosticar multicolinearidade de forma quantitativa?</w:t>
      </w:r>
    </w:p>
    <w:p>
      <w:pPr>
        <w:numPr>
          <w:ilvl w:val="0"/>
          <w:numId w:val="1593"/>
        </w:numPr>
      </w:pPr>
      <w:r>
        <w:t xml:space="preserve">Verifique a existência de multicolinearidade entre as variáveis candidatas.</w:t>
      </w:r>
      <w:hyperlink w:anchor="ref-Sun1996">
        <w:r>
          <w:rPr>
            <w:rStyle w:val="Lienhypertexte"/>
            <w:vertAlign w:val="superscript"/>
          </w:rPr>
          <w:t xml:space="preserve">314</w:t>
        </w:r>
      </w:hyperlink>
    </w:p>
    <w:p>
      <w:pPr>
        <w:numPr>
          <w:ilvl w:val="0"/>
          <w:numId w:val="1593"/>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306</w:t>
        </w:r>
      </w:hyperlink>
    </w:p>
    <w:p>
      <w:pPr>
        <w:numPr>
          <w:ilvl w:val="0"/>
          <w:numId w:val="1593"/>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306</w:t>
        </w:r>
      </w:hyperlink>
    </w:p>
    <w:p>
      <w:pPr>
        <w:numPr>
          <w:ilvl w:val="0"/>
          <w:numId w:val="1593"/>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306</w:t>
        </w:r>
      </w:hyperlink>
    </w:p>
    <w:p>
      <w:pPr>
        <w:numPr>
          <w:ilvl w:val="0"/>
          <w:numId w:val="1593"/>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306</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8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a2acb09-d758-4ab9-8cfe-b9932b0b9c8d"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2acb09-d758-4ab9-8cfe-b9932b0b9c8d"/>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307</w:t>
        </w:r>
      </w:hyperlink>
      <w:r>
        <w:t xml:space="preserve"> </w:t>
      </w:r>
      <w:r>
        <w:t xml:space="preserve">fornece a função</w:t>
      </w:r>
      <w:r>
        <w:t xml:space="preserve"> </w:t>
      </w:r>
      <w:hyperlink r:id="rId890">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315</w:t>
        </w:r>
      </w:hyperlink>
      <w:r>
        <w:t xml:space="preserve"> </w:t>
      </w:r>
      <w:r>
        <w:t xml:space="preserve">fornece a função</w:t>
      </w:r>
      <w:r>
        <w:t xml:space="preserve"> </w:t>
      </w:r>
      <w:hyperlink r:id="rId891">
        <w:r>
          <w:rPr>
            <w:rStyle w:val="Lienhypertexte"/>
            <w:i/>
            <w:iCs/>
          </w:rPr>
          <w:t xml:space="preserve">vif</w:t>
        </w:r>
      </w:hyperlink>
      <w:r>
        <w:t xml:space="preserve"> </w:t>
      </w:r>
      <w:r>
        <w:t xml:space="preserve">para calcular o fator de inflação da variância (VIF).</w:t>
      </w:r>
    </w:p>
    <w:p>
      <w:pPr>
        <w:pStyle w:val="Corpsdetexte"/>
      </w:pPr>
    </w:p>
    <w:bookmarkEnd w:id="892"/>
    <w:bookmarkStart w:id="893" w:name="X85d6440b95df629b97e6082169ab58b10747a7d"/>
    <w:p>
      <w:pPr>
        <w:pStyle w:val="Titre3"/>
      </w:pPr>
      <w:r>
        <w:t xml:space="preserve">O que fazer em caso de multicolinearidade elevada?</w:t>
      </w:r>
    </w:p>
    <w:p>
      <w:pPr>
        <w:numPr>
          <w:ilvl w:val="0"/>
          <w:numId w:val="1594"/>
        </w:numPr>
      </w:pPr>
      <w:r>
        <w:t xml:space="preserve">Verifique a transformação (codificação) de variáveis numéricas em categóricas.</w:t>
      </w:r>
      <w:hyperlink w:anchor="ref-Kim2019">
        <w:r>
          <w:rPr>
            <w:rStyle w:val="Lienhypertexte"/>
            <w:vertAlign w:val="superscript"/>
          </w:rPr>
          <w:t xml:space="preserve">306</w:t>
        </w:r>
      </w:hyperlink>
    </w:p>
    <w:p>
      <w:pPr>
        <w:numPr>
          <w:ilvl w:val="0"/>
          <w:numId w:val="1594"/>
        </w:numPr>
      </w:pPr>
      <w:r>
        <w:t xml:space="preserve">Aumente o tamanho da amostra, se possível, para reduzir a multicolinearidade.</w:t>
      </w:r>
      <w:hyperlink w:anchor="ref-Kim2019">
        <w:r>
          <w:rPr>
            <w:rStyle w:val="Lienhypertexte"/>
            <w:vertAlign w:val="superscript"/>
          </w:rPr>
          <w:t xml:space="preserve">306</w:t>
        </w:r>
      </w:hyperlink>
    </w:p>
    <w:p>
      <w:pPr>
        <w:numPr>
          <w:ilvl w:val="0"/>
          <w:numId w:val="1594"/>
        </w:numPr>
      </w:pPr>
      <w:r>
        <w:t xml:space="preserve">Combine níveis de variáveis categóricas com baixa frequência de ocorrência.</w:t>
      </w:r>
      <w:hyperlink w:anchor="ref-Kim2019">
        <w:r>
          <w:rPr>
            <w:rStyle w:val="Lienhypertexte"/>
            <w:vertAlign w:val="superscript"/>
          </w:rPr>
          <w:t xml:space="preserve">306</w:t>
        </w:r>
      </w:hyperlink>
    </w:p>
    <w:p>
      <w:pPr>
        <w:numPr>
          <w:ilvl w:val="0"/>
          <w:numId w:val="1594"/>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306</w:t>
        </w:r>
      </w:hyperlink>
    </w:p>
    <w:p>
      <w:pPr>
        <w:numPr>
          <w:ilvl w:val="0"/>
          <w:numId w:val="1594"/>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306</w:t>
        </w:r>
      </w:hyperlink>
    </w:p>
    <w:p>
      <w:pPr>
        <w:numPr>
          <w:ilvl w:val="0"/>
          <w:numId w:val="1594"/>
        </w:numPr>
      </w:pPr>
      <w:r>
        <w:t xml:space="preserve">Use técnicas de seleção de variáveis, como seleção passo a passo, para identificar e remover variáveis redundantes.</w:t>
      </w:r>
      <w:hyperlink w:anchor="ref-Kim2019">
        <w:r>
          <w:rPr>
            <w:rStyle w:val="Lienhypertexte"/>
            <w:vertAlign w:val="superscript"/>
          </w:rPr>
          <w:t xml:space="preserve">306</w:t>
        </w:r>
      </w:hyperlink>
    </w:p>
    <w:p>
      <w:pPr>
        <w:numPr>
          <w:ilvl w:val="0"/>
          <w:numId w:val="1594"/>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306</w:t>
        </w:r>
      </w:hyperlink>
    </w:p>
    <w:p>
      <w:pPr>
        <w:pStyle w:val="FirstParagraph"/>
      </w:pPr>
    </w:p>
    <w:bookmarkEnd w:id="893"/>
    <w:bookmarkEnd w:id="894"/>
    <w:bookmarkStart w:id="900" w:name="redução-de-dimensionalidade"/>
    <w:p>
      <w:pPr>
        <w:pStyle w:val="Titre2"/>
      </w:pPr>
      <w:r>
        <w:t xml:space="preserve">Redução de dimensionalidade</w:t>
      </w:r>
    </w:p>
    <w:p>
      <w:pPr>
        <w:pStyle w:val="FirstParagraph"/>
      </w:pPr>
    </w:p>
    <w:bookmarkStart w:id="895" w:name="Xff6e5bd071da2d216b192f474edc5450886c9c5"/>
    <w:p>
      <w:pPr>
        <w:pStyle w:val="Titre3"/>
      </w:pPr>
      <w:r>
        <w:t xml:space="preserve">Correlação bivariada pode ser usada para seleção de variáveis em modelos de regressão multivariável?</w:t>
      </w:r>
    </w:p>
    <w:p>
      <w:pPr>
        <w:numPr>
          <w:ilvl w:val="0"/>
          <w:numId w:val="1595"/>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292</w:t>
        </w:r>
      </w:hyperlink>
      <w:r>
        <w:rPr>
          <w:vertAlign w:val="superscript"/>
        </w:rPr>
        <w:t xml:space="preserve">,</w:t>
      </w:r>
      <w:hyperlink w:anchor="ref-Sun1996">
        <w:r>
          <w:rPr>
            <w:rStyle w:val="Lienhypertexte"/>
            <w:vertAlign w:val="superscript"/>
          </w:rPr>
          <w:t xml:space="preserve">314</w:t>
        </w:r>
      </w:hyperlink>
      <w:r>
        <w:rPr>
          <w:vertAlign w:val="superscript"/>
        </w:rPr>
        <w:t xml:space="preserve">,</w:t>
      </w:r>
      <w:hyperlink w:anchor="ref-Dales1978">
        <w:r>
          <w:rPr>
            <w:rStyle w:val="Lienhypertexte"/>
            <w:vertAlign w:val="superscript"/>
          </w:rPr>
          <w:t xml:space="preserve">316</w:t>
        </w:r>
      </w:hyperlink>
    </w:p>
    <w:p>
      <w:pPr>
        <w:numPr>
          <w:ilvl w:val="0"/>
          <w:numId w:val="1595"/>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314</w:t>
        </w:r>
      </w:hyperlink>
      <w:r>
        <w:rPr>
          <w:vertAlign w:val="superscript"/>
        </w:rPr>
        <w:t xml:space="preserve">,</w:t>
      </w:r>
      <w:hyperlink w:anchor="ref-Dales1978">
        <w:r>
          <w:rPr>
            <w:rStyle w:val="Lienhypertexte"/>
            <w:vertAlign w:val="superscript"/>
          </w:rPr>
          <w:t xml:space="preserve">316</w:t>
        </w:r>
      </w:hyperlink>
    </w:p>
    <w:p>
      <w:pPr>
        <w:pStyle w:val="FirstParagraph"/>
      </w:pPr>
    </w:p>
    <w:bookmarkEnd w:id="895"/>
    <w:bookmarkStart w:id="896" w:name="X41b63d971c59526d6b6d96ae2e75b80142e34a0"/>
    <w:p>
      <w:pPr>
        <w:pStyle w:val="Titre3"/>
      </w:pPr>
      <w:r>
        <w:t xml:space="preserve">Variáveis sem significância estatística devem ser excluídas do modelo final?</w:t>
      </w:r>
    </w:p>
    <w:p>
      <w:pPr>
        <w:numPr>
          <w:ilvl w:val="0"/>
          <w:numId w:val="1596"/>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292</w:t>
        </w:r>
      </w:hyperlink>
    </w:p>
    <w:p>
      <w:pPr>
        <w:numPr>
          <w:ilvl w:val="0"/>
          <w:numId w:val="1596"/>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292</w:t>
        </w:r>
      </w:hyperlink>
    </w:p>
    <w:p>
      <w:pPr>
        <w:pStyle w:val="FirstParagraph"/>
      </w:pPr>
    </w:p>
    <w:bookmarkEnd w:id="896"/>
    <w:bookmarkStart w:id="897"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97"/>
        </w:numPr>
      </w:pPr>
      <w:r>
        <w:t xml:space="preserve">Métodos diferentes de regressão gradual podem produzir diferentes seleções de variáveis de um mesmo banco de dados.</w:t>
      </w:r>
      <w:hyperlink w:anchor="ref-Healy1995">
        <w:r>
          <w:rPr>
            <w:rStyle w:val="Lienhypertexte"/>
            <w:vertAlign w:val="superscript"/>
          </w:rPr>
          <w:t xml:space="preserve">312</w:t>
        </w:r>
      </w:hyperlink>
    </w:p>
    <w:p>
      <w:pPr>
        <w:numPr>
          <w:ilvl w:val="0"/>
          <w:numId w:val="1597"/>
        </w:numPr>
      </w:pPr>
      <w:r>
        <w:t xml:space="preserve">Nenhum método de regressão gradual garante a seleção ótima de variáveis de um banco de dados.</w:t>
      </w:r>
      <w:hyperlink w:anchor="ref-Healy1995">
        <w:r>
          <w:rPr>
            <w:rStyle w:val="Lienhypertexte"/>
            <w:vertAlign w:val="superscript"/>
          </w:rPr>
          <w:t xml:space="preserve">312</w:t>
        </w:r>
      </w:hyperlink>
    </w:p>
    <w:p>
      <w:pPr>
        <w:numPr>
          <w:ilvl w:val="0"/>
          <w:numId w:val="1597"/>
        </w:numPr>
      </w:pPr>
      <w:r>
        <w:t xml:space="preserve">As regras de término da regressão baseadas em P-valor tendem a ser arbitrárias.</w:t>
      </w:r>
      <w:hyperlink w:anchor="ref-Healy1995">
        <w:r>
          <w:rPr>
            <w:rStyle w:val="Lienhypertexte"/>
            <w:vertAlign w:val="superscript"/>
          </w:rPr>
          <w:t xml:space="preserve">312</w:t>
        </w:r>
      </w:hyperlink>
    </w:p>
    <w:p>
      <w:pPr>
        <w:pStyle w:val="FirstParagraph"/>
      </w:pPr>
    </w:p>
    <w:bookmarkEnd w:id="897"/>
    <w:bookmarkStart w:id="898" w:name="X5dc17d7e8bd73250561f3da86100623aabd0e04"/>
    <w:p>
      <w:pPr>
        <w:pStyle w:val="Titre3"/>
      </w:pPr>
      <w:r>
        <w:t xml:space="preserve">O que pode ser feito para reduzir o número de variáveis candidatas em modelos de regressão multivariável?</w:t>
      </w:r>
    </w:p>
    <w:p>
      <w:pPr>
        <w:numPr>
          <w:ilvl w:val="0"/>
          <w:numId w:val="1598"/>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314</w:t>
        </w:r>
      </w:hyperlink>
    </w:p>
    <w:p>
      <w:pPr>
        <w:numPr>
          <w:ilvl w:val="0"/>
          <w:numId w:val="1598"/>
        </w:numPr>
      </w:pPr>
      <w:r>
        <w:t xml:space="preserve">Colapse categorias com contagem nula (células com valor igual a 0) de variáveis candidatas.</w:t>
      </w:r>
      <w:hyperlink w:anchor="ref-Sun1996">
        <w:r>
          <w:rPr>
            <w:rStyle w:val="Lienhypertexte"/>
            <w:vertAlign w:val="superscript"/>
          </w:rPr>
          <w:t xml:space="preserve">314</w:t>
        </w:r>
      </w:hyperlink>
    </w:p>
    <w:p>
      <w:pPr>
        <w:numPr>
          <w:ilvl w:val="0"/>
          <w:numId w:val="1598"/>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314</w:t>
        </w:r>
      </w:hyperlink>
    </w:p>
    <w:p>
      <w:pPr>
        <w:numPr>
          <w:ilvl w:val="0"/>
          <w:numId w:val="1598"/>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292</w:t>
        </w:r>
      </w:hyperlink>
    </w:p>
    <w:p>
      <w:pPr>
        <w:pStyle w:val="FirstParagraph"/>
      </w:pPr>
    </w:p>
    <w:bookmarkEnd w:id="898"/>
    <w:bookmarkStart w:id="899" w:name="X10506fcd79e3447dd14317ee629c41a4946221b"/>
    <w:p>
      <w:pPr>
        <w:pStyle w:val="Titre3"/>
      </w:pPr>
      <w:r>
        <w:t xml:space="preserve">Quando devemos forçar uma variável no modelo?</w:t>
      </w:r>
    </w:p>
    <w:p>
      <w:pPr>
        <w:pStyle w:val="Compact"/>
        <w:numPr>
          <w:ilvl w:val="0"/>
          <w:numId w:val="1599"/>
        </w:numPr>
      </w:pPr>
      <w:r>
        <w:t xml:space="preserve">Sempre que houver base teórica ou evidência prévia forte, ou se for a variável de exposição principal.</w:t>
      </w:r>
      <w:hyperlink w:anchor="ref-Greenland1989">
        <w:r>
          <w:rPr>
            <w:rStyle w:val="Lienhypertexte"/>
            <w:vertAlign w:val="superscript"/>
          </w:rPr>
          <w:t xml:space="preserve">255</w:t>
        </w:r>
      </w:hyperlink>
    </w:p>
    <w:p>
      <w:pPr>
        <w:pStyle w:val="FirstParagraph"/>
      </w:pPr>
    </w:p>
    <w:bookmarkEnd w:id="899"/>
    <w:bookmarkEnd w:id="900"/>
    <w:bookmarkStart w:id="907" w:name="seleção-de-variáveis-em-regressão"/>
    <w:p>
      <w:pPr>
        <w:pStyle w:val="Titre2"/>
      </w:pPr>
      <w:r>
        <w:t xml:space="preserve">Seleção de variáveis em regressão</w:t>
      </w:r>
    </w:p>
    <w:p>
      <w:pPr>
        <w:pStyle w:val="FirstParagraph"/>
      </w:pPr>
    </w:p>
    <w:bookmarkStart w:id="901" w:name="X4daa1ddd5b1452106380c9fc6b9d350aba8b0af"/>
    <w:p>
      <w:pPr>
        <w:pStyle w:val="Titre3"/>
      </w:pPr>
      <w:r>
        <w:t xml:space="preserve">O que é seleção de variáveis em regressão?</w:t>
      </w:r>
    </w:p>
    <w:p>
      <w:pPr>
        <w:pStyle w:val="Compact"/>
        <w:numPr>
          <w:ilvl w:val="0"/>
          <w:numId w:val="1600"/>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317</w:t>
        </w:r>
      </w:hyperlink>
    </w:p>
    <w:p>
      <w:pPr>
        <w:pStyle w:val="FirstParagraph"/>
      </w:pPr>
    </w:p>
    <w:bookmarkEnd w:id="901"/>
    <w:bookmarkStart w:id="902" w:name="X9d7ed763daa3a02a3184c8f4b46a129afea8a4a"/>
    <w:p>
      <w:pPr>
        <w:pStyle w:val="Titre3"/>
      </w:pPr>
      <w:r>
        <w:t xml:space="preserve">Quais são os principais critérios de informação usados na seleção de variáveis?</w:t>
      </w:r>
    </w:p>
    <w:p>
      <w:pPr>
        <w:numPr>
          <w:ilvl w:val="0"/>
          <w:numId w:val="1601"/>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317</w:t>
        </w:r>
      </w:hyperlink>
    </w:p>
    <w:p>
      <w:pPr>
        <w:numPr>
          <w:ilvl w:val="0"/>
          <w:numId w:val="1601"/>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602"/>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603"/>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604"/>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605"/>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902"/>
    <w:bookmarkStart w:id="906" w:name="Xdccee1b0659c70871facc6b10df3e5f114286f3"/>
    <w:p>
      <w:pPr>
        <w:pStyle w:val="Titre3"/>
      </w:pPr>
      <w:r>
        <w:t xml:space="preserve">Quais algoritmos podem ser usados para seleção automática?</w:t>
      </w:r>
    </w:p>
    <w:p>
      <w:pPr>
        <w:numPr>
          <w:ilvl w:val="0"/>
          <w:numId w:val="1606"/>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317</w:t>
        </w:r>
      </w:hyperlink>
    </w:p>
    <w:p>
      <w:pPr>
        <w:numPr>
          <w:ilvl w:val="0"/>
          <w:numId w:val="1606"/>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317</w:t>
        </w:r>
      </w:hyperlink>
    </w:p>
    <w:p>
      <w:pPr>
        <w:numPr>
          <w:ilvl w:val="0"/>
          <w:numId w:val="1606"/>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317</w:t>
        </w:r>
      </w:hyperlink>
    </w:p>
    <w:p>
      <w:pPr>
        <w:numPr>
          <w:ilvl w:val="0"/>
          <w:numId w:val="1606"/>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317</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318</w:t>
        </w:r>
      </w:hyperlink>
      <w:r>
        <w:t xml:space="preserve"> </w:t>
      </w:r>
      <w:r>
        <w:t xml:space="preserve">fornece a função</w:t>
      </w:r>
      <w:r>
        <w:t xml:space="preserve"> </w:t>
      </w:r>
      <w:hyperlink r:id="rId903">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319</w:t>
        </w:r>
      </w:hyperlink>
      <w:r>
        <w:t xml:space="preserve"> </w:t>
      </w:r>
      <w:r>
        <w:t xml:space="preserve">fornece a função</w:t>
      </w:r>
      <w:r>
        <w:t xml:space="preserve"> </w:t>
      </w:r>
      <w:hyperlink r:id="rId904">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319</w:t>
        </w:r>
      </w:hyperlink>
      <w:r>
        <w:t xml:space="preserve"> </w:t>
      </w:r>
      <w:r>
        <w:t xml:space="preserve">fornece a função</w:t>
      </w:r>
      <w:r>
        <w:t xml:space="preserve"> </w:t>
      </w:r>
      <w:hyperlink r:id="rId905">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906"/>
    <w:bookmarkEnd w:id="907"/>
    <w:bookmarkEnd w:id="908"/>
    <w:bookmarkStart w:id="927" w:name="redes"/>
    <w:p>
      <w:pPr>
        <w:pStyle w:val="Titre1"/>
      </w:pPr>
      <w:r>
        <w:rPr>
          <w:b/>
          <w:bCs/>
        </w:rPr>
        <w:t xml:space="preserve">Redes</w:t>
      </w:r>
    </w:p>
    <w:p>
      <w:pPr>
        <w:pStyle w:val="FirstParagraph"/>
      </w:pPr>
    </w:p>
    <w:bookmarkStart w:id="912" w:name="análise-de-redes"/>
    <w:p>
      <w:pPr>
        <w:pStyle w:val="Titre2"/>
      </w:pPr>
      <w:r>
        <w:t xml:space="preserve">Análise de redes</w:t>
      </w:r>
    </w:p>
    <w:p>
      <w:pPr>
        <w:pStyle w:val="FirstParagraph"/>
      </w:pPr>
    </w:p>
    <w:bookmarkStart w:id="909" w:name="o-que-é-análise-de-rede"/>
    <w:p>
      <w:pPr>
        <w:pStyle w:val="Titre3"/>
      </w:pPr>
      <w:r>
        <w:t xml:space="preserve">O que é análise de rede?</w:t>
      </w:r>
    </w:p>
    <w:p>
      <w:pPr>
        <w:numPr>
          <w:ilvl w:val="0"/>
          <w:numId w:val="1607"/>
        </w:numPr>
      </w:pPr>
      <w:r>
        <w:t xml:space="preserve">A análise de redes é uma abordagem estatística gráfica baseada na teoria dos grafos que permite representar, explorar e interpretar relações complexas entre múltiplas variáveis analisadas simultaneamente.</w:t>
      </w:r>
      <w:hyperlink w:anchor="ref-leme2020">
        <w:r>
          <w:rPr>
            <w:rStyle w:val="Lienhypertexte"/>
            <w:vertAlign w:val="superscript"/>
          </w:rPr>
          <w:t xml:space="preserve">320</w:t>
        </w:r>
      </w:hyperlink>
    </w:p>
    <w:p>
      <w:pPr>
        <w:numPr>
          <w:ilvl w:val="0"/>
          <w:numId w:val="1607"/>
        </w:numPr>
      </w:pPr>
      <w:r>
        <w:t xml:space="preserve">Nessa abordagem, as variáveis são representadas por nodos (ou nós) e as relações entre elas por arestas, formando uma estrutura relacional que evidencia padrões de associação, interdependência e organização do sistema estudado.</w:t>
      </w:r>
      <w:hyperlink w:anchor="ref-leme2020">
        <w:r>
          <w:rPr>
            <w:rStyle w:val="Lienhypertexte"/>
            <w:vertAlign w:val="superscript"/>
          </w:rPr>
          <w:t xml:space="preserve">320</w:t>
        </w:r>
      </w:hyperlink>
    </w:p>
    <w:p>
      <w:pPr>
        <w:numPr>
          <w:ilvl w:val="0"/>
          <w:numId w:val="1607"/>
        </w:numPr>
      </w:pPr>
      <w:r>
        <w:t xml:space="preserve">Diferentemente de métodos tradicionais, como análises univariadas ou modelos de regressão clássicos, a análise de redes não foca relações isoladas entre variáveis, mas sim o comportamento conjunto do sistema, permitindo observar fenômenos emergentes que não seriam detectáveis individualmente.</w:t>
      </w:r>
      <w:hyperlink w:anchor="ref-leme2020">
        <w:r>
          <w:rPr>
            <w:rStyle w:val="Lienhypertexte"/>
            <w:vertAlign w:val="superscript"/>
          </w:rPr>
          <w:t xml:space="preserve">320</w:t>
        </w:r>
      </w:hyperlink>
    </w:p>
    <w:p>
      <w:pPr>
        <w:numPr>
          <w:ilvl w:val="0"/>
          <w:numId w:val="1607"/>
        </w:numPr>
      </w:pPr>
      <w:r>
        <w:t xml:space="preserve">A análise de redes representa uma mudança conceitual importante em relação às abordagens estatísticas tradicionais, ao enfatizar sistemas, interações e complexidade.</w:t>
      </w:r>
      <w:hyperlink w:anchor="ref-leme2020">
        <w:r>
          <w:rPr>
            <w:rStyle w:val="Lienhypertexte"/>
            <w:vertAlign w:val="superscript"/>
          </w:rPr>
          <w:t xml:space="preserve">320</w:t>
        </w:r>
      </w:hyperlink>
    </w:p>
    <w:p>
      <w:pPr>
        <w:pStyle w:val="FirstParagraph"/>
      </w:pPr>
    </w:p>
    <w:bookmarkEnd w:id="909"/>
    <w:bookmarkStart w:id="910" w:name="X09a4dd37c551e282b99c42f15e3615edcc1a783"/>
    <w:p>
      <w:pPr>
        <w:pStyle w:val="Titre3"/>
      </w:pPr>
      <w:r>
        <w:t xml:space="preserve">Por que a análise de redes é útil em pesquisa científica?</w:t>
      </w:r>
    </w:p>
    <w:p>
      <w:pPr>
        <w:numPr>
          <w:ilvl w:val="0"/>
          <w:numId w:val="1608"/>
        </w:numPr>
      </w:pPr>
      <w:r>
        <w:t xml:space="preserve">Muitos fenômenos científicos, especialmente nas ciências da saúde, são multifatoriais, interdependentes e não lineares, envolvendo variáveis biológicas, comportamentais, psicológicas e sociais.</w:t>
      </w:r>
      <w:hyperlink w:anchor="ref-leme2020">
        <w:r>
          <w:rPr>
            <w:rStyle w:val="Lienhypertexte"/>
            <w:vertAlign w:val="superscript"/>
          </w:rPr>
          <w:t xml:space="preserve">320</w:t>
        </w:r>
      </w:hyperlink>
    </w:p>
    <w:p>
      <w:pPr>
        <w:numPr>
          <w:ilvl w:val="0"/>
          <w:numId w:val="1608"/>
        </w:numPr>
      </w:pPr>
      <w:r>
        <w:t xml:space="preserve">Análises univariadas tendem a simplificar esses fenômenos ao avaliar efeitos médios ou relações diretas entre pares de variáveis, o que pode ocultar padrões relevantes.</w:t>
      </w:r>
      <w:hyperlink w:anchor="ref-leme2020">
        <w:r>
          <w:rPr>
            <w:rStyle w:val="Lienhypertexte"/>
            <w:vertAlign w:val="superscript"/>
          </w:rPr>
          <w:t xml:space="preserve">320</w:t>
        </w:r>
      </w:hyperlink>
    </w:p>
    <w:p>
      <w:pPr>
        <w:numPr>
          <w:ilvl w:val="0"/>
          <w:numId w:val="1608"/>
        </w:numPr>
      </w:pPr>
      <w:r>
        <w:t xml:space="preserve">A análise de redes permite: visualizar associações simultâneas entre diversas variáveis; identificar variáveis centrais em um sistema; detectar subestruturas densas ou agrupamentos de variáveis fortemente associadas; explorar potenciais mecanismos intermediários ou mediadores.</w:t>
      </w:r>
      <w:hyperlink w:anchor="ref-leme2020">
        <w:r>
          <w:rPr>
            <w:rStyle w:val="Lienhypertexte"/>
            <w:vertAlign w:val="superscript"/>
          </w:rPr>
          <w:t xml:space="preserve">320</w:t>
        </w:r>
      </w:hyperlink>
    </w:p>
    <w:p>
      <w:pPr>
        <w:pStyle w:val="FirstParagraph"/>
      </w:pPr>
    </w:p>
    <w:bookmarkEnd w:id="910"/>
    <w:bookmarkStart w:id="911" w:name="X4a3912def913ca2619511e79bebe84bcf07018b"/>
    <w:p>
      <w:pPr>
        <w:pStyle w:val="Titre3"/>
      </w:pPr>
      <w:r>
        <w:t xml:space="preserve">Quais são as limitações da análise de redes?</w:t>
      </w:r>
    </w:p>
    <w:p>
      <w:pPr>
        <w:pStyle w:val="FirstParagraph"/>
      </w:pPr>
      <w:r>
        <w:t xml:space="preserve">Apesar de seu potencial, a interpretação dos resultados deve ser cuidadosa, especialmente em estudos observacionais, evitando inferências causais indevidas.</w:t>
      </w:r>
      <w:hyperlink w:anchor="ref-leme2020">
        <w:r>
          <w:rPr>
            <w:rStyle w:val="Lienhypertexte"/>
            <w:vertAlign w:val="superscript"/>
          </w:rPr>
          <w:t xml:space="preserve">320</w:t>
        </w:r>
      </w:hyperlink>
    </w:p>
    <w:p>
      <w:pPr>
        <w:pStyle w:val="Corpsdetexte"/>
      </w:pPr>
    </w:p>
    <w:bookmarkEnd w:id="911"/>
    <w:bookmarkEnd w:id="912"/>
    <w:bookmarkStart w:id="914" w:name="matriz-de-incidência"/>
    <w:p>
      <w:pPr>
        <w:pStyle w:val="Titre2"/>
      </w:pPr>
      <w:r>
        <w:t xml:space="preserve">Matriz de incidência</w:t>
      </w:r>
    </w:p>
    <w:p>
      <w:pPr>
        <w:pStyle w:val="FirstParagraph"/>
      </w:pPr>
    </w:p>
    <w:bookmarkStart w:id="913" w:name="o-que-é-uma-matriz-de-incidência"/>
    <w:p>
      <w:pPr>
        <w:pStyle w:val="Titre3"/>
      </w:pPr>
      <w:r>
        <w:t xml:space="preserve">O que é uma matriz de incidência?</w:t>
      </w:r>
    </w:p>
    <w:p>
      <w:pPr>
        <w:numPr>
          <w:ilvl w:val="0"/>
          <w:numId w:val="1609"/>
        </w:numPr>
      </w:pPr>
      <w:r>
        <w:t xml:space="preserve">Uma matriz de incidência é uma representação tabular que descreve a relação entre dois conjuntos distintos de entidades, como nodos e arestas em uma rede.</w:t>
      </w:r>
      <w:hyperlink w:anchor="ref-leme2020">
        <w:r>
          <w:rPr>
            <w:rStyle w:val="Lienhypertexte"/>
            <w:vertAlign w:val="superscript"/>
          </w:rPr>
          <w:t xml:space="preserve">320</w:t>
        </w:r>
      </w:hyperlink>
    </w:p>
    <w:p>
      <w:pPr>
        <w:numPr>
          <w:ilvl w:val="0"/>
          <w:numId w:val="1609"/>
        </w:numPr>
      </w:pPr>
      <w:r>
        <w:t xml:space="preserve">Em uma matriz de incidência, as linhas representam um conjunto de entidades (nodos) e as colunas representam outro conjunto (arestas). A presença ou ausência de uma relação entre as entidades é indicada por valores binários (0 ou 1) ou por pesos numéricos que refletem a intensidade da relação.</w:t>
      </w:r>
      <w:hyperlink w:anchor="ref-leme2020">
        <w:r>
          <w:rPr>
            <w:rStyle w:val="Lienhypertexte"/>
            <w:vertAlign w:val="superscript"/>
          </w:rPr>
          <w:t xml:space="preserve">320</w:t>
        </w:r>
      </w:hyperlink>
    </w:p>
    <w:p>
      <w:pPr>
        <w:pStyle w:val="FirstParagraph"/>
      </w:pPr>
    </w:p>
    <w:p>
      <w:pPr>
        <w:pStyle w:val="Corpsdetexte"/>
      </w:pPr>
    </w:p>
    <w:p>
      <w:pPr>
        <w:pStyle w:val="SourceCode"/>
      </w:pPr>
      <w:r>
        <w:rPr>
          <w:rStyle w:val="CommentTok"/>
        </w:rPr>
        <w:t xml:space="preserve"># Exemplo dados categóricos</w:t>
      </w:r>
      <w:r>
        <w:br/>
      </w:r>
      <w:r>
        <w:rPr>
          <w:rStyle w:val="NormalTok"/>
        </w:rPr>
        <w:t xml:space="preserve">dados_cat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c</w:t>
      </w:r>
      <w:r>
        <w:rPr>
          <w:rStyle w:val="NormalTok"/>
        </w:rPr>
        <w:t xml:space="preserve">(</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w:t>
      </w:r>
      <w:r>
        <w:br/>
      </w:r>
      <w:r>
        <w:rPr>
          <w:rStyle w:val="NormalTok"/>
        </w:rPr>
        <w:t xml:space="preserve">  </w:t>
      </w:r>
      <w:r>
        <w:rPr>
          <w:rStyle w:val="AttributeTok"/>
        </w:rPr>
        <w:t xml:space="preserve">Tabagismo =</w:t>
      </w:r>
      <w:r>
        <w:rPr>
          <w:rStyle w:val="NormalTok"/>
        </w:rPr>
        <w:t xml:space="preserve"> </w:t>
      </w:r>
      <w:r>
        <w:rPr>
          <w:rStyle w:val="FunctionTok"/>
        </w:rPr>
        <w:t xml:space="preserve">c</w:t>
      </w:r>
      <w:r>
        <w:rPr>
          <w:rStyle w:val="NormalTok"/>
        </w:rPr>
        <w:t xml:space="preserve">(</w:t>
      </w:r>
      <w:r>
        <w:rPr>
          <w:rStyle w:val="StringTok"/>
        </w:rPr>
        <w:t xml:space="preserve">"Sim"</w:t>
      </w:r>
      <w:r>
        <w:rPr>
          <w:rStyle w:val="NormalTok"/>
        </w:rPr>
        <w:t xml:space="preserve">, </w:t>
      </w:r>
      <w:r>
        <w:rPr>
          <w:rStyle w:val="StringTok"/>
        </w:rPr>
        <w:t xml:space="preserve">"Não"</w:t>
      </w:r>
      <w:r>
        <w:rPr>
          <w:rStyle w:val="NormalTok"/>
        </w:rPr>
        <w:t xml:space="preserve">, </w:t>
      </w:r>
      <w:r>
        <w:rPr>
          <w:rStyle w:val="StringTok"/>
        </w:rPr>
        <w:t xml:space="preserve">"Não"</w:t>
      </w:r>
      <w:r>
        <w:rPr>
          <w:rStyle w:val="NormalTok"/>
        </w:rPr>
        <w:t xml:space="preserve">, </w:t>
      </w:r>
      <w:r>
        <w:rPr>
          <w:rStyle w:val="StringTok"/>
        </w:rPr>
        <w:t xml:space="preserve">"Sim"</w:t>
      </w:r>
      <w:r>
        <w:rPr>
          <w:rStyle w:val="NormalTok"/>
        </w:rPr>
        <w:t xml:space="preserve">, </w:t>
      </w:r>
      <w:r>
        <w:rPr>
          <w:rStyle w:val="StringTok"/>
        </w:rPr>
        <w:t xml:space="preserve">"Não"</w:t>
      </w:r>
      <w:r>
        <w:rPr>
          <w:rStyle w:val="NormalTok"/>
        </w:rPr>
        <w:t xml:space="preserve">),</w:t>
      </w:r>
      <w:r>
        <w:br/>
      </w:r>
      <w:r>
        <w:rPr>
          <w:rStyle w:val="NormalTok"/>
        </w:rPr>
        <w:t xml:space="preserve">  </w:t>
      </w:r>
      <w:r>
        <w:rPr>
          <w:rStyle w:val="AttributeTok"/>
        </w:rPr>
        <w:t xml:space="preserve">Atividade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"Alta"</w:t>
      </w:r>
      <w:r>
        <w:rPr>
          <w:rStyle w:val="NormalTok"/>
        </w:rPr>
        <w:t xml:space="preserve">, </w:t>
      </w:r>
      <w:r>
        <w:rPr>
          <w:rStyle w:val="StringTok"/>
        </w:rPr>
        <w:t xml:space="preserve">"Moderada"</w:t>
      </w:r>
      <w:r>
        <w:rPr>
          <w:rStyle w:val="NormalTok"/>
        </w:rPr>
        <w:t xml:space="preserve">, </w:t>
      </w:r>
      <w:r>
        <w:rPr>
          <w:rStyle w:val="StringTok"/>
        </w:rPr>
        <w:t xml:space="preserve">"Baixa"</w:t>
      </w:r>
      <w:r>
        <w:rPr>
          <w:rStyle w:val="NormalTok"/>
        </w:rPr>
        <w:t xml:space="preserve">, </w:t>
      </w:r>
      <w:r>
        <w:rPr>
          <w:rStyle w:val="StringTok"/>
        </w:rPr>
        <w:t xml:space="preserve">"Alta"</w:t>
      </w:r>
      <w:r>
        <w:rPr>
          <w:rStyle w:val="NormalTok"/>
        </w:rPr>
        <w:t xml:space="preserve">)</w:t>
      </w:r>
      <w:r>
        <w:br/>
      </w:r>
      <w:r>
        <w:rPr>
          <w:rStyle w:val="NormalTok"/>
        </w:rPr>
        <w:t xml:space="preserve">)</w:t>
      </w:r>
      <w:r>
        <w:br/>
      </w:r>
      <w:r>
        <w:br/>
      </w:r>
      <w:r>
        <w:rPr>
          <w:rStyle w:val="CommentTok"/>
        </w:rPr>
        <w:t xml:space="preserve"># Matriz de incidência (one-hot encoding)</w:t>
      </w:r>
      <w:r>
        <w:br/>
      </w:r>
      <w:r>
        <w:rPr>
          <w:rStyle w:val="NormalTok"/>
        </w:rPr>
        <w:t xml:space="preserve">matriz_incidencia </w:t>
      </w:r>
      <w:r>
        <w:rPr>
          <w:rStyle w:val="OtherTok"/>
        </w:rPr>
        <w:t xml:space="preserve">&lt;-</w:t>
      </w:r>
      <w:r>
        <w:rPr>
          <w:rStyle w:val="NormalTok"/>
        </w:rPr>
        <w:t xml:space="preserve"> </w:t>
      </w:r>
      <w:r>
        <w:rPr>
          <w:rStyle w:val="FunctionTok"/>
        </w:rPr>
        <w:t xml:space="preserve">model.matrix</w:t>
      </w:r>
      <w:r>
        <w:rPr>
          <w:rStyle w:val="NormalTok"/>
        </w:rPr>
        <w:t xml:space="preserve">(</w:t>
      </w:r>
      <w:r>
        <w:br/>
      </w:r>
      <w:r>
        <w:rPr>
          <w:rStyle w:val="NormalTok"/>
        </w:rPr>
        <w:t xml:space="preserve">  </w:t>
      </w:r>
      <w:r>
        <w:rPr>
          <w:rStyle w:val="SpecialCharTok"/>
        </w:rPr>
        <w:t xml:space="preserve">~</w:t>
      </w:r>
      <w:r>
        <w:rPr>
          <w:rStyle w:val="NormalTok"/>
        </w:rPr>
        <w:t xml:space="preserve"> Sexo </w:t>
      </w:r>
      <w:r>
        <w:rPr>
          <w:rStyle w:val="SpecialCharTok"/>
        </w:rPr>
        <w:t xml:space="preserve">+</w:t>
      </w:r>
      <w:r>
        <w:rPr>
          <w:rStyle w:val="NormalTok"/>
        </w:rPr>
        <w:t xml:space="preserve"> Tabagismo </w:t>
      </w:r>
      <w:r>
        <w:rPr>
          <w:rStyle w:val="SpecialCharTok"/>
        </w:rPr>
        <w:t xml:space="preserve">+</w:t>
      </w:r>
      <w:r>
        <w:rPr>
          <w:rStyle w:val="NormalTok"/>
        </w:rPr>
        <w:t xml:space="preserve"> Atividade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data =</w:t>
      </w:r>
      <w:r>
        <w:rPr>
          <w:rStyle w:val="NormalTok"/>
        </w:rPr>
        <w:t xml:space="preserve"> dados_cat</w:t>
      </w:r>
      <w:r>
        <w:br/>
      </w:r>
      <w:r>
        <w:rPr>
          <w:rStyle w:val="NormalTok"/>
        </w:rPr>
        <w:t xml:space="preserve">)</w:t>
      </w:r>
      <w:r>
        <w:br/>
      </w:r>
      <w:r>
        <w:br/>
      </w:r>
      <w:r>
        <w:rPr>
          <w:rStyle w:val="CommentTok"/>
        </w:rPr>
        <w:t xml:space="preserve"># Converter para data.frame</w:t>
      </w:r>
      <w:r>
        <w:br/>
      </w:r>
      <w:r>
        <w:rPr>
          <w:rStyle w:val="NormalTok"/>
        </w:rPr>
        <w:t xml:space="preserve">matriz_incidencia </w:t>
      </w:r>
      <w:r>
        <w:rPr>
          <w:rStyle w:val="OtherTok"/>
        </w:rPr>
        <w:t xml:space="preserve">&lt;-</w:t>
      </w:r>
      <w:r>
        <w:rPr>
          <w:rStyle w:val="NormalTok"/>
        </w:rPr>
        <w:t xml:space="preserve"> </w:t>
      </w:r>
      <w:r>
        <w:rPr>
          <w:rStyle w:val="FunctionTok"/>
        </w:rPr>
        <w:t xml:space="preserve">as.data.frame</w:t>
      </w:r>
      <w:r>
        <w:rPr>
          <w:rStyle w:val="NormalTok"/>
        </w:rPr>
        <w:t xml:space="preserve">(matriz_incidencia)</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matriz_incidencia,</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(matriz_incidencia)[</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criar uma matrix de incidência por expansão de variáveis indicadoras.</w:t>
      </w:r>
    </w:p>
    <w:p>
      <w:pPr>
        <w:pStyle w:val="Corpsdetexte"/>
      </w:pPr>
    </w:p>
    <w:bookmarkEnd w:id="913"/>
    <w:bookmarkEnd w:id="914"/>
    <w:bookmarkStart w:id="918" w:name="elementos-da-rede"/>
    <w:p>
      <w:pPr>
        <w:pStyle w:val="Titre2"/>
      </w:pPr>
      <w:r>
        <w:t xml:space="preserve">Elementos da rede</w:t>
      </w:r>
    </w:p>
    <w:p>
      <w:pPr>
        <w:pStyle w:val="FirstParagraph"/>
      </w:pPr>
    </w:p>
    <w:bookmarkStart w:id="915" w:name="Xddf8fb71773db9a372bcc48ba13ed7e56294326"/>
    <w:p>
      <w:pPr>
        <w:pStyle w:val="Titre3"/>
      </w:pPr>
      <w:r>
        <w:t xml:space="preserve">Quais são os principais elementos de uma rede?</w:t>
      </w:r>
    </w:p>
    <w:p>
      <w:pPr>
        <w:numPr>
          <w:ilvl w:val="0"/>
          <w:numId w:val="1610"/>
        </w:numPr>
      </w:pPr>
      <w:r>
        <w:t xml:space="preserve">Nodos (nós): representam as variáveis do estudo, como sintomas, doenças, características clínicas, sociais ou psicológicas.</w:t>
      </w:r>
      <w:hyperlink w:anchor="ref-leme2020">
        <w:r>
          <w:rPr>
            <w:rStyle w:val="Lienhypertexte"/>
            <w:vertAlign w:val="superscript"/>
          </w:rPr>
          <w:t xml:space="preserve">320</w:t>
        </w:r>
      </w:hyperlink>
    </w:p>
    <w:p>
      <w:pPr>
        <w:numPr>
          <w:ilvl w:val="0"/>
          <w:numId w:val="1610"/>
        </w:numPr>
      </w:pPr>
      <w:r>
        <w:t xml:space="preserve">Arestas: representam as relações entre os nodos. Podem indicar correlação, associação parcial, dependência condicional ou outro tipo de relação estatística.</w:t>
      </w:r>
      <w:hyperlink w:anchor="ref-leme2020">
        <w:r>
          <w:rPr>
            <w:rStyle w:val="Lienhypertexte"/>
            <w:vertAlign w:val="superscript"/>
          </w:rPr>
          <w:t xml:space="preserve">320</w:t>
        </w:r>
      </w:hyperlink>
    </w:p>
    <w:p>
      <w:pPr>
        <w:numPr>
          <w:ilvl w:val="0"/>
          <w:numId w:val="1610"/>
        </w:numPr>
      </w:pPr>
      <w:r>
        <w:t xml:space="preserve">Peso das arestas: em redes ponderadas, a espessura da aresta indica a magnitude da relação; relações mais fortes são representadas por conexões mais espessas.</w:t>
      </w:r>
      <w:hyperlink w:anchor="ref-leme2020">
        <w:r>
          <w:rPr>
            <w:rStyle w:val="Lienhypertexte"/>
            <w:vertAlign w:val="superscript"/>
          </w:rPr>
          <w:t xml:space="preserve">320</w:t>
        </w:r>
      </w:hyperlink>
    </w:p>
    <w:p>
      <w:pPr>
        <w:numPr>
          <w:ilvl w:val="0"/>
          <w:numId w:val="1610"/>
        </w:numPr>
      </w:pPr>
      <w:r>
        <w:t xml:space="preserve">Sinal das arestas: geralmente codificado por cores, indicando associações positivas ou negativas.</w:t>
      </w:r>
      <w:hyperlink w:anchor="ref-leme2020">
        <w:r>
          <w:rPr>
            <w:rStyle w:val="Lienhypertexte"/>
            <w:vertAlign w:val="superscript"/>
          </w:rPr>
          <w:t xml:space="preserve">320</w:t>
        </w:r>
      </w:hyperlink>
    </w:p>
    <w:p>
      <w:pPr>
        <w:pStyle w:val="FirstParagraph"/>
      </w:pPr>
    </w:p>
    <w:p>
      <w:pPr>
        <w:pStyle w:val="SourceCode"/>
      </w:pPr>
      <w:r>
        <w:rPr>
          <w:rStyle w:val="CommentTok"/>
        </w:rPr>
        <w:t xml:space="preserve"># Definir arestas com peso e sinal</w:t>
      </w:r>
      <w:r>
        <w:br/>
      </w: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Peso absoluto define espessura da aresta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w:t>
      </w:r>
      <w:r>
        <w:rPr>
          <w:rStyle w:val="FunctionTok"/>
        </w:rPr>
        <w:t xml:space="preserve">abs</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w:t>
      </w:r>
      <w:r>
        <w:rPr>
          <w:rStyle w:val="NormalTok"/>
        </w:rPr>
        <w:t xml:space="preserve"> </w:t>
      </w:r>
      <w:r>
        <w:rPr>
          <w:rStyle w:val="DecValTok"/>
        </w:rPr>
        <w:t xml:space="preserve">4</w:t>
      </w:r>
      <w:r>
        <w:br/>
      </w:r>
      <w:r>
        <w:br/>
      </w:r>
      <w:r>
        <w:rPr>
          <w:rStyle w:val="CommentTok"/>
        </w:rPr>
        <w:t xml:space="preserve"># Cor indica sinal da relação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Rótulo das arestas (valor do 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0.8</w:t>
      </w:r>
      <w:r>
        <w:br/>
      </w:r>
      <w:r>
        <w:br/>
      </w:r>
      <w:r>
        <w:rPr>
          <w:rStyle w:val="CommentTok"/>
        </w:rPr>
        <w:t xml:space="preserve">#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30</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1.1</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w:t>
      </w:r>
      <w:r>
        <w:br/>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inset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"Legend"</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"Node (variable)"</w:t>
      </w:r>
      <w:r>
        <w:rPr>
          <w:rStyle w:val="NormalTok"/>
        </w:rPr>
        <w:t xml:space="preserve">,</w:t>
      </w:r>
      <w:r>
        <w:br/>
      </w:r>
      <w:r>
        <w:rPr>
          <w:rStyle w:val="NormalTok"/>
        </w:rPr>
        <w:t xml:space="preserve">    </w:t>
      </w:r>
      <w:r>
        <w:rPr>
          <w:rStyle w:val="StringTok"/>
        </w:rPr>
        <w:t xml:space="preserve">"Positive edge"</w:t>
      </w:r>
      <w:r>
        <w:rPr>
          <w:rStyle w:val="NormalTok"/>
        </w:rPr>
        <w:t xml:space="preserve">,</w:t>
      </w:r>
      <w:r>
        <w:br/>
      </w:r>
      <w:r>
        <w:rPr>
          <w:rStyle w:val="NormalTok"/>
        </w:rPr>
        <w:t xml:space="preserve">    </w:t>
      </w:r>
      <w:r>
        <w:rPr>
          <w:rStyle w:val="StringTok"/>
        </w:rPr>
        <w:t xml:space="preserve">"Negative edge"</w:t>
      </w:r>
      <w:r>
        <w:rPr>
          <w:rStyle w:val="NormalTok"/>
        </w:rPr>
        <w:t xml:space="preserve">,</w:t>
      </w:r>
      <w:r>
        <w:br/>
      </w:r>
      <w:r>
        <w:rPr>
          <w:rStyle w:val="NormalTok"/>
        </w:rPr>
        <w:t xml:space="preserve">    </w:t>
      </w:r>
      <w:r>
        <w:rPr>
          <w:rStyle w:val="StringTok"/>
        </w:rPr>
        <w:t xml:space="preserve">"Edge width ∝ |weight|"</w:t>
      </w:r>
      <w:r>
        <w:br/>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21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pt.bg =</w:t>
      </w:r>
      <w:r>
        <w:rPr>
          <w:rStyle w:val="NormalTok"/>
        </w:rPr>
        <w:t xml:space="preserve"> </w:t>
      </w:r>
      <w:r>
        <w:rPr>
          <w:rStyle w:val="FunctionTok"/>
        </w:rPr>
        <w:t xml:space="preserve">c</w:t>
      </w:r>
      <w:r>
        <w:rPr>
          <w:rStyle w:val="NormalTok"/>
        </w:rPr>
        <w:t xml:space="preserve">(</w:t>
      </w:r>
      <w:r>
        <w:rPr>
          <w:rStyle w:val="StringTok"/>
        </w:rPr>
        <w:t xml:space="preserve">"grey85"</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0.9</w:t>
      </w:r>
      <w:r>
        <w:br/>
      </w:r>
      <w:r>
        <w:rPr>
          <w:rStyle w:val="NormalTok"/>
        </w:rPr>
        <w:t xml:space="preserve">)</w:t>
      </w: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8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7761abf-91e0-485d-9332-12c8ac22ae4f" w:name="rede-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761abf-91e0-485d-9332-12c8ac22ae4f"/>
      <w:r>
        <w:rPr>
          <w:rFonts/>
          <w:b w:val="true"/>
          <w:strike w:val="false"/>
        </w:rPr>
        <w:t xml:space="preserve">: </w:t>
      </w:r>
      <w:r>
        <w:t xml:space="preserve">Exemplo de grafo de rede com nodos e arestas ponderadas.</w:t>
      </w:r>
    </w:p>
    <w:p>
      <w:pPr>
        <w:pStyle w:val="Corpsdetexte"/>
      </w:pPr>
    </w:p>
    <w:bookmarkEnd w:id="915"/>
    <w:bookmarkStart w:id="916" w:name="como-as-redes-podem-ser-classificadas"/>
    <w:p>
      <w:pPr>
        <w:pStyle w:val="Titre3"/>
      </w:pPr>
      <w:r>
        <w:t xml:space="preserve">Como as redes podem ser classificadas?</w:t>
      </w:r>
    </w:p>
    <w:p>
      <w:pPr>
        <w:numPr>
          <w:ilvl w:val="0"/>
          <w:numId w:val="1611"/>
        </w:numPr>
      </w:pPr>
      <w:r>
        <w:t xml:space="preserve">Redes não ponderadas: indicam apenas a presença ou ausência de relação entre os nodos.</w:t>
      </w:r>
      <w:hyperlink w:anchor="ref-leme2020">
        <w:r>
          <w:rPr>
            <w:rStyle w:val="Lienhypertexte"/>
            <w:vertAlign w:val="superscript"/>
          </w:rPr>
          <w:t xml:space="preserve">320</w:t>
        </w:r>
      </w:hyperlink>
    </w:p>
    <w:p>
      <w:pPr>
        <w:numPr>
          <w:ilvl w:val="0"/>
          <w:numId w:val="1611"/>
        </w:numPr>
      </w:pPr>
      <w:r>
        <w:t xml:space="preserve">Redes ponderadas: representam também a intensidade da relação.</w:t>
      </w:r>
      <w:hyperlink w:anchor="ref-leme2020">
        <w:r>
          <w:rPr>
            <w:rStyle w:val="Lienhypertexte"/>
            <w:vertAlign w:val="superscript"/>
          </w:rPr>
          <w:t xml:space="preserve">320</w:t>
        </w:r>
      </w:hyperlink>
    </w:p>
    <w:p>
      <w:pPr>
        <w:numPr>
          <w:ilvl w:val="0"/>
          <w:numId w:val="1611"/>
        </w:numPr>
      </w:pPr>
      <w:r>
        <w:t xml:space="preserve">Redes direcionais: possuem setas nas arestas, indicando direção da relação (por exemplo, causalidade hipotética).</w:t>
      </w:r>
      <w:hyperlink w:anchor="ref-leme2020">
        <w:r>
          <w:rPr>
            <w:rStyle w:val="Lienhypertexte"/>
            <w:vertAlign w:val="superscript"/>
          </w:rPr>
          <w:t xml:space="preserve">320</w:t>
        </w:r>
      </w:hyperlink>
    </w:p>
    <w:p>
      <w:pPr>
        <w:numPr>
          <w:ilvl w:val="0"/>
          <w:numId w:val="1611"/>
        </w:numPr>
      </w:pPr>
      <w:r>
        <w:t xml:space="preserve">Redes não direcionais: não assumem direção causal e são mais apropriadas para estudos observacionais e transversais.</w:t>
      </w:r>
      <w:hyperlink w:anchor="ref-leme2020">
        <w:r>
          <w:rPr>
            <w:rStyle w:val="Lienhypertexte"/>
            <w:vertAlign w:val="superscript"/>
          </w:rPr>
          <w:t xml:space="preserve">320</w:t>
        </w:r>
      </w:hyperlink>
    </w:p>
    <w:p>
      <w:pPr>
        <w:numPr>
          <w:ilvl w:val="0"/>
          <w:numId w:val="1611"/>
        </w:numPr>
      </w:pPr>
      <w:r>
        <w:t xml:space="preserve">Em pesquisas transversais, especialmente em saúde, redes não direcionais e ponderadas são geralmente preferidas, pois evitam inferências causais indevidas quando não há informação temporal adequada.</w:t>
      </w:r>
      <w:hyperlink w:anchor="ref-leme2020">
        <w:r>
          <w:rPr>
            <w:rStyle w:val="Lienhypertexte"/>
            <w:vertAlign w:val="superscript"/>
          </w:rPr>
          <w:t xml:space="preserve">320</w:t>
        </w:r>
      </w:hyperlink>
    </w:p>
    <w:p>
      <w:pPr>
        <w:pStyle w:val="FirstParagraph"/>
      </w:pPr>
    </w:p>
    <w:bookmarkEnd w:id="916"/>
    <w:bookmarkStart w:id="917" w:name="X3b804bfbfe66cb1f98dc226d5010655cd493479"/>
    <w:p>
      <w:pPr>
        <w:pStyle w:val="Titre3"/>
      </w:pPr>
      <w:r>
        <w:t xml:space="preserve">O que define a posição dos nodos em um grafo de rede?</w:t>
      </w:r>
    </w:p>
    <w:p>
      <w:pPr>
        <w:numPr>
          <w:ilvl w:val="0"/>
          <w:numId w:val="1612"/>
        </w:numPr>
      </w:pPr>
      <w:r>
        <w:t xml:space="preserve">A posição espacial dos nodos é determinada por algoritmos de disposição (layout), que organizam a rede de modo a facilitar a interpretação visual.</w:t>
      </w:r>
      <w:hyperlink w:anchor="ref-leme2020">
        <w:r>
          <w:rPr>
            <w:rStyle w:val="Lienhypertexte"/>
            <w:vertAlign w:val="superscript"/>
          </w:rPr>
          <w:t xml:space="preserve">320</w:t>
        </w:r>
      </w:hyperlink>
    </w:p>
    <w:p>
      <w:pPr>
        <w:numPr>
          <w:ilvl w:val="0"/>
          <w:numId w:val="1612"/>
        </w:numPr>
      </w:pPr>
      <w:r>
        <w:t xml:space="preserve">Um dos algoritmos mais utilizados é o Fruchterman–Reingold</w:t>
      </w:r>
      <w:hyperlink w:anchor="ref-fruchterman1991">
        <w:r>
          <w:rPr>
            <w:rStyle w:val="Lienhypertexte"/>
            <w:vertAlign w:val="superscript"/>
          </w:rPr>
          <w:t xml:space="preserve">321</w:t>
        </w:r>
      </w:hyperlink>
      <w:r>
        <w:t xml:space="preserve">, que simula forças de atração e repulsão entre os nodos, posicionando nodos mais fortemente associados mais próximos entre si. A proximidade entre nodos em um grafo geralmente reflete maior associação estatística.</w:t>
      </w:r>
      <w:hyperlink w:anchor="ref-leme2020">
        <w:r>
          <w:rPr>
            <w:rStyle w:val="Lienhypertexte"/>
            <w:vertAlign w:val="superscript"/>
          </w:rPr>
          <w:t xml:space="preserve">320</w:t>
        </w:r>
      </w:hyperlink>
    </w:p>
    <w:p>
      <w:pPr>
        <w:pStyle w:val="FirstParagraph"/>
      </w:pPr>
    </w:p>
    <w:bookmarkEnd w:id="917"/>
    <w:bookmarkEnd w:id="918"/>
    <w:bookmarkStart w:id="921" w:name="tipos-de-redes"/>
    <w:p>
      <w:pPr>
        <w:pStyle w:val="Titre2"/>
      </w:pPr>
      <w:r>
        <w:t xml:space="preserve">Tipos de redes</w:t>
      </w:r>
    </w:p>
    <w:p>
      <w:pPr>
        <w:pStyle w:val="FirstParagraph"/>
      </w:pPr>
    </w:p>
    <w:bookmarkStart w:id="919" w:name="X8863f9c540511f2c3a3800586af40f63494349b"/>
    <w:p>
      <w:pPr>
        <w:pStyle w:val="Titre3"/>
      </w:pPr>
      <w:r>
        <w:t xml:space="preserve">Quais são os principais tipos de redes estatísticas?</w:t>
      </w:r>
    </w:p>
    <w:p>
      <w:pPr>
        <w:numPr>
          <w:ilvl w:val="0"/>
          <w:numId w:val="1613"/>
        </w:numPr>
      </w:pPr>
      <w:r>
        <w:t xml:space="preserve">Redes de correlação: baseadas em matrizes de correlação simples; são fáceis de interpretar, mas podem conter associações espúrias.</w:t>
      </w:r>
      <w:hyperlink w:anchor="ref-leme2020">
        <w:r>
          <w:rPr>
            <w:rStyle w:val="Lienhypertexte"/>
            <w:vertAlign w:val="superscript"/>
          </w:rPr>
          <w:t xml:space="preserve">320</w:t>
        </w:r>
      </w:hyperlink>
    </w:p>
    <w:p>
      <w:pPr>
        <w:numPr>
          <w:ilvl w:val="0"/>
          <w:numId w:val="1613"/>
        </w:numPr>
      </w:pPr>
      <w:r>
        <w:t xml:space="preserve">Redes de correlação parcial: representam relações entre dois nodos controlando todas as demais variáveis do sistema, reduzindo associações indiretas.</w:t>
      </w:r>
      <w:hyperlink w:anchor="ref-leme2020">
        <w:r>
          <w:rPr>
            <w:rStyle w:val="Lienhypertexte"/>
            <w:vertAlign w:val="superscript"/>
          </w:rPr>
          <w:t xml:space="preserve">320</w:t>
        </w:r>
      </w:hyperlink>
    </w:p>
    <w:p>
      <w:pPr>
        <w:numPr>
          <w:ilvl w:val="0"/>
          <w:numId w:val="1613"/>
        </w:numPr>
      </w:pPr>
      <w:r>
        <w:t xml:space="preserve">Modelos gráficos gaussianos: uma forma específica de rede de correlação parcial, muito utilizada em psicometria e epidemiologia.</w:t>
      </w:r>
      <w:hyperlink w:anchor="ref-leme2020">
        <w:r>
          <w:rPr>
            <w:rStyle w:val="Lienhypertexte"/>
            <w:vertAlign w:val="superscript"/>
          </w:rPr>
          <w:t xml:space="preserve">320</w:t>
        </w:r>
      </w:hyperlink>
    </w:p>
    <w:p>
      <w:pPr>
        <w:numPr>
          <w:ilvl w:val="0"/>
          <w:numId w:val="1613"/>
        </w:numPr>
      </w:pPr>
      <w:r>
        <w:t xml:space="preserve">Modelos gráficos mistos: permitem a análise conjunta de variáveis contínuas, ordinais e dicotômicas, comuns em dados reais de saúde.</w:t>
      </w:r>
      <w:hyperlink w:anchor="ref-leme2020">
        <w:r>
          <w:rPr>
            <w:rStyle w:val="Lienhypertexte"/>
            <w:vertAlign w:val="superscript"/>
          </w:rPr>
          <w:t xml:space="preserve">320</w:t>
        </w:r>
      </w:hyperlink>
    </w:p>
    <w:p>
      <w:pPr>
        <w:pStyle w:val="FirstParagraph"/>
      </w:pPr>
    </w:p>
    <w:bookmarkEnd w:id="919"/>
    <w:bookmarkStart w:id="920" w:name="Xf2d74fb83159033eab99b7ecf6a296b963f9769"/>
    <w:p>
      <w:pPr>
        <w:pStyle w:val="Titre3"/>
      </w:pPr>
      <w:r>
        <w:t xml:space="preserve">Como reduzir associações espúrias em redes?</w:t>
      </w:r>
    </w:p>
    <w:p>
      <w:pPr>
        <w:numPr>
          <w:ilvl w:val="0"/>
          <w:numId w:val="1614"/>
        </w:numPr>
      </w:pPr>
      <w:r>
        <w:t xml:space="preserve">Em conjuntos de dados com muitas variáveis, redes podem se tornar densas e difíceis de interpretar. Para contornar esse problema, utiliza-se penalização estatística, como o método LASSO (Least Absolute Shrinkage and Selection Operator).</w:t>
      </w:r>
      <w:hyperlink w:anchor="ref-leme2020">
        <w:r>
          <w:rPr>
            <w:rStyle w:val="Lienhypertexte"/>
            <w:vertAlign w:val="superscript"/>
          </w:rPr>
          <w:t xml:space="preserve">320</w:t>
        </w:r>
      </w:hyperlink>
    </w:p>
    <w:p>
      <w:pPr>
        <w:numPr>
          <w:ilvl w:val="0"/>
          <w:numId w:val="1614"/>
        </w:numPr>
      </w:pPr>
      <w:r>
        <w:t xml:space="preserve">Na análise de redes, o Graphical LASSO (gLASSO) elimina associações fracas, resultando em redes mais parcimoniosas e interpretáveis.</w:t>
      </w:r>
      <w:hyperlink w:anchor="ref-leme2020">
        <w:r>
          <w:rPr>
            <w:rStyle w:val="Lienhypertexte"/>
            <w:vertAlign w:val="superscript"/>
          </w:rPr>
          <w:t xml:space="preserve">320</w:t>
        </w:r>
      </w:hyperlink>
    </w:p>
    <w:p>
      <w:pPr>
        <w:pStyle w:val="FirstParagraph"/>
      </w:pPr>
    </w:p>
    <w:bookmarkEnd w:id="920"/>
    <w:bookmarkEnd w:id="921"/>
    <w:bookmarkStart w:id="926" w:name="métricas-de-rede"/>
    <w:p>
      <w:pPr>
        <w:pStyle w:val="Titre2"/>
      </w:pPr>
      <w:r>
        <w:t xml:space="preserve">Métricas de rede</w:t>
      </w:r>
    </w:p>
    <w:p>
      <w:pPr>
        <w:pStyle w:val="FirstParagraph"/>
      </w:pPr>
    </w:p>
    <w:bookmarkStart w:id="925" w:name="o-que-são-medidas-de-centralidade"/>
    <w:p>
      <w:pPr>
        <w:pStyle w:val="Titre3"/>
      </w:pPr>
      <w:r>
        <w:t xml:space="preserve">O que são medidas de centralidade?</w:t>
      </w:r>
    </w:p>
    <w:p>
      <w:pPr>
        <w:numPr>
          <w:ilvl w:val="0"/>
          <w:numId w:val="1615"/>
        </w:numPr>
      </w:pPr>
      <w:r>
        <w:t xml:space="preserve">Medidas de centralidade quantificam a importância relativa de cada nodo no sistema.</w:t>
      </w:r>
      <w:hyperlink w:anchor="ref-leme2020">
        <w:r>
          <w:rPr>
            <w:rStyle w:val="Lienhypertexte"/>
            <w:vertAlign w:val="superscript"/>
          </w:rPr>
          <w:t xml:space="preserve">320</w:t>
        </w:r>
      </w:hyperlink>
    </w:p>
    <w:p>
      <w:pPr>
        <w:numPr>
          <w:ilvl w:val="0"/>
          <w:numId w:val="1615"/>
        </w:numPr>
      </w:pPr>
      <w:r>
        <w:t xml:space="preserve">Grau: número de conexões diretas de um nodo.</w:t>
      </w:r>
      <w:hyperlink w:anchor="ref-leme2020">
        <w:r>
          <w:rPr>
            <w:rStyle w:val="Lienhypertexte"/>
            <w:vertAlign w:val="superscript"/>
          </w:rPr>
          <w:t xml:space="preserve">320</w:t>
        </w:r>
      </w:hyperlink>
    </w:p>
    <w:p>
      <w:pPr>
        <w:numPr>
          <w:ilvl w:val="0"/>
          <w:numId w:val="1615"/>
        </w:numPr>
      </w:pPr>
      <w:r>
        <w:t xml:space="preserve">Força: soma dos pesos das conexões de um nodo, sendo uma das medidas mais utilizadas em redes ponderadas.</w:t>
      </w:r>
      <w:hyperlink w:anchor="ref-leme2020">
        <w:r>
          <w:rPr>
            <w:rStyle w:val="Lienhypertexte"/>
            <w:vertAlign w:val="superscript"/>
          </w:rPr>
          <w:t xml:space="preserve">320</w:t>
        </w:r>
      </w:hyperlink>
    </w:p>
    <w:p>
      <w:pPr>
        <w:numPr>
          <w:ilvl w:val="0"/>
          <w:numId w:val="1615"/>
        </w:numPr>
      </w:pPr>
      <w:r>
        <w:t xml:space="preserve">Intermediação: frequência com que um nodo atua como ponte entre outros nodos.</w:t>
      </w:r>
      <w:hyperlink w:anchor="ref-leme2020">
        <w:r>
          <w:rPr>
            <w:rStyle w:val="Lienhypertexte"/>
            <w:vertAlign w:val="superscript"/>
          </w:rPr>
          <w:t xml:space="preserve">320</w:t>
        </w:r>
      </w:hyperlink>
    </w:p>
    <w:p>
      <w:pPr>
        <w:numPr>
          <w:ilvl w:val="0"/>
          <w:numId w:val="1615"/>
        </w:numPr>
      </w:pPr>
      <w:r>
        <w:t xml:space="preserve">Proximidade: quão próximo um nodo está de todos os outros.</w:t>
      </w:r>
      <w:hyperlink w:anchor="ref-leme2020">
        <w:r>
          <w:rPr>
            <w:rStyle w:val="Lienhypertexte"/>
            <w:vertAlign w:val="superscript"/>
          </w:rPr>
          <w:t xml:space="preserve">320</w:t>
        </w:r>
      </w:hyperlink>
    </w:p>
    <w:p>
      <w:pPr>
        <w:numPr>
          <w:ilvl w:val="0"/>
          <w:numId w:val="1615"/>
        </w:numPr>
      </w:pPr>
      <w:r>
        <w:t xml:space="preserve">Agrupamento: tendência de um nodo formar grupos com seus vizinhos.</w:t>
      </w:r>
      <w:hyperlink w:anchor="ref-leme2020">
        <w:r>
          <w:rPr>
            <w:rStyle w:val="Lienhypertexte"/>
            <w:vertAlign w:val="superscript"/>
          </w:rPr>
          <w:t xml:space="preserve">320</w:t>
        </w:r>
      </w:hyperlink>
    </w:p>
    <w:p>
      <w:pPr>
        <w:pStyle w:val="FirstParagraph"/>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Separar semântica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OtherTok"/>
        </w:rPr>
        <w:t xml:space="preserve">&lt;-</w:t>
      </w:r>
      <w:r>
        <w:rPr>
          <w:rStyle w:val="NormalTok"/>
        </w:rPr>
        <w:t xml:space="preserve"> edges</w:t>
      </w:r>
      <w:r>
        <w:rPr>
          <w:rStyle w:val="SpecialCharTok"/>
        </w:rPr>
        <w:t xml:space="preserve">$</w:t>
      </w:r>
      <w:r>
        <w:rPr>
          <w:rStyle w:val="NormalTok"/>
        </w:rPr>
        <w:t xml:space="preserve">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OtherTok"/>
        </w:rPr>
        <w:t xml:space="preserve">&lt;-</w:t>
      </w:r>
      <w:r>
        <w:rPr>
          <w:rStyle w:val="NormalTok"/>
        </w:rPr>
        <w:t xml:space="preserve"> </w:t>
      </w:r>
      <w:r>
        <w:rPr>
          <w:rStyle w:val="FunctionTok"/>
        </w:rPr>
        <w:t xml:space="preserve">abs</w:t>
      </w:r>
      <w:r>
        <w:rPr>
          <w:rStyle w:val="NormalTok"/>
        </w:rPr>
        <w:t xml:space="preserve">(edges</w:t>
      </w:r>
      <w:r>
        <w:rPr>
          <w:rStyle w:val="SpecialCharTok"/>
        </w:rPr>
        <w:t xml:space="preserve">$</w:t>
      </w:r>
      <w:r>
        <w:rPr>
          <w:rStyle w:val="NormalTok"/>
        </w:rPr>
        <w:t xml:space="preserve">peso)</w:t>
      </w:r>
      <w:r>
        <w:br/>
      </w:r>
      <w:r>
        <w:br/>
      </w:r>
      <w:r>
        <w:rPr>
          <w:rStyle w:val="CommentTok"/>
        </w:rPr>
        <w:t xml:space="preserve"># Força dos nós</w:t>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CommentTok"/>
        </w:rPr>
        <w:t xml:space="preserve"># Escalar tamanho do nó pela força</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(forca </w:t>
      </w:r>
      <w:r>
        <w:rPr>
          <w:rStyle w:val="SpecialCharTok"/>
        </w:rPr>
        <w:t xml:space="preserve">/</w:t>
      </w:r>
      <w:r>
        <w:rPr>
          <w:rStyle w:val="NormalTok"/>
        </w:rPr>
        <w:t xml:space="preserve"> </w:t>
      </w:r>
      <w:r>
        <w:rPr>
          <w:rStyle w:val="FunctionTok"/>
        </w:rPr>
        <w:t xml:space="preserve">max</w:t>
      </w:r>
      <w:r>
        <w:rPr>
          <w:rStyle w:val="NormalTok"/>
        </w:rPr>
        <w:t xml:space="preserve">(forca))</w:t>
      </w:r>
      <w:r>
        <w:br/>
      </w:r>
      <w:r>
        <w:br/>
      </w:r>
      <w:r>
        <w:rPr>
          <w:rStyle w:val="CommentTok"/>
        </w:rPr>
        <w:t xml:space="preserve"># Cor neutra para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br/>
      </w:r>
      <w:r>
        <w:rPr>
          <w:rStyle w:val="CommentTok"/>
        </w:rPr>
        <w:t xml:space="preserve"># Arestas</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SpecialCharTok"/>
        </w:rPr>
        <w:t xml:space="preserve">*</w:t>
      </w:r>
      <w:r>
        <w:rPr>
          <w:rStyle w:val="NormalTok"/>
        </w:rPr>
        <w:t xml:space="preserve"> </w:t>
      </w:r>
      <w:r>
        <w:rPr>
          <w:rStyle w:val="DecValTok"/>
        </w:rPr>
        <w:t xml:space="preserve">4</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Layout correto (somente pesos positivos)</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w:t>
      </w:r>
      <w:r>
        <w:rPr>
          <w:rStyle w:val="FunctionTok"/>
        </w:rPr>
        <w:t xml:space="preserve">paste0</w:t>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w:t>
      </w: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8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ef5d75-9c74-46ad-8ee5-b7aada1e6907" w:name="rede-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ef5d75-9c74-46ad-8ee5-b7aada1e6907"/>
      <w:r>
        <w:rPr>
          <w:rFonts/>
          <w:b w:val="true"/>
          <w:strike w:val="false"/>
        </w:rPr>
        <w:t xml:space="preserve">: </w:t>
      </w:r>
      <w:r>
        <w:t xml:space="preserve">Exemplo de grafo de rede com tamanho dos nodos proporcional à força.</w:t>
      </w:r>
    </w:p>
    <w:p>
      <w:pPr>
        <w:pStyle w:val="Corpsdetexte"/>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NormalTok"/>
        </w:rPr>
        <w:t xml:space="preserve">grau </w:t>
      </w:r>
      <w:r>
        <w:rPr>
          <w:rStyle w:val="OtherTok"/>
        </w:rPr>
        <w:t xml:space="preserve">&lt;-</w:t>
      </w:r>
      <w:r>
        <w:rPr>
          <w:rStyle w:val="NormalTok"/>
        </w:rPr>
        <w:t xml:space="preserve"> igraph</w:t>
      </w:r>
      <w:r>
        <w:rPr>
          <w:rStyle w:val="SpecialCharTok"/>
        </w:rPr>
        <w:t xml:space="preserve">::</w:t>
      </w:r>
      <w:r>
        <w:rPr>
          <w:rStyle w:val="FunctionTok"/>
        </w:rPr>
        <w:t xml:space="preserve">degree</w:t>
      </w:r>
      <w:r>
        <w:rPr>
          <w:rStyle w:val="NormalTok"/>
        </w:rPr>
        <w:t xml:space="preserve">(g)</w:t>
      </w:r>
      <w:r>
        <w:br/>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NormalTok"/>
        </w:rPr>
        <w:t xml:space="preserve">intermediacao </w:t>
      </w:r>
      <w:r>
        <w:rPr>
          <w:rStyle w:val="OtherTok"/>
        </w:rPr>
        <w:t xml:space="preserve">&lt;-</w:t>
      </w:r>
      <w:r>
        <w:rPr>
          <w:rStyle w:val="NormalTok"/>
        </w:rPr>
        <w:t xml:space="preserve"> igraph</w:t>
      </w:r>
      <w:r>
        <w:rPr>
          <w:rStyle w:val="SpecialCharTok"/>
        </w:rPr>
        <w:t xml:space="preserve">::</w:t>
      </w:r>
      <w:r>
        <w:rPr>
          <w:rStyle w:val="FunctionTok"/>
        </w:rPr>
        <w:t xml:space="preserve">betweenness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proximidade </w:t>
      </w:r>
      <w:r>
        <w:rPr>
          <w:rStyle w:val="OtherTok"/>
        </w:rPr>
        <w:t xml:space="preserve">&lt;-</w:t>
      </w:r>
      <w:r>
        <w:rPr>
          <w:rStyle w:val="NormalTok"/>
        </w:rPr>
        <w:t xml:space="preserve"> igraph</w:t>
      </w:r>
      <w:r>
        <w:rPr>
          <w:rStyle w:val="SpecialCharTok"/>
        </w:rPr>
        <w:t xml:space="preserve">::</w:t>
      </w:r>
      <w:r>
        <w:rPr>
          <w:rStyle w:val="FunctionTok"/>
        </w:rPr>
        <w:t xml:space="preserve">closeness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agrupamento </w:t>
      </w:r>
      <w:r>
        <w:rPr>
          <w:rStyle w:val="OtherTok"/>
        </w:rPr>
        <w:t xml:space="preserve">&lt;-</w:t>
      </w:r>
      <w:r>
        <w:rPr>
          <w:rStyle w:val="NormalTok"/>
        </w:rPr>
        <w:t xml:space="preserve"> igraph</w:t>
      </w:r>
      <w:r>
        <w:rPr>
          <w:rStyle w:val="SpecialCharTok"/>
        </w:rPr>
        <w:t xml:space="preserve">::</w:t>
      </w:r>
      <w:r>
        <w:rPr>
          <w:rStyle w:val="FunctionTok"/>
        </w:rPr>
        <w:t xml:space="preserve">transitivity</w:t>
      </w:r>
      <w:r>
        <w:rPr>
          <w:rStyle w:val="NormalTok"/>
        </w:rPr>
        <w:t xml:space="preserve">(</w:t>
      </w:r>
      <w:r>
        <w:br/>
      </w:r>
      <w:r>
        <w:rPr>
          <w:rStyle w:val="NormalTok"/>
        </w:rPr>
        <w:t xml:space="preserve">  g,</w:t>
      </w:r>
      <w:r>
        <w:br/>
      </w:r>
      <w:r>
        <w:rPr>
          <w:rStyle w:val="NormalTok"/>
        </w:rPr>
        <w:t xml:space="preserve">  </w:t>
      </w:r>
      <w:r>
        <w:rPr>
          <w:rStyle w:val="AttributeTok"/>
        </w:rPr>
        <w:t xml:space="preserve">type =</w:t>
      </w:r>
      <w:r>
        <w:rPr>
          <w:rStyle w:val="NormalTok"/>
        </w:rPr>
        <w:t xml:space="preserve"> </w:t>
      </w:r>
      <w:r>
        <w:rPr>
          <w:rStyle w:val="StringTok"/>
        </w:rPr>
        <w:t xml:space="preserve">"local"</w:t>
      </w:r>
      <w:r>
        <w:rPr>
          <w:rStyle w:val="NormalTok"/>
        </w:rPr>
        <w:t xml:space="preserve">,</w:t>
      </w:r>
      <w:r>
        <w:br/>
      </w:r>
      <w:r>
        <w:rPr>
          <w:rStyle w:val="NormalTok"/>
        </w:rPr>
        <w:t xml:space="preserve">  </w:t>
      </w:r>
      <w:r>
        <w:rPr>
          <w:rStyle w:val="AttributeTok"/>
        </w:rPr>
        <w:t xml:space="preserve">isolates =</w:t>
      </w:r>
      <w:r>
        <w:rPr>
          <w:rStyle w:val="NormalTok"/>
        </w:rPr>
        <w:t xml:space="preserve"> </w:t>
      </w:r>
      <w:r>
        <w:rPr>
          <w:rStyle w:val="StringTok"/>
        </w:rPr>
        <w:t xml:space="preserve">"zero"</w:t>
      </w:r>
      <w:r>
        <w:br/>
      </w:r>
      <w:r>
        <w:rPr>
          <w:rStyle w:val="NormalTok"/>
        </w:rPr>
        <w:t xml:space="preserve">)</w:t>
      </w:r>
      <w:r>
        <w:br/>
      </w:r>
      <w:r>
        <w:br/>
      </w:r>
      <w:r>
        <w:rPr>
          <w:rStyle w:val="CommentTok"/>
        </w:rPr>
        <w:t xml:space="preserve"># Converter para data.frame</w:t>
      </w:r>
      <w:r>
        <w:br/>
      </w:r>
      <w:r>
        <w:rPr>
          <w:rStyle w:val="NormalTok"/>
        </w:rPr>
        <w:t xml:space="preserve">metricas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Nó </w:t>
      </w:r>
      <w:r>
        <w:rPr>
          <w:rStyle w:val="OtherTok"/>
        </w:rPr>
        <w:t xml:space="preserve">=</w:t>
      </w:r>
      <w:r>
        <w:rPr>
          <w:rStyle w:val="NormalTok"/>
        </w:rPr>
        <w:t xml:space="preserve"> </w:t>
      </w:r>
      <w:r>
        <w:rPr>
          <w:rStyle w:val="FunctionTok"/>
        </w:rPr>
        <w:t xml:space="preserve">names</w:t>
      </w:r>
      <w:r>
        <w:rPr>
          <w:rStyle w:val="NormalTok"/>
        </w:rPr>
        <w:t xml:space="preserve">(grau),</w:t>
      </w:r>
      <w:r>
        <w:br/>
      </w:r>
      <w:r>
        <w:rPr>
          <w:rStyle w:val="NormalTok"/>
        </w:rPr>
        <w:t xml:space="preserve">  </w:t>
      </w:r>
      <w:r>
        <w:rPr>
          <w:rStyle w:val="AttributeTok"/>
        </w:rPr>
        <w:t xml:space="preserve">Grau =</w:t>
      </w:r>
      <w:r>
        <w:rPr>
          <w:rStyle w:val="NormalTok"/>
        </w:rPr>
        <w:t xml:space="preserve"> grau,</w:t>
      </w:r>
      <w:r>
        <w:br/>
      </w:r>
      <w:r>
        <w:rPr>
          <w:rStyle w:val="NormalTok"/>
        </w:rPr>
        <w:t xml:space="preserve">  Força </w:t>
      </w:r>
      <w:r>
        <w:rPr>
          <w:rStyle w:val="OtherTok"/>
        </w:rPr>
        <w:t xml:space="preserve">=</w:t>
      </w:r>
      <w:r>
        <w:rPr>
          <w:rStyle w:val="NormalTok"/>
        </w:rPr>
        <w:t xml:space="preserve"> </w:t>
      </w:r>
      <w:r>
        <w:rPr>
          <w:rStyle w:val="FunctionTok"/>
        </w:rPr>
        <w:t xml:space="preserve">round</w:t>
      </w:r>
      <w:r>
        <w:rPr>
          <w:rStyle w:val="NormalTok"/>
        </w:rPr>
        <w:t xml:space="preserve">(forca, </w:t>
      </w:r>
      <w:r>
        <w:rPr>
          <w:rStyle w:val="DecValTok"/>
        </w:rPr>
        <w:t xml:space="preserve">2</w:t>
      </w:r>
      <w:r>
        <w:rPr>
          <w:rStyle w:val="NormalTok"/>
        </w:rPr>
        <w:t xml:space="preserve">),</w:t>
      </w:r>
      <w:r>
        <w:br/>
      </w:r>
      <w:r>
        <w:rPr>
          <w:rStyle w:val="NormalTok"/>
        </w:rPr>
        <w:t xml:space="preserve">  Intermediação </w:t>
      </w:r>
      <w:r>
        <w:rPr>
          <w:rStyle w:val="OtherTok"/>
        </w:rPr>
        <w:t xml:space="preserve">=</w:t>
      </w:r>
      <w:r>
        <w:rPr>
          <w:rStyle w:val="NormalTok"/>
        </w:rPr>
        <w:t xml:space="preserve"> </w:t>
      </w:r>
      <w:r>
        <w:rPr>
          <w:rStyle w:val="FunctionTok"/>
        </w:rPr>
        <w:t xml:space="preserve">round</w:t>
      </w:r>
      <w:r>
        <w:rPr>
          <w:rStyle w:val="NormalTok"/>
        </w:rPr>
        <w:t xml:space="preserve">(intermediacao, </w:t>
      </w:r>
      <w:r>
        <w:rPr>
          <w:rStyle w:val="DecValTok"/>
        </w:rPr>
        <w:t xml:space="preserve">3</w:t>
      </w:r>
      <w:r>
        <w:rPr>
          <w:rStyle w:val="NormalTok"/>
        </w:rPr>
        <w:t xml:space="preserve">),</w:t>
      </w:r>
      <w:r>
        <w:br/>
      </w:r>
      <w:r>
        <w:rPr>
          <w:rStyle w:val="NormalTok"/>
        </w:rPr>
        <w:t xml:space="preserve">  </w:t>
      </w:r>
      <w:r>
        <w:rPr>
          <w:rStyle w:val="AttributeTok"/>
        </w:rPr>
        <w:t xml:space="preserve">Proximidade =</w:t>
      </w:r>
      <w:r>
        <w:rPr>
          <w:rStyle w:val="NormalTok"/>
        </w:rPr>
        <w:t xml:space="preserve"> </w:t>
      </w:r>
      <w:r>
        <w:rPr>
          <w:rStyle w:val="FunctionTok"/>
        </w:rPr>
        <w:t xml:space="preserve">round</w:t>
      </w:r>
      <w:r>
        <w:rPr>
          <w:rStyle w:val="NormalTok"/>
        </w:rPr>
        <w:t xml:space="preserve">(proximidade, </w:t>
      </w:r>
      <w:r>
        <w:rPr>
          <w:rStyle w:val="DecValTok"/>
        </w:rPr>
        <w:t xml:space="preserve">3</w:t>
      </w:r>
      <w:r>
        <w:rPr>
          <w:rStyle w:val="NormalTok"/>
        </w:rPr>
        <w:t xml:space="preserve">),</w:t>
      </w:r>
      <w:r>
        <w:br/>
      </w:r>
      <w:r>
        <w:rPr>
          <w:rStyle w:val="NormalTok"/>
        </w:rPr>
        <w:t xml:space="preserve">  </w:t>
      </w:r>
      <w:r>
        <w:rPr>
          <w:rStyle w:val="AttributeTok"/>
        </w:rPr>
        <w:t xml:space="preserve">Agrupamento =</w:t>
      </w:r>
      <w:r>
        <w:rPr>
          <w:rStyle w:val="NormalTok"/>
        </w:rPr>
        <w:t xml:space="preserve"> </w:t>
      </w:r>
      <w:r>
        <w:rPr>
          <w:rStyle w:val="FunctionTok"/>
        </w:rPr>
        <w:t xml:space="preserve">round</w:t>
      </w:r>
      <w:r>
        <w:rPr>
          <w:rStyle w:val="NormalTok"/>
        </w:rPr>
        <w:t xml:space="preserve">(agrupamento, </w:t>
      </w:r>
      <w:r>
        <w:rPr>
          <w:rStyle w:val="DecValTok"/>
        </w:rPr>
        <w:t xml:space="preserve">3</w:t>
      </w:r>
      <w:r>
        <w:rPr>
          <w:rStyle w:val="NormalTok"/>
        </w:rPr>
        <w:t xml:space="preserve">)</w:t>
      </w:r>
      <w:r>
        <w:br/>
      </w:r>
      <w:r>
        <w:rPr>
          <w:rStyle w:val="NormalTok"/>
        </w:rPr>
        <w:t xml:space="preserve">)</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metricas,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(metricas)[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igraph</w:t>
      </w:r>
      <w:hyperlink w:anchor="ref-igraph">
        <w:r>
          <w:rPr>
            <w:rStyle w:val="Lienhypertexte"/>
            <w:vertAlign w:val="superscript"/>
          </w:rPr>
          <w:t xml:space="preserve">322</w:t>
        </w:r>
      </w:hyperlink>
      <w:r>
        <w:t xml:space="preserve"> </w:t>
      </w:r>
      <w:r>
        <w:t xml:space="preserve">fornece a função</w:t>
      </w:r>
      <w:r>
        <w:t xml:space="preserve"> </w:t>
      </w:r>
      <w:hyperlink r:id="rId922">
        <w:r>
          <w:rPr>
            <w:rStyle w:val="Lienhypertexte"/>
            <w:i/>
            <w:iCs/>
          </w:rPr>
          <w:t xml:space="preserve">graph_from_incidence_matrix</w:t>
        </w:r>
      </w:hyperlink>
      <w:r>
        <w:t xml:space="preserve"> </w:t>
      </w:r>
      <w:r>
        <w:t xml:space="preserve">para criar uma rede a partir de uma matriz de incidência.</w:t>
      </w:r>
    </w:p>
    <w:p>
      <w:pPr>
        <w:pStyle w:val="Corpsdetexte"/>
      </w:pPr>
    </w:p>
    <w:p>
      <w:pPr>
        <w:pStyle w:val="Corpsdetexte"/>
      </w:pPr>
      <w:r>
        <w:t xml:space="preserve">O pacote</w:t>
      </w:r>
      <w:r>
        <w:t xml:space="preserve"> </w:t>
      </w:r>
      <w:r>
        <w:rPr>
          <w:i/>
          <w:iCs/>
        </w:rPr>
        <w:t xml:space="preserve">bootnet</w:t>
      </w:r>
      <w:hyperlink w:anchor="ref-bootnet">
        <w:r>
          <w:rPr>
            <w:rStyle w:val="Lienhypertexte"/>
            <w:vertAlign w:val="superscript"/>
          </w:rPr>
          <w:t xml:space="preserve">323</w:t>
        </w:r>
      </w:hyperlink>
      <w:r>
        <w:t xml:space="preserve"> </w:t>
      </w:r>
      <w:r>
        <w:t xml:space="preserve">fornece a função</w:t>
      </w:r>
      <w:r>
        <w:t xml:space="preserve"> </w:t>
      </w:r>
      <w:hyperlink r:id="rId923">
        <w:r>
          <w:rPr>
            <w:rStyle w:val="Lienhypertexte"/>
            <w:i/>
            <w:iCs/>
          </w:rPr>
          <w:t xml:space="preserve">bootnet</w:t>
        </w:r>
      </w:hyperlink>
      <w:r>
        <w:t xml:space="preserve"> </w:t>
      </w:r>
      <w:r>
        <w:t xml:space="preserve">para avaliação da estabilidade e precisão das redes por reamostragem.</w:t>
      </w:r>
    </w:p>
    <w:p>
      <w:pPr>
        <w:pStyle w:val="Corpsdetexte"/>
      </w:pPr>
    </w:p>
    <w:p>
      <w:pPr>
        <w:pStyle w:val="Corpsdetexte"/>
      </w:pPr>
      <w:r>
        <w:t xml:space="preserve">O pacote</w:t>
      </w:r>
      <w:r>
        <w:t xml:space="preserve"> </w:t>
      </w:r>
      <w:r>
        <w:rPr>
          <w:i/>
          <w:iCs/>
        </w:rPr>
        <w:t xml:space="preserve">mgm</w:t>
      </w:r>
      <w:hyperlink w:anchor="ref-mgm">
        <w:r>
          <w:rPr>
            <w:rStyle w:val="Lienhypertexte"/>
            <w:vertAlign w:val="superscript"/>
          </w:rPr>
          <w:t xml:space="preserve">324</w:t>
        </w:r>
      </w:hyperlink>
      <w:r>
        <w:t xml:space="preserve"> </w:t>
      </w:r>
      <w:r>
        <w:t xml:space="preserve">fornece a função</w:t>
      </w:r>
      <w:r>
        <w:t xml:space="preserve"> </w:t>
      </w:r>
      <w:hyperlink r:id="rId924">
        <w:r>
          <w:rPr>
            <w:rStyle w:val="Lienhypertexte"/>
            <w:i/>
            <w:iCs/>
          </w:rPr>
          <w:t xml:space="preserve">mgm</w:t>
        </w:r>
      </w:hyperlink>
      <w:r>
        <w:t xml:space="preserve"> </w:t>
      </w:r>
      <w:r>
        <w:t xml:space="preserve">para estimação de modelos gráficos mistos.</w:t>
      </w:r>
    </w:p>
    <w:p>
      <w:pPr>
        <w:pStyle w:val="Corpsdetexte"/>
      </w:pPr>
    </w:p>
    <w:p>
      <w:pPr>
        <w:pStyle w:val="Corpsdetexte"/>
      </w:pPr>
    </w:p>
    <w:p>
      <w:r>
        <w:br w:type="page"/>
      </w:r>
    </w:p>
    <w:bookmarkEnd w:id="925"/>
    <w:bookmarkEnd w:id="926"/>
    <w:bookmarkEnd w:id="927"/>
    <w:bookmarkStart w:id="929" w:name="parte-6"/>
    <w:p>
      <w:pPr>
        <w:pStyle w:val="Titre1"/>
      </w:pPr>
      <w:r>
        <w:rPr>
          <w:i/>
          <w:iCs/>
        </w:rPr>
        <w:t xml:space="preserve">PARTE 6: MODELAGEM</w:t>
      </w:r>
    </w:p>
    <w:bookmarkStart w:id="928" w:name="Xad8e39c7ff00c6dfa928cc503b5b880687b276b"/>
    <w:p>
      <w:pPr>
        <w:pStyle w:val="Titre2"/>
      </w:pPr>
      <w:r>
        <w:t xml:space="preserve">Estratégias para entender relações complexas, prever resultados e explorar padrões ocultos</w:t>
      </w:r>
    </w:p>
    <w:p>
      <w:r>
        <w:br w:type="page"/>
      </w:r>
    </w:p>
    <w:bookmarkEnd w:id="928"/>
    <w:bookmarkEnd w:id="929"/>
    <w:bookmarkStart w:id="980" w:name="modelos"/>
    <w:p>
      <w:pPr>
        <w:pStyle w:val="Titre1"/>
      </w:pPr>
      <w:r>
        <w:rPr>
          <w:b/>
          <w:bCs/>
        </w:rPr>
        <w:t xml:space="preserve">Modelos</w:t>
      </w:r>
    </w:p>
    <w:p>
      <w:pPr>
        <w:pStyle w:val="FirstParagraph"/>
      </w:pPr>
    </w:p>
    <w:bookmarkStart w:id="935" w:name="modelos-1"/>
    <w:p>
      <w:pPr>
        <w:pStyle w:val="Titre2"/>
      </w:pPr>
      <w:r>
        <w:t xml:space="preserve">Modelos</w:t>
      </w:r>
    </w:p>
    <w:p>
      <w:pPr>
        <w:pStyle w:val="FirstParagraph"/>
      </w:pPr>
    </w:p>
    <w:bookmarkStart w:id="930" w:name="o-que-são-modelos"/>
    <w:p>
      <w:pPr>
        <w:pStyle w:val="Titre3"/>
      </w:pPr>
      <w:r>
        <w:t xml:space="preserve">O que são modelos?</w:t>
      </w:r>
    </w:p>
    <w:p>
      <w:pPr>
        <w:pStyle w:val="Compact"/>
        <w:numPr>
          <w:ilvl w:val="0"/>
          <w:numId w:val="1616"/>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30"/>
    <w:bookmarkStart w:id="931" w:name="o-que-é-modelagem"/>
    <w:p>
      <w:pPr>
        <w:pStyle w:val="Titre3"/>
      </w:pPr>
      <w:r>
        <w:t xml:space="preserve">O que é modelagem?</w:t>
      </w:r>
    </w:p>
    <w:p>
      <w:pPr>
        <w:pStyle w:val="Compact"/>
        <w:numPr>
          <w:ilvl w:val="0"/>
          <w:numId w:val="1617"/>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255</w:t>
        </w:r>
      </w:hyperlink>
    </w:p>
    <w:p>
      <w:pPr>
        <w:pStyle w:val="FirstParagraph"/>
      </w:pPr>
    </w:p>
    <w:bookmarkEnd w:id="931"/>
    <w:bookmarkStart w:id="933" w:name="por-que-a-escolha-do-modelo-é-complexa"/>
    <w:p>
      <w:pPr>
        <w:pStyle w:val="Titre3"/>
      </w:pPr>
      <w:r>
        <w:t xml:space="preserve">Por que a escolha do modelo é complexa?</w:t>
      </w:r>
    </w:p>
    <w:p>
      <w:pPr>
        <w:numPr>
          <w:ilvl w:val="0"/>
          <w:numId w:val="1618"/>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255</w:t>
        </w:r>
      </w:hyperlink>
    </w:p>
    <w:p>
      <w:pPr>
        <w:numPr>
          <w:ilvl w:val="0"/>
          <w:numId w:val="1618"/>
        </w:numPr>
      </w:pPr>
      <w:r>
        <w:t xml:space="preserve">Todos os modelos são errados, mas alguns são úteis.</w:t>
      </w:r>
      <w:hyperlink w:anchor="ref-box1976">
        <w:r>
          <w:rPr>
            <w:rStyle w:val="Lienhypertexte"/>
            <w:vertAlign w:val="superscript"/>
          </w:rPr>
          <w:t xml:space="preserve">325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326</w:t>
        </w:r>
      </w:hyperlink>
      <w:r>
        <w:t xml:space="preserve"> </w:t>
      </w:r>
      <w:r>
        <w:t xml:space="preserve">fornece a função</w:t>
      </w:r>
      <w:r>
        <w:t xml:space="preserve"> </w:t>
      </w:r>
      <w:hyperlink r:id="rId932">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33"/>
    <w:bookmarkStart w:id="934" w:name="X32c0e9f61793105e23180c0c9a505dae1870ec6"/>
    <w:p>
      <w:pPr>
        <w:pStyle w:val="Titre3"/>
      </w:pPr>
      <w:r>
        <w:t xml:space="preserve">O que diferencia modelos clássicos e modernos em predição?</w:t>
      </w:r>
    </w:p>
    <w:p>
      <w:pPr>
        <w:pStyle w:val="Compact"/>
        <w:numPr>
          <w:ilvl w:val="0"/>
          <w:numId w:val="1619"/>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327</w:t>
        </w:r>
      </w:hyperlink>
    </w:p>
    <w:p>
      <w:pPr>
        <w:pStyle w:val="FirstParagraph"/>
      </w:pPr>
    </w:p>
    <w:bookmarkEnd w:id="934"/>
    <w:bookmarkEnd w:id="935"/>
    <w:bookmarkStart w:id="939" w:name="modelos-estocásticos"/>
    <w:p>
      <w:pPr>
        <w:pStyle w:val="Titre2"/>
      </w:pPr>
      <w:r>
        <w:t xml:space="preserve">Modelos estocásticos</w:t>
      </w:r>
    </w:p>
    <w:p>
      <w:pPr>
        <w:pStyle w:val="FirstParagraph"/>
      </w:pPr>
    </w:p>
    <w:bookmarkStart w:id="936" w:name="o-que-são-modelos-estocásticos"/>
    <w:p>
      <w:pPr>
        <w:pStyle w:val="Titre3"/>
      </w:pPr>
      <w:r>
        <w:t xml:space="preserve">O que são modelos estocásticos?</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bookmarkEnd w:id="936"/>
    <w:bookmarkStart w:id="938" w:name="o-que-são-cadeias-de-markov"/>
    <w:p>
      <w:pPr>
        <w:pStyle w:val="Titre3"/>
      </w:pPr>
      <w:r>
        <w:t xml:space="preserve">O que são cadeias de Markov?</w:t>
      </w:r>
    </w:p>
    <w:p>
      <w:pPr>
        <w:pStyle w:val="Compact"/>
        <w:numPr>
          <w:ilvl w:val="0"/>
          <w:numId w:val="1621"/>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328</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8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972a50-e605-4dd9-9da7-f94fb3a07910"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972a50-e605-4dd9-9da7-f94fb3a07910"/>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8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f80981c-0084-46e9-8c72-a3983e41d001"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80981c-0084-46e9-8c72-a3983e41d001"/>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329</w:t>
        </w:r>
      </w:hyperlink>
      <w:r>
        <w:t xml:space="preserve"> </w:t>
      </w:r>
      <w:r>
        <w:t xml:space="preserve">fornece a função</w:t>
      </w:r>
      <w:r>
        <w:t xml:space="preserve"> </w:t>
      </w:r>
      <w:hyperlink r:id="rId937">
        <w:r>
          <w:rPr>
            <w:rStyle w:val="Lienhypertexte"/>
            <w:i/>
            <w:iCs/>
          </w:rPr>
          <w:t xml:space="preserve">markovchainFit</w:t>
        </w:r>
      </w:hyperlink>
      <w:r>
        <w:t xml:space="preserve"> </w:t>
      </w:r>
      <w:r>
        <w:t xml:space="preserve">ajusta uma cadeia com base em dados observados.</w:t>
      </w:r>
    </w:p>
    <w:p>
      <w:pPr>
        <w:pStyle w:val="Corpsdetexte"/>
      </w:pPr>
    </w:p>
    <w:bookmarkEnd w:id="938"/>
    <w:bookmarkEnd w:id="939"/>
    <w:bookmarkStart w:id="941" w:name="efeito-fixo"/>
    <w:p>
      <w:pPr>
        <w:pStyle w:val="Titre2"/>
      </w:pPr>
      <w:r>
        <w:t xml:space="preserve">Efeito fixo</w:t>
      </w:r>
    </w:p>
    <w:p>
      <w:pPr>
        <w:pStyle w:val="FirstParagraph"/>
      </w:pPr>
    </w:p>
    <w:bookmarkStart w:id="940" w:name="o-que-é-efeito-fixo"/>
    <w:p>
      <w:pPr>
        <w:pStyle w:val="Titre3"/>
      </w:pPr>
      <w:r>
        <w:t xml:space="preserve">O que é efeito fixo?</w:t>
      </w:r>
    </w:p>
    <w:p>
      <w:pPr>
        <w:numPr>
          <w:ilvl w:val="0"/>
          <w:numId w:val="1622"/>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22"/>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22"/>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40"/>
    <w:bookmarkEnd w:id="941"/>
    <w:bookmarkStart w:id="943" w:name="efeito-aleatório"/>
    <w:p>
      <w:pPr>
        <w:pStyle w:val="Titre2"/>
      </w:pPr>
      <w:r>
        <w:t xml:space="preserve">Efeito aleatório</w:t>
      </w:r>
    </w:p>
    <w:p>
      <w:pPr>
        <w:pStyle w:val="FirstParagraph"/>
      </w:pPr>
    </w:p>
    <w:bookmarkStart w:id="942" w:name="o-que-é-efeito-aleatório"/>
    <w:p>
      <w:pPr>
        <w:pStyle w:val="Titre3"/>
      </w:pPr>
      <w:r>
        <w:t xml:space="preserve">O que é efeito aleatório?</w:t>
      </w:r>
    </w:p>
    <w:p>
      <w:pPr>
        <w:numPr>
          <w:ilvl w:val="0"/>
          <w:numId w:val="1623"/>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23"/>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23"/>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42"/>
    <w:bookmarkEnd w:id="943"/>
    <w:bookmarkStart w:id="945" w:name="efeito-misto"/>
    <w:p>
      <w:pPr>
        <w:pStyle w:val="Titre2"/>
      </w:pPr>
      <w:r>
        <w:t xml:space="preserve">Efeito misto</w:t>
      </w:r>
    </w:p>
    <w:p>
      <w:pPr>
        <w:pStyle w:val="FirstParagraph"/>
      </w:pPr>
    </w:p>
    <w:bookmarkStart w:id="944" w:name="o-que-é-efeito-misto"/>
    <w:p>
      <w:pPr>
        <w:pStyle w:val="Titre3"/>
      </w:pPr>
      <w:r>
        <w:t xml:space="preserve">O que é efeito misto?</w:t>
      </w:r>
    </w:p>
    <w:p>
      <w:pPr>
        <w:numPr>
          <w:ilvl w:val="0"/>
          <w:numId w:val="1624"/>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24"/>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24"/>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8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2dc7fe-f928-4e53-b9b8-eb9cf744fea9"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2dc7fe-f928-4e53-b9b8-eb9cf744fea9"/>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44"/>
    <w:bookmarkEnd w:id="945"/>
    <w:bookmarkStart w:id="947" w:name="efeito-principal"/>
    <w:p>
      <w:pPr>
        <w:pStyle w:val="Titre2"/>
      </w:pPr>
      <w:r>
        <w:t xml:space="preserve">Efeito principal</w:t>
      </w:r>
    </w:p>
    <w:p>
      <w:pPr>
        <w:pStyle w:val="FirstParagraph"/>
      </w:pPr>
    </w:p>
    <w:bookmarkStart w:id="946" w:name="o-que-é-efeito-principal"/>
    <w:p>
      <w:pPr>
        <w:pStyle w:val="Titre3"/>
      </w:pPr>
      <w:r>
        <w:t xml:space="preserve">O que é efeito principal?</w:t>
      </w:r>
    </w:p>
    <w:p>
      <w:pPr>
        <w:pStyle w:val="Compact"/>
        <w:numPr>
          <w:ilvl w:val="0"/>
          <w:numId w:val="1625"/>
        </w:numPr>
      </w:pPr>
      <w:r>
        <w:t xml:space="preserve">.</w:t>
      </w:r>
      <w:hyperlink w:anchor="ref-Bours2023">
        <w:r>
          <w:rPr>
            <w:rStyle w:val="Lienhypertexte"/>
            <w:vertAlign w:val="superscript"/>
          </w:rPr>
          <w:t xml:space="preserve">330</w:t>
        </w:r>
      </w:hyperlink>
    </w:p>
    <w:p>
      <w:pPr>
        <w:pStyle w:val="FirstParagraph"/>
      </w:pPr>
    </w:p>
    <w:bookmarkEnd w:id="946"/>
    <w:bookmarkEnd w:id="947"/>
    <w:bookmarkStart w:id="952" w:name="efeito-de-interação"/>
    <w:p>
      <w:pPr>
        <w:pStyle w:val="Titre2"/>
      </w:pPr>
      <w:r>
        <w:t xml:space="preserve">Efeito de interação</w:t>
      </w:r>
    </w:p>
    <w:p>
      <w:pPr>
        <w:pStyle w:val="FirstParagraph"/>
      </w:pPr>
    </w:p>
    <w:bookmarkStart w:id="951" w:name="o-que-é-efeito-de-interação"/>
    <w:p>
      <w:pPr>
        <w:pStyle w:val="Titre3"/>
      </w:pPr>
      <w:r>
        <w:t xml:space="preserve">O que é efeito de interação?</w:t>
      </w:r>
    </w:p>
    <w:p>
      <w:pPr>
        <w:numPr>
          <w:ilvl w:val="0"/>
          <w:numId w:val="162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331</w:t>
        </w:r>
      </w:hyperlink>
    </w:p>
    <w:p>
      <w:pPr>
        <w:numPr>
          <w:ilvl w:val="0"/>
          <w:numId w:val="1626"/>
        </w:numPr>
      </w:pPr>
      <w:r>
        <w:t xml:space="preserve">.</w:t>
      </w:r>
      <w:hyperlink w:anchor="ref-Bours2023">
        <w:r>
          <w:rPr>
            <w:rStyle w:val="Lienhypertexte"/>
            <w:vertAlign w:val="superscript"/>
          </w:rPr>
          <w:t xml:space="preserve">330</w:t>
        </w:r>
      </w:hyperlink>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8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d30bba-8e08-463e-8d09-5923892089f2"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d30bba-8e08-463e-8d09-5923892089f2"/>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8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545973-5e5c-4231-a755-ad7cd2ee3e25"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545973-5e5c-4231-a755-ad7cd2ee3e25"/>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332</w:t>
        </w:r>
      </w:hyperlink>
      <w:r>
        <w:t xml:space="preserve"> </w:t>
      </w:r>
      <w:r>
        <w:t xml:space="preserve">fornece a função</w:t>
      </w:r>
      <w:r>
        <w:t xml:space="preserve"> </w:t>
      </w:r>
      <w:hyperlink r:id="rId948">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333</w:t>
        </w:r>
      </w:hyperlink>
      <w:r>
        <w:t xml:space="preserve"> </w:t>
      </w:r>
      <w:r>
        <w:t xml:space="preserve">fornece a função</w:t>
      </w:r>
      <w:r>
        <w:t xml:space="preserve"> </w:t>
      </w:r>
      <w:hyperlink r:id="rId949">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334</w:t>
        </w:r>
      </w:hyperlink>
      <w:r>
        <w:t xml:space="preserve"> </w:t>
      </w:r>
      <w:r>
        <w:t xml:space="preserve">fornece a função</w:t>
      </w:r>
      <w:r>
        <w:t xml:space="preserve"> </w:t>
      </w:r>
      <w:hyperlink r:id="rId950">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51"/>
    <w:bookmarkEnd w:id="952"/>
    <w:bookmarkStart w:id="958" w:name="efeito-de-mediação"/>
    <w:p>
      <w:pPr>
        <w:pStyle w:val="Titre2"/>
      </w:pPr>
      <w:r>
        <w:t xml:space="preserve">Efeito de mediação</w:t>
      </w:r>
    </w:p>
    <w:p>
      <w:pPr>
        <w:pStyle w:val="FirstParagraph"/>
      </w:pPr>
    </w:p>
    <w:bookmarkStart w:id="953" w:name="o-que-é-um-mediador-de-efeito"/>
    <w:p>
      <w:pPr>
        <w:pStyle w:val="Titre3"/>
      </w:pPr>
      <w:r>
        <w:t xml:space="preserve">O que é um mediador de efeito?</w:t>
      </w:r>
    </w:p>
    <w:p>
      <w:pPr>
        <w:numPr>
          <w:ilvl w:val="0"/>
          <w:numId w:val="1627"/>
        </w:numPr>
      </w:pPr>
      <w:r>
        <w:t xml:space="preserve">.</w:t>
      </w:r>
      <w:hyperlink w:anchor="ref-Baron1986">
        <w:r>
          <w:rPr>
            <w:rStyle w:val="Lienhypertexte"/>
            <w:vertAlign w:val="superscript"/>
          </w:rPr>
          <w:t xml:space="preserve">335</w:t>
        </w:r>
      </w:hyperlink>
    </w:p>
    <w:p>
      <w:pPr>
        <w:numPr>
          <w:ilvl w:val="0"/>
          <w:numId w:val="1627"/>
        </w:numPr>
      </w:pPr>
      <w:r>
        <w:t xml:space="preserve">.</w:t>
      </w:r>
      <w:hyperlink w:anchor="ref-Bours2023">
        <w:r>
          <w:rPr>
            <w:rStyle w:val="Lienhypertexte"/>
            <w:vertAlign w:val="superscript"/>
          </w:rPr>
          <w:t xml:space="preserve">330</w:t>
        </w:r>
      </w:hyperlink>
    </w:p>
    <w:p>
      <w:pPr>
        <w:pStyle w:val="FirstParagraph"/>
      </w:pPr>
    </w:p>
    <w:bookmarkEnd w:id="953"/>
    <w:bookmarkStart w:id="954" w:name="o-que-é-efeito-de-mediação"/>
    <w:p>
      <w:pPr>
        <w:pStyle w:val="Titre3"/>
      </w:pPr>
      <w:r>
        <w:t xml:space="preserve">O que é efeito de mediação?</w:t>
      </w:r>
    </w:p>
    <w:p>
      <w:pPr>
        <w:numPr>
          <w:ilvl w:val="0"/>
          <w:numId w:val="1628"/>
        </w:numPr>
      </w:pPr>
      <w:r>
        <w:t xml:space="preserve">.</w:t>
      </w:r>
      <w:hyperlink w:anchor="ref-Baron1986">
        <w:r>
          <w:rPr>
            <w:rStyle w:val="Lienhypertexte"/>
            <w:vertAlign w:val="superscript"/>
          </w:rPr>
          <w:t xml:space="preserve">335</w:t>
        </w:r>
      </w:hyperlink>
    </w:p>
    <w:p>
      <w:pPr>
        <w:numPr>
          <w:ilvl w:val="0"/>
          <w:numId w:val="1628"/>
        </w:numPr>
      </w:pPr>
      <w:r>
        <w:t xml:space="preserve">.</w:t>
      </w:r>
      <w:hyperlink w:anchor="ref-Bours2023">
        <w:r>
          <w:rPr>
            <w:rStyle w:val="Lienhypertexte"/>
            <w:vertAlign w:val="superscript"/>
          </w:rPr>
          <w:t xml:space="preserve">330</w:t>
        </w:r>
      </w:hyperlink>
    </w:p>
    <w:p>
      <w:pPr>
        <w:pStyle w:val="FirstParagraph"/>
      </w:pPr>
    </w:p>
    <w:bookmarkEnd w:id="954"/>
    <w:bookmarkStart w:id="955" w:name="o-que-é-efeito-direto"/>
    <w:p>
      <w:pPr>
        <w:pStyle w:val="Titre3"/>
      </w:pPr>
      <w:r>
        <w:t xml:space="preserve">O que é efeito direto?</w:t>
      </w:r>
    </w:p>
    <w:p>
      <w:pPr>
        <w:numPr>
          <w:ilvl w:val="0"/>
          <w:numId w:val="1629"/>
        </w:numPr>
      </w:pPr>
      <w:r>
        <w:t xml:space="preserve">.</w:t>
      </w:r>
      <w:hyperlink w:anchor="ref-Baron1986">
        <w:r>
          <w:rPr>
            <w:rStyle w:val="Lienhypertexte"/>
            <w:vertAlign w:val="superscript"/>
          </w:rPr>
          <w:t xml:space="preserve">335</w:t>
        </w:r>
      </w:hyperlink>
    </w:p>
    <w:p>
      <w:pPr>
        <w:numPr>
          <w:ilvl w:val="0"/>
          <w:numId w:val="1629"/>
        </w:numPr>
      </w:pPr>
      <w:r>
        <w:t xml:space="preserve">.</w:t>
      </w:r>
      <w:hyperlink w:anchor="ref-Bours2023">
        <w:r>
          <w:rPr>
            <w:rStyle w:val="Lienhypertexte"/>
            <w:vertAlign w:val="superscript"/>
          </w:rPr>
          <w:t xml:space="preserve">330</w:t>
        </w:r>
      </w:hyperlink>
    </w:p>
    <w:p>
      <w:pPr>
        <w:pStyle w:val="FirstParagraph"/>
      </w:pPr>
    </w:p>
    <w:bookmarkEnd w:id="955"/>
    <w:bookmarkStart w:id="956" w:name="o-que-é-efeito-indireto"/>
    <w:p>
      <w:pPr>
        <w:pStyle w:val="Titre3"/>
      </w:pPr>
      <w:r>
        <w:t xml:space="preserve">O que é efeito indireto?</w:t>
      </w:r>
    </w:p>
    <w:p>
      <w:pPr>
        <w:numPr>
          <w:ilvl w:val="0"/>
          <w:numId w:val="1630"/>
        </w:numPr>
      </w:pPr>
      <w:r>
        <w:t xml:space="preserve">.</w:t>
      </w:r>
      <w:hyperlink w:anchor="ref-Baron1986">
        <w:r>
          <w:rPr>
            <w:rStyle w:val="Lienhypertexte"/>
            <w:vertAlign w:val="superscript"/>
          </w:rPr>
          <w:t xml:space="preserve">335</w:t>
        </w:r>
      </w:hyperlink>
    </w:p>
    <w:p>
      <w:pPr>
        <w:numPr>
          <w:ilvl w:val="0"/>
          <w:numId w:val="1630"/>
        </w:numPr>
      </w:pPr>
      <w:r>
        <w:t xml:space="preserve">.</w:t>
      </w:r>
      <w:hyperlink w:anchor="ref-Bours2023">
        <w:r>
          <w:rPr>
            <w:rStyle w:val="Lienhypertexte"/>
            <w:vertAlign w:val="superscript"/>
          </w:rPr>
          <w:t xml:space="preserve">330</w:t>
        </w:r>
      </w:hyperlink>
    </w:p>
    <w:p>
      <w:pPr>
        <w:pStyle w:val="FirstParagraph"/>
      </w:pPr>
    </w:p>
    <w:bookmarkEnd w:id="956"/>
    <w:bookmarkStart w:id="957" w:name="o-que-é-efeito-total"/>
    <w:p>
      <w:pPr>
        <w:pStyle w:val="Titre3"/>
      </w:pPr>
      <w:r>
        <w:t xml:space="preserve">O que é efeito total?</w:t>
      </w:r>
    </w:p>
    <w:p>
      <w:pPr>
        <w:numPr>
          <w:ilvl w:val="0"/>
          <w:numId w:val="1631"/>
        </w:numPr>
      </w:pPr>
      <w:r>
        <w:t xml:space="preserve">.</w:t>
      </w:r>
      <w:hyperlink w:anchor="ref-Baron1986">
        <w:r>
          <w:rPr>
            <w:rStyle w:val="Lienhypertexte"/>
            <w:vertAlign w:val="superscript"/>
          </w:rPr>
          <w:t xml:space="preserve">335</w:t>
        </w:r>
      </w:hyperlink>
    </w:p>
    <w:p>
      <w:pPr>
        <w:numPr>
          <w:ilvl w:val="0"/>
          <w:numId w:val="1631"/>
        </w:numPr>
      </w:pPr>
      <w:r>
        <w:t xml:space="preserve">.</w:t>
      </w:r>
      <w:hyperlink w:anchor="ref-Bours2023">
        <w:r>
          <w:rPr>
            <w:rStyle w:val="Lienhypertexte"/>
            <w:vertAlign w:val="superscript"/>
          </w:rPr>
          <w:t xml:space="preserve">330</w:t>
        </w:r>
      </w:hyperlink>
    </w:p>
    <w:p>
      <w:pPr>
        <w:pStyle w:val="FirstParagraph"/>
      </w:pPr>
    </w:p>
    <w:bookmarkEnd w:id="957"/>
    <w:bookmarkEnd w:id="958"/>
    <w:bookmarkStart w:id="961" w:name="efeito-de-modificação"/>
    <w:p>
      <w:pPr>
        <w:pStyle w:val="Titre2"/>
      </w:pPr>
      <w:r>
        <w:t xml:space="preserve">Efeito de modificação</w:t>
      </w:r>
    </w:p>
    <w:p>
      <w:pPr>
        <w:pStyle w:val="FirstParagraph"/>
      </w:pPr>
    </w:p>
    <w:bookmarkStart w:id="959" w:name="o-que-é-um-modificador-de-efeito"/>
    <w:p>
      <w:pPr>
        <w:pStyle w:val="Titre3"/>
      </w:pPr>
      <w:r>
        <w:t xml:space="preserve">O que é um modificador de efeito?</w:t>
      </w:r>
    </w:p>
    <w:p>
      <w:pPr>
        <w:pStyle w:val="Compact"/>
        <w:numPr>
          <w:ilvl w:val="0"/>
          <w:numId w:val="1632"/>
        </w:numPr>
      </w:pPr>
      <w:r>
        <w:t xml:space="preserve">.</w:t>
      </w:r>
      <w:hyperlink w:anchor="ref-Bours2023">
        <w:r>
          <w:rPr>
            <w:rStyle w:val="Lienhypertexte"/>
            <w:vertAlign w:val="superscript"/>
          </w:rPr>
          <w:t xml:space="preserve">330</w:t>
        </w:r>
      </w:hyperlink>
    </w:p>
    <w:p>
      <w:pPr>
        <w:pStyle w:val="FirstParagraph"/>
      </w:pPr>
    </w:p>
    <w:bookmarkEnd w:id="959"/>
    <w:bookmarkStart w:id="960" w:name="o-que-é-efeito-de-modificação"/>
    <w:p>
      <w:pPr>
        <w:pStyle w:val="Titre3"/>
      </w:pPr>
      <w:r>
        <w:t xml:space="preserve">O que é efeito de modificação?</w:t>
      </w:r>
    </w:p>
    <w:p>
      <w:pPr>
        <w:pStyle w:val="Compact"/>
        <w:numPr>
          <w:ilvl w:val="0"/>
          <w:numId w:val="1633"/>
        </w:numPr>
      </w:pPr>
      <w:r>
        <w:t xml:space="preserve">.</w:t>
      </w:r>
      <w:hyperlink w:anchor="ref-Bours2023">
        <w:r>
          <w:rPr>
            <w:rStyle w:val="Lienhypertexte"/>
            <w:vertAlign w:val="superscript"/>
          </w:rPr>
          <w:t xml:space="preserve">330</w:t>
        </w:r>
      </w:hyperlink>
    </w:p>
    <w:p>
      <w:pPr>
        <w:pStyle w:val="FirstParagraph"/>
      </w:pPr>
    </w:p>
    <w:bookmarkEnd w:id="960"/>
    <w:bookmarkEnd w:id="961"/>
    <w:bookmarkStart w:id="965" w:name="preditores-e-desfechos"/>
    <w:p>
      <w:pPr>
        <w:pStyle w:val="Titre2"/>
      </w:pPr>
      <w:r>
        <w:t xml:space="preserve">Preditores e desfechos</w:t>
      </w:r>
    </w:p>
    <w:p>
      <w:pPr>
        <w:pStyle w:val="FirstParagraph"/>
      </w:pPr>
    </w:p>
    <w:bookmarkStart w:id="962" w:name="o-que-são-desfechos-de-um-modelo"/>
    <w:p>
      <w:pPr>
        <w:pStyle w:val="Titre3"/>
      </w:pPr>
      <w:r>
        <w:t xml:space="preserve">O que são desfechos de um modelo?</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62"/>
    <w:bookmarkStart w:id="963" w:name="o-que-são-preditores-de-um-modelo"/>
    <w:p>
      <w:pPr>
        <w:pStyle w:val="Titre3"/>
      </w:pPr>
      <w:r>
        <w:t xml:space="preserve">O que são preditores de um modelo?</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63"/>
    <w:bookmarkStart w:id="964" w:name="Xa994cb3596cb3d258631ab016630f1dbf4333f0"/>
    <w:p>
      <w:pPr>
        <w:pStyle w:val="Titre3"/>
      </w:pPr>
      <w:r>
        <w:t xml:space="preserve">Como selecionar preditores para um modelo?</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964"/>
    <w:bookmarkEnd w:id="965"/>
    <w:bookmarkStart w:id="968" w:name="desempenho-e-estabilidade-de-modelos"/>
    <w:p>
      <w:pPr>
        <w:pStyle w:val="Titre2"/>
      </w:pPr>
      <w:r>
        <w:t xml:space="preserve">Desempenho e estabilidade de modelos</w:t>
      </w:r>
    </w:p>
    <w:p>
      <w:pPr>
        <w:pStyle w:val="FirstParagraph"/>
      </w:pPr>
    </w:p>
    <w:bookmarkStart w:id="966" w:name="como-avaliar-o-desempenho-dos-modelos"/>
    <w:p>
      <w:pPr>
        <w:pStyle w:val="Titre3"/>
      </w:pPr>
      <w:r>
        <w:t xml:space="preserve">Como avaliar o desempenho dos modelos?</w:t>
      </w:r>
    </w:p>
    <w:p>
      <w:pPr>
        <w:numPr>
          <w:ilvl w:val="0"/>
          <w:numId w:val="1637"/>
        </w:numPr>
      </w:pPr>
      <w:r>
        <w:t xml:space="preserve">Pela área sob a curva ROC em conjunto com o otimismo (diferença entre AUC aparente e validada).</w:t>
      </w:r>
      <w:hyperlink w:anchor="ref-vanderploeg2014">
        <w:r>
          <w:rPr>
            <w:rStyle w:val="Lienhypertexte"/>
            <w:vertAlign w:val="superscript"/>
          </w:rPr>
          <w:t xml:space="preserve">327</w:t>
        </w:r>
      </w:hyperlink>
    </w:p>
    <w:p>
      <w:pPr>
        <w:numPr>
          <w:ilvl w:val="0"/>
          <w:numId w:val="1637"/>
        </w:numPr>
      </w:pPr>
      <w:r>
        <w:t xml:space="preserve">O desempenho melhora com maior tamanho amostral, mas de forma desigual entre técnicas.</w:t>
      </w:r>
      <w:hyperlink w:anchor="ref-vanderploeg2014">
        <w:r>
          <w:rPr>
            <w:rStyle w:val="Lienhypertexte"/>
            <w:vertAlign w:val="superscript"/>
          </w:rPr>
          <w:t xml:space="preserve">327</w:t>
        </w:r>
      </w:hyperlink>
    </w:p>
    <w:p>
      <w:pPr>
        <w:pStyle w:val="FirstParagraph"/>
      </w:pPr>
    </w:p>
    <w:bookmarkEnd w:id="966"/>
    <w:bookmarkStart w:id="967" w:name="Xfa228a6afbe1716542c0ac47526d74c2506473b"/>
    <w:p>
      <w:pPr>
        <w:pStyle w:val="Titre3"/>
      </w:pPr>
      <w:r>
        <w:t xml:space="preserve">Qual modelo alcança estabilidade mais rapidamente?</w:t>
      </w:r>
    </w:p>
    <w:p>
      <w:pPr>
        <w:numPr>
          <w:ilvl w:val="0"/>
          <w:numId w:val="1638"/>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327</w:t>
        </w:r>
      </w:hyperlink>
    </w:p>
    <w:p>
      <w:pPr>
        <w:numPr>
          <w:ilvl w:val="0"/>
          <w:numId w:val="1638"/>
        </w:numPr>
      </w:pPr>
      <w:r>
        <w:t xml:space="preserve">Árvore de decisão para classificação e regressão estabiliza rápido, mas em nível de desempenho baixo.</w:t>
      </w:r>
      <w:hyperlink w:anchor="ref-vanderploeg2014">
        <w:r>
          <w:rPr>
            <w:rStyle w:val="Lienhypertexte"/>
            <w:vertAlign w:val="superscript"/>
          </w:rPr>
          <w:t xml:space="preserve">327</w:t>
        </w:r>
      </w:hyperlink>
    </w:p>
    <w:p>
      <w:pPr>
        <w:numPr>
          <w:ilvl w:val="0"/>
          <w:numId w:val="1638"/>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327</w:t>
        </w:r>
      </w:hyperlink>
    </w:p>
    <w:p>
      <w:pPr>
        <w:pStyle w:val="FirstParagraph"/>
      </w:pPr>
    </w:p>
    <w:bookmarkEnd w:id="967"/>
    <w:bookmarkEnd w:id="968"/>
    <w:bookmarkStart w:id="971" w:name="comparação-de-modelos"/>
    <w:p>
      <w:pPr>
        <w:pStyle w:val="Titre2"/>
      </w:pPr>
      <w:r>
        <w:t xml:space="preserve">Comparação de modelos</w:t>
      </w:r>
    </w:p>
    <w:p>
      <w:pPr>
        <w:pStyle w:val="FirstParagraph"/>
      </w:pPr>
    </w:p>
    <w:bookmarkStart w:id="969" w:name="como-comparar-modelos-estatísticos"/>
    <w:p>
      <w:pPr>
        <w:pStyle w:val="Titre3"/>
      </w:pPr>
      <w:r>
        <w:t xml:space="preserve">Como comparar modelos estatísticos?</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69"/>
    <w:bookmarkStart w:id="970" w:name="X40161230bcc7899359196c0d6dcdf0d0e9a2506"/>
    <w:p>
      <w:pPr>
        <w:pStyle w:val="Titre3"/>
      </w:pPr>
      <w:r>
        <w:t xml:space="preserve">Como comparar modelos de aprendizagem de máquina?</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70"/>
    <w:bookmarkEnd w:id="971"/>
    <w:bookmarkStart w:id="975" w:name="avaliação-de-modelos"/>
    <w:p>
      <w:pPr>
        <w:pStyle w:val="Titre2"/>
      </w:pPr>
      <w:r>
        <w:t xml:space="preserve">Avaliação de modelos</w:t>
      </w:r>
    </w:p>
    <w:p>
      <w:pPr>
        <w:pStyle w:val="FirstParagraph"/>
      </w:pPr>
    </w:p>
    <w:bookmarkStart w:id="974" w:name="X961ec7c57e8c4e0163b5b5e0c6d30c1d4387814"/>
    <w:p>
      <w:pPr>
        <w:pStyle w:val="Titre3"/>
      </w:pPr>
      <w:r>
        <w:t xml:space="preserve">Como avaliar a qualidade de ajuste de um modelo?</w:t>
      </w:r>
    </w:p>
    <w:p>
      <w:pPr>
        <w:pStyle w:val="Compact"/>
        <w:numPr>
          <w:ilvl w:val="0"/>
          <w:numId w:val="1641"/>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7315200" cy="73152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873"/>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e724132d-3422-4356-bb2c-b87236280b89"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24132d-3422-4356-bb2c-b87236280b89"/>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42"/>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43"/>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44"/>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972">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973">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74"/>
    <w:bookmarkEnd w:id="975"/>
    <w:bookmarkStart w:id="977" w:name="validação-de-modelos"/>
    <w:p>
      <w:pPr>
        <w:pStyle w:val="Titre2"/>
      </w:pPr>
      <w:r>
        <w:t xml:space="preserve">Validação de modelos</w:t>
      </w:r>
    </w:p>
    <w:p>
      <w:pPr>
        <w:pStyle w:val="FirstParagraph"/>
      </w:pPr>
    </w:p>
    <w:bookmarkStart w:id="976" w:name="como-validar-modelos-estatísticos"/>
    <w:p>
      <w:pPr>
        <w:pStyle w:val="Titre3"/>
      </w:pPr>
      <w:r>
        <w:t xml:space="preserve">Como validar modelos estatísticos?</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76"/>
    <w:bookmarkEnd w:id="977"/>
    <w:bookmarkStart w:id="979" w:name="calibração-de-modelos"/>
    <w:p>
      <w:pPr>
        <w:pStyle w:val="Titre2"/>
      </w:pPr>
      <w:r>
        <w:t xml:space="preserve">Calibração de modelos</w:t>
      </w:r>
    </w:p>
    <w:p>
      <w:pPr>
        <w:pStyle w:val="FirstParagraph"/>
      </w:pPr>
    </w:p>
    <w:bookmarkStart w:id="978" w:name="como-calibrar-modelos-estatísticos"/>
    <w:p>
      <w:pPr>
        <w:pStyle w:val="Titre3"/>
      </w:pPr>
      <w:r>
        <w:t xml:space="preserve">Como calibrar modelos estatísticos?</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8"/>
    <w:bookmarkEnd w:id="979"/>
    <w:bookmarkEnd w:id="980"/>
    <w:bookmarkStart w:id="984" w:name="modelagem-temporal"/>
    <w:p>
      <w:pPr>
        <w:pStyle w:val="Titre1"/>
      </w:pPr>
      <w:r>
        <w:rPr>
          <w:b/>
          <w:bCs/>
        </w:rPr>
        <w:t xml:space="preserve">Modelagem temporal</w:t>
      </w:r>
    </w:p>
    <w:p>
      <w:pPr>
        <w:pStyle w:val="FirstParagraph"/>
      </w:pPr>
    </w:p>
    <w:bookmarkStart w:id="983" w:name="modelos-temporais"/>
    <w:p>
      <w:pPr>
        <w:pStyle w:val="Titre2"/>
      </w:pPr>
      <w:r>
        <w:t xml:space="preserve">Modelos temporais</w:t>
      </w:r>
    </w:p>
    <w:p>
      <w:pPr>
        <w:pStyle w:val="FirstParagraph"/>
      </w:pPr>
    </w:p>
    <w:bookmarkStart w:id="982" w:name="o-que-são-modelos-temporais"/>
    <w:p>
      <w:pPr>
        <w:pStyle w:val="Titre3"/>
      </w:pPr>
      <w:r>
        <w:t xml:space="preserve">O que são modelos temporais?</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337</w:t>
        </w:r>
      </w:hyperlink>
      <w:r>
        <w:t xml:space="preserve"> </w:t>
      </w:r>
      <w:r>
        <w:t xml:space="preserve">fornece a função</w:t>
      </w:r>
      <w:r>
        <w:t xml:space="preserve"> </w:t>
      </w:r>
      <w:hyperlink r:id="rId981">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82"/>
    <w:bookmarkEnd w:id="983"/>
    <w:bookmarkEnd w:id="984"/>
    <w:bookmarkStart w:id="989" w:name="modelagem-espacial"/>
    <w:p>
      <w:pPr>
        <w:pStyle w:val="Titre1"/>
      </w:pPr>
      <w:r>
        <w:rPr>
          <w:b/>
          <w:bCs/>
        </w:rPr>
        <w:t xml:space="preserve">Modelagem espacial</w:t>
      </w:r>
    </w:p>
    <w:p>
      <w:pPr>
        <w:pStyle w:val="FirstParagraph"/>
      </w:pPr>
    </w:p>
    <w:bookmarkStart w:id="988" w:name="modelos-espaciais"/>
    <w:p>
      <w:pPr>
        <w:pStyle w:val="Titre2"/>
      </w:pPr>
      <w:r>
        <w:t xml:space="preserve">Modelos espaciais</w:t>
      </w:r>
    </w:p>
    <w:p>
      <w:pPr>
        <w:pStyle w:val="FirstParagraph"/>
      </w:pPr>
    </w:p>
    <w:bookmarkStart w:id="987" w:name="o-que-são-modelos-espaciais"/>
    <w:p>
      <w:pPr>
        <w:pStyle w:val="Titre3"/>
      </w:pPr>
      <w:r>
        <w:t xml:space="preserve">O que são modelos espaciais?</w:t>
      </w:r>
    </w:p>
    <w:p>
      <w:pPr>
        <w:pStyle w:val="Compact"/>
        <w:numPr>
          <w:ilvl w:val="0"/>
          <w:numId w:val="164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338</w:t>
        </w:r>
      </w:hyperlink>
      <w:r>
        <w:t xml:space="preserve"> </w:t>
      </w:r>
      <w:r>
        <w:t xml:space="preserve">e</w:t>
      </w:r>
      <w:r>
        <w:t xml:space="preserve"> </w:t>
      </w:r>
      <w:r>
        <w:rPr>
          <w:i/>
          <w:iCs/>
        </w:rPr>
        <w:t xml:space="preserve">ggplot</w:t>
      </w:r>
      <w:hyperlink w:anchor="ref-ggplot2">
        <w:r>
          <w:rPr>
            <w:rStyle w:val="Lienhypertexte"/>
            <w:vertAlign w:val="superscript"/>
          </w:rPr>
          <w:t xml:space="preserve">177</w:t>
        </w:r>
      </w:hyperlink>
      <w:r>
        <w:t xml:space="preserve"> </w:t>
      </w:r>
      <w:r>
        <w:t xml:space="preserve">fornecem a função</w:t>
      </w:r>
      <w:r>
        <w:t xml:space="preserve"> </w:t>
      </w:r>
      <w:hyperlink r:id="rId985">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339</w:t>
        </w:r>
      </w:hyperlink>
      <w:r>
        <w:t xml:space="preserve">] fornece a função</w:t>
      </w:r>
      <w:r>
        <w:t xml:space="preserve"> </w:t>
      </w:r>
      <w:hyperlink r:id="rId986">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87"/>
    <w:bookmarkEnd w:id="988"/>
    <w:bookmarkEnd w:id="989"/>
    <w:bookmarkStart w:id="995" w:name="modelagem-sobrevida"/>
    <w:p>
      <w:pPr>
        <w:pStyle w:val="Titre1"/>
      </w:pPr>
      <w:r>
        <w:rPr>
          <w:b/>
          <w:bCs/>
        </w:rPr>
        <w:t xml:space="preserve">Modelagem de sobrevida</w:t>
      </w:r>
    </w:p>
    <w:p>
      <w:pPr>
        <w:pStyle w:val="FirstParagraph"/>
      </w:pPr>
    </w:p>
    <w:bookmarkStart w:id="991" w:name="sobrevida"/>
    <w:p>
      <w:pPr>
        <w:pStyle w:val="Titre2"/>
      </w:pPr>
      <w:r>
        <w:t xml:space="preserve">Sobrevida</w:t>
      </w:r>
    </w:p>
    <w:p>
      <w:pPr>
        <w:pStyle w:val="FirstParagraph"/>
      </w:pPr>
    </w:p>
    <w:bookmarkStart w:id="990" w:name="o-que-é-sobrevida"/>
    <w:p>
      <w:pPr>
        <w:pStyle w:val="Titre3"/>
      </w:pPr>
      <w:r>
        <w:t xml:space="preserve">O que é sobrevida?</w:t>
      </w:r>
    </w:p>
    <w:p>
      <w:pPr>
        <w:pStyle w:val="Compact"/>
        <w:numPr>
          <w:ilvl w:val="0"/>
          <w:numId w:val="1649"/>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90"/>
    <w:bookmarkEnd w:id="991"/>
    <w:bookmarkStart w:id="994" w:name="análise-de-sobrevida"/>
    <w:p>
      <w:pPr>
        <w:pStyle w:val="Titre2"/>
      </w:pPr>
      <w:r>
        <w:t xml:space="preserve">Análise de sobrevida</w:t>
      </w:r>
    </w:p>
    <w:p>
      <w:pPr>
        <w:pStyle w:val="FirstParagraph"/>
      </w:pPr>
    </w:p>
    <w:bookmarkStart w:id="993" w:name="o-que-é-análise-de-sobrevida"/>
    <w:p>
      <w:pPr>
        <w:pStyle w:val="Titre3"/>
      </w:pPr>
      <w:r>
        <w:t xml:space="preserve">O que é análise de sobrevida?</w:t>
      </w:r>
    </w:p>
    <w:p>
      <w:pPr>
        <w:numPr>
          <w:ilvl w:val="0"/>
          <w:numId w:val="1650"/>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50"/>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8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8e6f2c-466f-4aa3-b226-af91237810a8"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8e6f2c-466f-4aa3-b226-af91237810a8"/>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340</w:t>
        </w:r>
      </w:hyperlink>
      <w:r>
        <w:t xml:space="preserve"> </w:t>
      </w:r>
      <w:r>
        <w:t xml:space="preserve">fornece a função [</w:t>
      </w:r>
      <w:r>
        <w:rPr>
          <w:i/>
          <w:iCs/>
        </w:rPr>
        <w:t xml:space="preserve">survfit</w:t>
      </w:r>
      <w:r>
        <w:t xml:space="preserve">]</w:t>
      </w:r>
      <w:hyperlink r:id="rId992">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93"/>
    <w:bookmarkEnd w:id="994"/>
    <w:bookmarkEnd w:id="995"/>
    <w:bookmarkStart w:id="997" w:name="parte-7"/>
    <w:p>
      <w:pPr>
        <w:pStyle w:val="Titre1"/>
      </w:pPr>
      <w:r>
        <w:rPr>
          <w:i/>
          <w:iCs/>
        </w:rPr>
        <w:t xml:space="preserve">PARTE 7: REPRESENTAÇÃO, APRENDIZADO DE MÁQUINA E INTELIGÊNCIA ARTIFICIAL</w:t>
      </w:r>
    </w:p>
    <w:bookmarkStart w:id="996" w:name="X787cbe57436daa05a38ff85f001578325536f46"/>
    <w:p>
      <w:pPr>
        <w:pStyle w:val="Titre2"/>
      </w:pPr>
      <w:r>
        <w:t xml:space="preserve">Do avanço estatístico ao poder computacional: Métodos modernos para problemas complexos</w:t>
      </w:r>
    </w:p>
    <w:p>
      <w:r>
        <w:br w:type="page"/>
      </w:r>
    </w:p>
    <w:bookmarkEnd w:id="996"/>
    <w:bookmarkEnd w:id="997"/>
    <w:bookmarkStart w:id="1006" w:name="representacoes"/>
    <w:p>
      <w:pPr>
        <w:pStyle w:val="Titre1"/>
      </w:pPr>
      <w:r>
        <w:rPr>
          <w:b/>
          <w:bCs/>
        </w:rPr>
        <w:t xml:space="preserve">Representações</w:t>
      </w:r>
    </w:p>
    <w:p>
      <w:pPr>
        <w:pStyle w:val="FirstParagraph"/>
      </w:pPr>
    </w:p>
    <w:bookmarkStart w:id="1005" w:name="Xebefd5384007c71d3024da0406d7f9f0c5bdc5a"/>
    <w:p>
      <w:pPr>
        <w:pStyle w:val="Titre2"/>
      </w:pPr>
      <w:r>
        <w:t xml:space="preserve">Representações de dados e extração de atributos</w:t>
      </w:r>
    </w:p>
    <w:p>
      <w:pPr>
        <w:pStyle w:val="FirstParagraph"/>
      </w:pPr>
    </w:p>
    <w:bookmarkStart w:id="998" w:name="X20d699668381f5953de76f715b9af13f930b28d"/>
    <w:p>
      <w:pPr>
        <w:pStyle w:val="Titre3"/>
      </w:pPr>
      <w:r>
        <w:t xml:space="preserve">Por que modelos não podem acessar o fenômeno diretamente?</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998"/>
    <w:bookmarkStart w:id="999" w:name="Xd7034c296dcc052070f7fcd8328e042b8102944"/>
    <w:p>
      <w:pPr>
        <w:pStyle w:val="Titre3"/>
      </w:pPr>
      <w:r>
        <w:t xml:space="preserve">Como um fenômeno do mundo real é traduzido em uma estrutura matemática?</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999"/>
    <w:bookmarkStart w:id="1000" w:name="Xb2cc8d73c056962e2e678f70e89d332e2eb674e"/>
    <w:p>
      <w:pPr>
        <w:pStyle w:val="Titre3"/>
      </w:pPr>
      <w:r>
        <w:t xml:space="preserve">De que forma a representação limita ou expande o que um modelo pode aprender?</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0"/>
    <w:bookmarkStart w:id="1001" w:name="Xa9d249da51359ef399561cb97da9e8dd6b02b50"/>
    <w:p>
      <w:pPr>
        <w:pStyle w:val="Titre3"/>
      </w:pPr>
      <w:r>
        <w:t xml:space="preserve">O que é um atributo e por que ela não é um algoritmo?</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1"/>
    <w:bookmarkStart w:id="1002" w:name="X9d9f6ce26e367f2c4e650daa4f74e02847b6388"/>
    <w:p>
      <w:pPr>
        <w:pStyle w:val="Titre3"/>
      </w:pPr>
      <w:r>
        <w:t xml:space="preserve">Quais são as principais formas de representar diferentes tipos de dados?</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2"/>
    <w:bookmarkStart w:id="1003" w:name="X81866946b0f325a25c0268e2fefea92292f5d8e"/>
    <w:p>
      <w:pPr>
        <w:pStyle w:val="Titre3"/>
      </w:pPr>
      <w:r>
        <w:t xml:space="preserve">O que se perde — e o que se ganha — ao escolher uma representação?</w:t>
      </w:r>
    </w:p>
    <w:p>
      <w:pPr>
        <w:pStyle w:val="Compact"/>
        <w:numPr>
          <w:ilvl w:val="0"/>
          <w:numId w:val="1656"/>
        </w:numPr>
      </w:pPr>
      <w:r>
        <w:t xml:space="preserve">.</w:t>
      </w:r>
      <w:hyperlink w:anchor="ref-REF">
        <w:r>
          <w:rPr>
            <w:rStyle w:val="Lienhypertexte"/>
            <w:b/>
            <w:bCs/>
            <w:vertAlign w:val="superscript"/>
          </w:rPr>
          <w:t xml:space="preserve">REF?</w:t>
        </w:r>
      </w:hyperlink>
    </w:p>
    <w:p>
      <w:pPr>
        <w:pStyle w:val="FirstParagraph"/>
      </w:pPr>
    </w:p>
    <w:bookmarkEnd w:id="1003"/>
    <w:bookmarkStart w:id="1004" w:name="X43a1b4e281a706538d845c0afd78b0934dacf2c"/>
    <w:p>
      <w:pPr>
        <w:pStyle w:val="Titre3"/>
      </w:pPr>
      <w:r>
        <w:t xml:space="preserve">Como essas escolhas antecipam os desafios da inteligência artificial e do aprendizado de máquina?</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004"/>
    <w:bookmarkEnd w:id="1005"/>
    <w:bookmarkEnd w:id="1006"/>
    <w:bookmarkStart w:id="1029" w:name="inteligencia-artificial"/>
    <w:p>
      <w:pPr>
        <w:pStyle w:val="Titre1"/>
      </w:pPr>
      <w:r>
        <w:rPr>
          <w:b/>
          <w:bCs/>
        </w:rPr>
        <w:t xml:space="preserve">Inteligência artificial</w:t>
      </w:r>
    </w:p>
    <w:p>
      <w:pPr>
        <w:pStyle w:val="FirstParagraph"/>
      </w:pPr>
    </w:p>
    <w:bookmarkStart w:id="1009" w:name="inteligência-artificial"/>
    <w:p>
      <w:pPr>
        <w:pStyle w:val="Titre2"/>
      </w:pPr>
      <w:r>
        <w:t xml:space="preserve">Inteligência artificial</w:t>
      </w:r>
    </w:p>
    <w:p>
      <w:pPr>
        <w:pStyle w:val="FirstParagraph"/>
      </w:pPr>
    </w:p>
    <w:bookmarkStart w:id="1007" w:name="o-que-é-inteligência-artificial-ia"/>
    <w:p>
      <w:pPr>
        <w:pStyle w:val="Titre3"/>
      </w:pPr>
      <w:r>
        <w:t xml:space="preserve">O que é inteligência artificial (IA)?</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bookmarkEnd w:id="1007"/>
    <w:bookmarkStart w:id="1008" w:name="Xadcc44a8c4d3702016d45af883ed100ca9968b8"/>
    <w:p>
      <w:pPr>
        <w:pStyle w:val="Titre3"/>
      </w:pPr>
      <w:r>
        <w:t xml:space="preserve">Como ela se relaciona com estatística, ciência de dados e aprendizado de máquina?</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End w:id="1008"/>
    <w:bookmarkEnd w:id="1009"/>
    <w:bookmarkStart w:id="1013" w:name="inteligência-artificial-generativa"/>
    <w:p>
      <w:pPr>
        <w:pStyle w:val="Titre2"/>
      </w:pPr>
      <w:r>
        <w:t xml:space="preserve">Inteligência artificial generativa</w:t>
      </w:r>
    </w:p>
    <w:p>
      <w:pPr>
        <w:pStyle w:val="FirstParagraph"/>
      </w:pPr>
    </w:p>
    <w:bookmarkStart w:id="1010" w:name="o-que-é-ia-generativa"/>
    <w:p>
      <w:pPr>
        <w:pStyle w:val="Titre3"/>
      </w:pPr>
      <w:r>
        <w:t xml:space="preserve">O que é IA generativa?</w:t>
      </w:r>
    </w:p>
    <w:p>
      <w:pPr>
        <w:pStyle w:val="Compact"/>
        <w:numPr>
          <w:ilvl w:val="0"/>
          <w:numId w:val="1660"/>
        </w:numPr>
      </w:pPr>
      <w:r>
        <w:t xml:space="preserve">.</w:t>
      </w:r>
      <w:hyperlink w:anchor="ref-REF">
        <w:r>
          <w:rPr>
            <w:rStyle w:val="Lienhypertexte"/>
            <w:b/>
            <w:bCs/>
            <w:vertAlign w:val="superscript"/>
          </w:rPr>
          <w:t xml:space="preserve">REF?</w:t>
        </w:r>
      </w:hyperlink>
    </w:p>
    <w:p>
      <w:pPr>
        <w:pStyle w:val="FirstParagraph"/>
      </w:pPr>
    </w:p>
    <w:bookmarkEnd w:id="1010"/>
    <w:bookmarkStart w:id="1011"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1011"/>
    <w:bookmarkStart w:id="1012" w:name="X38d0ca60da97fa64e0556531a534e793280d630"/>
    <w:p>
      <w:pPr>
        <w:pStyle w:val="Titre3"/>
      </w:pPr>
      <w:r>
        <w:t xml:space="preserve">Como funcionam modelos os grandes modelos de linguagem?</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875"/>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92252b3b-dd07-4b58-9c03-68cb4ce95a68"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252b3b-dd07-4b58-9c03-68cb4ce95a68"/>
      <w:r>
        <w:rPr>
          <w:rFonts/>
          <w:b w:val="true"/>
          <w:strike w:val="false"/>
        </w:rPr>
        <w:t xml:space="preserve">: </w:t>
      </w:r>
      <w:r>
        <w:t xml:space="preserve">Representação esquemática de um modelo de linguagem grande (LLM)</w:t>
      </w:r>
    </w:p>
    <w:p>
      <w:pPr>
        <w:pStyle w:val="Corpsdetexte"/>
      </w:pPr>
    </w:p>
    <w:bookmarkEnd w:id="1012"/>
    <w:bookmarkEnd w:id="1013"/>
    <w:bookmarkStart w:id="1020" w:name="X1f62d4bf5ca8d9a55bdecfcb6dd7d7ed6f02dff"/>
    <w:p>
      <w:pPr>
        <w:pStyle w:val="Titre2"/>
      </w:pPr>
      <w:r>
        <w:t xml:space="preserve">Inteligência artificial explicável (</w:t>
      </w:r>
      <w:r>
        <w:rPr>
          <w:i/>
          <w:iCs/>
        </w:rPr>
        <w:t xml:space="preserve">eXplainable Artificial Intelligence, XAI)</w:t>
      </w:r>
    </w:p>
    <w:p>
      <w:pPr>
        <w:pStyle w:val="FirstParagraph"/>
      </w:pPr>
    </w:p>
    <w:bookmarkStart w:id="1014" w:name="X5d75c0a6744c65ca96e4cf3d0f901900ff40e22"/>
    <w:p>
      <w:pPr>
        <w:pStyle w:val="Titre3"/>
      </w:pPr>
      <w:r>
        <w:t xml:space="preserve">Quais princípios são utilizados para descrever explicabilidade de IA?</w:t>
      </w:r>
    </w:p>
    <w:p>
      <w:pPr>
        <w:numPr>
          <w:ilvl w:val="0"/>
          <w:numId w:val="1663"/>
        </w:numPr>
      </w:pPr>
      <w:r>
        <w:t xml:space="preserve">Explicabilidade: capacidade de revelar e resumir, em termos compreensíveis, os motivos por trás das decisões de um modelo, incluindo métodos post-hoc que explicam resultados após a predição.</w:t>
      </w:r>
      <w:hyperlink w:anchor="ref-ali2023">
        <w:r>
          <w:rPr>
            <w:rStyle w:val="Lienhypertexte"/>
            <w:vertAlign w:val="superscript"/>
          </w:rPr>
          <w:t xml:space="preserve">341</w:t>
        </w:r>
      </w:hyperlink>
    </w:p>
    <w:p>
      <w:pPr>
        <w:numPr>
          <w:ilvl w:val="0"/>
          <w:numId w:val="1663"/>
        </w:numPr>
      </w:pPr>
      <w:r>
        <w:t xml:space="preserve">Interpretabilidade: capacidade de compreender o funcionamento interno do modelo a partir de suas próprias estruturas, por meio de técnicas intrínsecas que tornam o processo decisório inteligível.</w:t>
      </w:r>
      <w:hyperlink w:anchor="ref-ali2023">
        <w:r>
          <w:rPr>
            <w:rStyle w:val="Lienhypertexte"/>
            <w:vertAlign w:val="superscript"/>
          </w:rPr>
          <w:t xml:space="preserve">341</w:t>
        </w:r>
      </w:hyperlink>
    </w:p>
    <w:p>
      <w:pPr>
        <w:numPr>
          <w:ilvl w:val="0"/>
          <w:numId w:val="1663"/>
        </w:numPr>
      </w:pPr>
      <w:r>
        <w:t xml:space="preserve">Transparência: geração de explicações claras e legíveis por humanos sobre as decisões do modelo, essencial para avaliar sua qualidade e resistir a usos adversariais.</w:t>
      </w:r>
      <w:hyperlink w:anchor="ref-ali2023">
        <w:r>
          <w:rPr>
            <w:rStyle w:val="Lienhypertexte"/>
            <w:vertAlign w:val="superscript"/>
          </w:rPr>
          <w:t xml:space="preserve">341</w:t>
        </w:r>
      </w:hyperlink>
    </w:p>
    <w:p>
      <w:pPr>
        <w:numPr>
          <w:ilvl w:val="0"/>
          <w:numId w:val="1663"/>
        </w:numPr>
      </w:pPr>
      <w:r>
        <w:t xml:space="preserve">Equidade: capacidade do modelo de tomar decisões imparciais, sem favorecer ou discriminar grupos, mitigando vieses associados a características sociais, econômicas ou demográficas.</w:t>
      </w:r>
      <w:hyperlink w:anchor="ref-ali2023">
        <w:r>
          <w:rPr>
            <w:rStyle w:val="Lienhypertexte"/>
            <w:vertAlign w:val="superscript"/>
          </w:rPr>
          <w:t xml:space="preserve">341</w:t>
        </w:r>
      </w:hyperlink>
    </w:p>
    <w:p>
      <w:pPr>
        <w:numPr>
          <w:ilvl w:val="0"/>
          <w:numId w:val="1663"/>
        </w:numPr>
      </w:pPr>
      <w:r>
        <w:t xml:space="preserve">Robustez: capacidade do modelo de manter desempenho estável diante de incertezas ou pequenas perturbações nos dados de entrada, incluindo ataques adversariais.</w:t>
      </w:r>
      <w:hyperlink w:anchor="ref-ali2023">
        <w:r>
          <w:rPr>
            <w:rStyle w:val="Lienhypertexte"/>
            <w:vertAlign w:val="superscript"/>
          </w:rPr>
          <w:t xml:space="preserve">341</w:t>
        </w:r>
      </w:hyperlink>
    </w:p>
    <w:p>
      <w:pPr>
        <w:numPr>
          <w:ilvl w:val="0"/>
          <w:numId w:val="1663"/>
        </w:numPr>
      </w:pPr>
      <w:r>
        <w:t xml:space="preserve">Satisfação: grau em que técnicas de explicabilidade aumentam a utilidade, a usabilidade e a aceitação do sistema baseado em aprendizado de máquina.</w:t>
      </w:r>
      <w:hyperlink w:anchor="ref-ali2023">
        <w:r>
          <w:rPr>
            <w:rStyle w:val="Lienhypertexte"/>
            <w:vertAlign w:val="superscript"/>
          </w:rPr>
          <w:t xml:space="preserve">341</w:t>
        </w:r>
      </w:hyperlink>
    </w:p>
    <w:p>
      <w:pPr>
        <w:numPr>
          <w:ilvl w:val="0"/>
          <w:numId w:val="1663"/>
        </w:numPr>
      </w:pPr>
      <w:r>
        <w:t xml:space="preserve">Estabilidade: capacidade de produzir explicações consistentes para entradas semelhantes, evitando variações arbitrárias nas interpretações.</w:t>
      </w:r>
      <w:hyperlink w:anchor="ref-ali2023">
        <w:r>
          <w:rPr>
            <w:rStyle w:val="Lienhypertexte"/>
            <w:vertAlign w:val="superscript"/>
          </w:rPr>
          <w:t xml:space="preserve">341</w:t>
        </w:r>
      </w:hyperlink>
    </w:p>
    <w:p>
      <w:pPr>
        <w:numPr>
          <w:ilvl w:val="0"/>
          <w:numId w:val="1663"/>
        </w:numPr>
      </w:pPr>
      <w:r>
        <w:t xml:space="preserve">Responsabilidade: alinhamento do modelo a valores sociais, éticos e morais, sustentado por transparência, responsabilização, equidade e ética, como base para uma IA responsável.</w:t>
      </w:r>
      <w:hyperlink w:anchor="ref-ali2023">
        <w:r>
          <w:rPr>
            <w:rStyle w:val="Lienhypertexte"/>
            <w:vertAlign w:val="superscript"/>
          </w:rPr>
          <w:t xml:space="preserve">341</w:t>
        </w:r>
      </w:hyperlink>
    </w:p>
    <w:p>
      <w:pPr>
        <w:pStyle w:val="FirstParagraph"/>
      </w:pPr>
    </w:p>
    <w:bookmarkEnd w:id="1014"/>
    <w:bookmarkStart w:id="1019" w:name="por-que-explicar-modelos-de-ia"/>
    <w:p>
      <w:pPr>
        <w:pStyle w:val="Titre3"/>
      </w:pPr>
      <w:r>
        <w:t xml:space="preserve">Por que explicar modelos de IA?</w:t>
      </w:r>
    </w:p>
    <w:p>
      <w:pPr>
        <w:numPr>
          <w:ilvl w:val="0"/>
          <w:numId w:val="1664"/>
        </w:numPr>
      </w:pPr>
      <w:r>
        <w:t xml:space="preserve">Para tornar as decisões defensáveis: compreender como e por que um modelo chega a determinado resultado é essencial para avaliar a legitimidade de suas decisões e sustentar seu uso em contextos críticos.</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numPr>
          <w:ilvl w:val="0"/>
          <w:numId w:val="1664"/>
        </w:numPr>
      </w:pPr>
      <w:r>
        <w:t xml:space="preserve">Para tornar o sistema governável: explicações permitem enxergar o funcionamento interno do modelo, facilitando sua supervisão, auditoria, correção de erros e detecção de vieses ou fragilidades.</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numPr>
          <w:ilvl w:val="0"/>
          <w:numId w:val="1664"/>
        </w:numPr>
      </w:pPr>
      <w:r>
        <w:t xml:space="preserve">Para aperfeiçoar o desempenho: ao revelar como o modelo utiliza informações, as explicações orientam ajustes que aumentam sua precisão, eficiência e robustez.</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numPr>
          <w:ilvl w:val="0"/>
          <w:numId w:val="1664"/>
        </w:numPr>
      </w:pPr>
      <w:r>
        <w:t xml:space="preserve">Para ampliar o conhecimento: modelos explicáveis não apenas produzem previsões, mas também ajudam a identificar padrões, relações e hipóteses novas, contribuindo para a geração de conhecimento científico.</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keras</w:t>
      </w:r>
      <w:hyperlink r:id="rId1015">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16">
        <w:r>
          <w:rPr>
            <w:rStyle w:val="Lienhypertexte"/>
          </w:rPr>
          <w:t xml:space="preserve">@tensorflow</w:t>
        </w:r>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17">
        <w:r>
          <w:rPr>
            <w:rStyle w:val="Lienhypertexte"/>
          </w:rPr>
          <w:t xml:space="preserve">@torch</w:t>
        </w:r>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18">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bookmarkEnd w:id="1019"/>
    <w:bookmarkEnd w:id="1020"/>
    <w:bookmarkStart w:id="1028" w:name="Xf32d929f2feb9a550366e2c012b478e7fb62b48"/>
    <w:p>
      <w:pPr>
        <w:pStyle w:val="Titre2"/>
      </w:pPr>
      <w:r>
        <w:t xml:space="preserve">Limitações fundamentais de modelos generativos</w:t>
      </w:r>
    </w:p>
    <w:p>
      <w:pPr>
        <w:pStyle w:val="FirstParagraph"/>
      </w:pPr>
    </w:p>
    <w:bookmarkStart w:id="1021" w:name="o-que-são-alucinações-em-ia-generativa"/>
    <w:p>
      <w:pPr>
        <w:pStyle w:val="Titre3"/>
      </w:pPr>
      <w:r>
        <w:t xml:space="preserve">O que são alucinações em IA generativa?</w:t>
      </w:r>
    </w:p>
    <w:p>
      <w:pPr>
        <w:pStyle w:val="Compact"/>
        <w:numPr>
          <w:ilvl w:val="0"/>
          <w:numId w:val="1665"/>
        </w:numPr>
      </w:pPr>
      <w:r>
        <w:t xml:space="preserve">Alucinações em IA generativa ocorrem quando um modelo produz saídas linguisticamente plausíveis, porém factualmente incorretas, inexistentes ou não verificáveis, sem que haja erro numérico ou falha no processo de treinamento.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8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cbd22d-ce33-4d08-980b-75bb9f6b0056" w:name="alucin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cbd22d-ce33-4d08-980b-75bb9f6b0056"/>
      <w:r>
        <w:rPr>
          <w:rFonts/>
          <w:b w:val="true"/>
          <w:strike w:val="false"/>
        </w:rPr>
        <w:t xml:space="preserve">: </w:t>
      </w:r>
      <w:r>
        <w:t xml:space="preserve">Funcionamento conceitual de modelos de linguagem e origem das alucinações. O painel A ilustra o fluxo abstrato de um LLM até a predição do próximo token; o painel B mostra a escolha baseada em plausibilidade linguística; o painel C evidencia que essa otimização probabilística pode gerar respostas fluentes, porém factualmente falsas.</w:t>
      </w:r>
    </w:p>
    <w:p>
      <w:pPr>
        <w:pStyle w:val="Corpsdetexte"/>
      </w:pPr>
    </w:p>
    <w:bookmarkEnd w:id="1021"/>
    <w:bookmarkStart w:id="1022" w:name="por-que-modelos-generativos-alucinam"/>
    <w:p>
      <w:pPr>
        <w:pStyle w:val="Titre3"/>
      </w:pPr>
      <w:r>
        <w:t xml:space="preserve">Por que modelos generativos alucinam?</w:t>
      </w:r>
    </w:p>
    <w:p>
      <w:pPr>
        <w:numPr>
          <w:ilvl w:val="0"/>
          <w:numId w:val="1666"/>
        </w:numPr>
      </w:pPr>
      <w:r>
        <w:t xml:space="preserve">Modelos generativos são treinados para maximizar a probabilidade do próximo token dado um contexto, e não para verificar fatos ou manter correspondência com a realidade externa.</w:t>
      </w:r>
      <w:hyperlink w:anchor="ref-REF">
        <w:r>
          <w:rPr>
            <w:rStyle w:val="Lienhypertexte"/>
            <w:b/>
            <w:bCs/>
            <w:vertAlign w:val="superscript"/>
          </w:rPr>
          <w:t xml:space="preserve">REF?</w:t>
        </w:r>
      </w:hyperlink>
    </w:p>
    <w:p>
      <w:pPr>
        <w:numPr>
          <w:ilvl w:val="0"/>
          <w:numId w:val="1666"/>
        </w:numPr>
      </w:pPr>
      <w:r>
        <w:t xml:space="preserve">O critério de otimização privilegia a verossimilhança estatística da linguagem, não a veracidade epistemológica do conteúdo.</w:t>
      </w:r>
      <w:hyperlink w:anchor="ref-REF">
        <w:r>
          <w:rPr>
            <w:rStyle w:val="Lienhypertexte"/>
            <w:b/>
            <w:bCs/>
            <w:vertAlign w:val="superscript"/>
          </w:rPr>
          <w:t xml:space="preserve">REF?</w:t>
        </w:r>
      </w:hyperlink>
    </w:p>
    <w:p>
      <w:pPr>
        <w:pStyle w:val="FirstParagraph"/>
      </w:pPr>
    </w:p>
    <w:bookmarkEnd w:id="1022"/>
    <w:bookmarkStart w:id="1023" w:name="alucinações-indicam-erro-do-modelo"/>
    <w:p>
      <w:pPr>
        <w:pStyle w:val="Titre3"/>
      </w:pPr>
      <w:r>
        <w:t xml:space="preserve">Alucinações indicam erro do modelo?</w:t>
      </w:r>
    </w:p>
    <w:p>
      <w:pPr>
        <w:numPr>
          <w:ilvl w:val="0"/>
          <w:numId w:val="1667"/>
        </w:numPr>
      </w:pPr>
      <w:r>
        <w:t xml:space="preserve">Alucinações não indicam que o modelo</w:t>
      </w:r>
      <w:r>
        <w:t xml:space="preserve"> </w:t>
      </w:r>
      <w:r>
        <w:t xml:space="preserve">“aprendeu errado”</w:t>
      </w:r>
      <w:r>
        <w:t xml:space="preserve">, mas que ele aprendeu exatamente o que foi solicitado: produzir linguagem plausível, não conhecimento verdadeiro.</w:t>
      </w:r>
      <w:hyperlink w:anchor="ref-REF">
        <w:r>
          <w:rPr>
            <w:rStyle w:val="Lienhypertexte"/>
            <w:b/>
            <w:bCs/>
            <w:vertAlign w:val="superscript"/>
          </w:rPr>
          <w:t xml:space="preserve">REF?</w:t>
        </w:r>
      </w:hyperlink>
    </w:p>
    <w:p>
      <w:pPr>
        <w:numPr>
          <w:ilvl w:val="0"/>
          <w:numId w:val="1667"/>
        </w:numPr>
      </w:pPr>
      <w:r>
        <w:t xml:space="preserve">Do ponto de vista matemático, uma resposta alucinatória pode ser ótima segundo a função de perda, mesmo sendo incorreta no mundo real.</w:t>
      </w:r>
      <w:hyperlink w:anchor="ref-REF">
        <w:r>
          <w:rPr>
            <w:rStyle w:val="Lienhypertexte"/>
            <w:b/>
            <w:bCs/>
            <w:vertAlign w:val="superscript"/>
          </w:rPr>
          <w:t xml:space="preserve">REF?</w:t>
        </w:r>
      </w:hyperlink>
    </w:p>
    <w:p>
      <w:pPr>
        <w:pStyle w:val="FirstParagraph"/>
      </w:pPr>
    </w:p>
    <w:bookmarkEnd w:id="1023"/>
    <w:bookmarkStart w:id="1024" w:name="Xe1d38eba40f52aba91a13019934d93b107f93f0"/>
    <w:p>
      <w:pPr>
        <w:pStyle w:val="Titre3"/>
      </w:pPr>
      <w:r>
        <w:t xml:space="preserve">Qual a diferença entre erro estatístico e alucinação?</w:t>
      </w:r>
    </w:p>
    <w:p>
      <w:pPr>
        <w:numPr>
          <w:ilvl w:val="0"/>
          <w:numId w:val="1668"/>
        </w:numPr>
      </w:pPr>
      <w:r>
        <w:t xml:space="preserve">Erros estatísticos decorrem de limitações de generalização, ruído nos dados ou inadequação do modelo ao problema.</w:t>
      </w:r>
      <w:hyperlink w:anchor="ref-REF">
        <w:r>
          <w:rPr>
            <w:rStyle w:val="Lienhypertexte"/>
            <w:b/>
            <w:bCs/>
            <w:vertAlign w:val="superscript"/>
          </w:rPr>
          <w:t xml:space="preserve">REF?</w:t>
        </w:r>
      </w:hyperlink>
    </w:p>
    <w:p>
      <w:pPr>
        <w:numPr>
          <w:ilvl w:val="0"/>
          <w:numId w:val="1668"/>
        </w:numPr>
      </w:pPr>
      <w:r>
        <w:t xml:space="preserve">Alucinações decorrem da ausência de mecanismos internos de checagem factual e constituem um fenômeno semântico e comunicacional, não um erro numérico.</w:t>
      </w:r>
      <w:hyperlink w:anchor="ref-REF">
        <w:r>
          <w:rPr>
            <w:rStyle w:val="Lienhypertexte"/>
            <w:b/>
            <w:bCs/>
            <w:vertAlign w:val="superscript"/>
          </w:rPr>
          <w:t xml:space="preserve">REF?</w:t>
        </w:r>
      </w:hyperlink>
    </w:p>
    <w:p>
      <w:pPr>
        <w:pStyle w:val="FirstParagraph"/>
      </w:pPr>
    </w:p>
    <w:bookmarkEnd w:id="1024"/>
    <w:bookmarkStart w:id="1025" w:name="X8484c978a5432195d633725ab93e92728724644"/>
    <w:p>
      <w:pPr>
        <w:pStyle w:val="Titre3"/>
      </w:pPr>
      <w:r>
        <w:t xml:space="preserve">Quais tipos de alucinação são mais comuns?</w:t>
      </w:r>
    </w:p>
    <w:p>
      <w:pPr>
        <w:numPr>
          <w:ilvl w:val="0"/>
          <w:numId w:val="1669"/>
        </w:numPr>
      </w:pPr>
      <w:r>
        <w:t xml:space="preserve">Alucinação factual: afirmação de fatos inexistentes ou incorretos.</w:t>
      </w:r>
      <w:hyperlink w:anchor="ref-REF">
        <w:r>
          <w:rPr>
            <w:rStyle w:val="Lienhypertexte"/>
            <w:b/>
            <w:bCs/>
            <w:vertAlign w:val="superscript"/>
          </w:rPr>
          <w:t xml:space="preserve">REF?</w:t>
        </w:r>
      </w:hyperlink>
    </w:p>
    <w:p>
      <w:pPr>
        <w:numPr>
          <w:ilvl w:val="0"/>
          <w:numId w:val="1669"/>
        </w:numPr>
      </w:pPr>
      <w:r>
        <w:t xml:space="preserve">Alucinação de fonte: citação de autores, artigos ou documentos inexistentes.</w:t>
      </w:r>
      <w:hyperlink w:anchor="ref-REF">
        <w:r>
          <w:rPr>
            <w:rStyle w:val="Lienhypertexte"/>
            <w:b/>
            <w:bCs/>
            <w:vertAlign w:val="superscript"/>
          </w:rPr>
          <w:t xml:space="preserve">REF?</w:t>
        </w:r>
      </w:hyperlink>
    </w:p>
    <w:p>
      <w:pPr>
        <w:numPr>
          <w:ilvl w:val="0"/>
          <w:numId w:val="1669"/>
        </w:numPr>
      </w:pPr>
      <w:r>
        <w:t xml:space="preserve">Alucinação causal: inferência de relações de causa e efeito sem fundamento empírico.</w:t>
      </w:r>
      <w:hyperlink w:anchor="ref-REF">
        <w:r>
          <w:rPr>
            <w:rStyle w:val="Lienhypertexte"/>
            <w:b/>
            <w:bCs/>
            <w:vertAlign w:val="superscript"/>
          </w:rPr>
          <w:t xml:space="preserve">REF?</w:t>
        </w:r>
      </w:hyperlink>
    </w:p>
    <w:p>
      <w:pPr>
        <w:pStyle w:val="FirstParagraph"/>
      </w:pPr>
    </w:p>
    <w:bookmarkEnd w:id="1025"/>
    <w:bookmarkStart w:id="1026" w:name="X2b0b88bd62cc0e7d0d84ecfdc7bd844fcdb51cd"/>
    <w:p>
      <w:pPr>
        <w:pStyle w:val="Titre3"/>
      </w:pPr>
      <w:r>
        <w:t xml:space="preserve">Por que alucinações são um problema prático?</w:t>
      </w:r>
    </w:p>
    <w:p>
      <w:pPr>
        <w:pStyle w:val="Compact"/>
        <w:numPr>
          <w:ilvl w:val="0"/>
          <w:numId w:val="1670"/>
        </w:numPr>
      </w:pPr>
      <w:r>
        <w:t xml:space="preserve">Porque a fluência linguística do modelo pode induzir confiança indevida em informações erradas, especialmente em contextos científicos, clínicos, jurídicos e educacionais.</w:t>
      </w:r>
      <w:hyperlink w:anchor="ref-REF">
        <w:r>
          <w:rPr>
            <w:rStyle w:val="Lienhypertexte"/>
            <w:b/>
            <w:bCs/>
            <w:vertAlign w:val="superscript"/>
          </w:rPr>
          <w:t xml:space="preserve">REF?</w:t>
        </w:r>
      </w:hyperlink>
    </w:p>
    <w:p>
      <w:pPr>
        <w:pStyle w:val="FirstParagraph"/>
      </w:pPr>
    </w:p>
    <w:bookmarkEnd w:id="1026"/>
    <w:bookmarkStart w:id="1027" w:name="X8a50145438517696534e3400aa3cd1f1477d495"/>
    <w:p>
      <w:pPr>
        <w:pStyle w:val="Titre3"/>
      </w:pPr>
      <w:r>
        <w:t xml:space="preserve">É possível eliminar completamente as alucinações?</w:t>
      </w:r>
    </w:p>
    <w:p>
      <w:pPr>
        <w:numPr>
          <w:ilvl w:val="0"/>
          <w:numId w:val="1671"/>
        </w:numPr>
      </w:pPr>
      <w:r>
        <w:t xml:space="preserve">Até o momento, não. Alucinações são uma consequência estrutural do paradigma generativo probabilístico e podem apenas ser mitigadas, não eliminadas.</w:t>
      </w:r>
      <w:hyperlink w:anchor="ref-REF">
        <w:r>
          <w:rPr>
            <w:rStyle w:val="Lienhypertexte"/>
            <w:b/>
            <w:bCs/>
            <w:vertAlign w:val="superscript"/>
          </w:rPr>
          <w:t xml:space="preserve">REF?</w:t>
        </w:r>
      </w:hyperlink>
    </w:p>
    <w:p>
      <w:pPr>
        <w:numPr>
          <w:ilvl w:val="0"/>
          <w:numId w:val="1671"/>
        </w:numPr>
      </w:pPr>
      <w:r>
        <w:t xml:space="preserve">Estratégias como</w:t>
      </w:r>
      <w:r>
        <w:t xml:space="preserve"> </w:t>
      </w:r>
      <w:r>
        <w:rPr>
          <w:i/>
          <w:iCs/>
        </w:rPr>
        <w:t xml:space="preserve">prompting</w:t>
      </w:r>
      <w:r>
        <w:t xml:space="preserve"> </w:t>
      </w:r>
      <w:r>
        <w:t xml:space="preserve">controlado, ajuste de temperatura, recuperação de informações externas e validação pós-geração reduzem sua frequência, mas não suprimem o fenômeno.</w:t>
      </w:r>
      <w:hyperlink w:anchor="ref-REF">
        <w:r>
          <w:rPr>
            <w:rStyle w:val="Lienhypertexte"/>
            <w:b/>
            <w:bCs/>
            <w:vertAlign w:val="superscript"/>
          </w:rPr>
          <w:t xml:space="preserve">REF?</w:t>
        </w:r>
      </w:hyperlink>
    </w:p>
    <w:p>
      <w:pPr>
        <w:pStyle w:val="FirstParagraph"/>
      </w:pPr>
    </w:p>
    <w:p>
      <w:pPr>
        <w:pStyle w:val="Corpsdetexte"/>
      </w:pPr>
    </w:p>
    <w:p>
      <w:r>
        <w:br w:type="page"/>
      </w:r>
    </w:p>
    <w:bookmarkEnd w:id="1027"/>
    <w:bookmarkEnd w:id="1028"/>
    <w:bookmarkEnd w:id="1029"/>
    <w:bookmarkStart w:id="1077" w:name="aprendizado-maquina"/>
    <w:p>
      <w:pPr>
        <w:pStyle w:val="Titre1"/>
      </w:pPr>
      <w:r>
        <w:rPr>
          <w:b/>
          <w:bCs/>
        </w:rPr>
        <w:t xml:space="preserve">Aprendizado de máquina</w:t>
      </w:r>
    </w:p>
    <w:p>
      <w:pPr>
        <w:pStyle w:val="FirstParagraph"/>
      </w:pPr>
    </w:p>
    <w:bookmarkStart w:id="1032" w:name="aprendizado-de-máquina"/>
    <w:p>
      <w:pPr>
        <w:pStyle w:val="Titre2"/>
      </w:pPr>
      <w:r>
        <w:t xml:space="preserve">Aprendizado de máquina</w:t>
      </w:r>
    </w:p>
    <w:p>
      <w:pPr>
        <w:pStyle w:val="FirstParagraph"/>
      </w:pPr>
    </w:p>
    <w:bookmarkStart w:id="1031" w:name="o-que-é-aprendizado-de-máquina"/>
    <w:p>
      <w:pPr>
        <w:pStyle w:val="Titre3"/>
      </w:pPr>
      <w:r>
        <w:t xml:space="preserve">O que é aprendizado de máquina?</w:t>
      </w:r>
    </w:p>
    <w:p>
      <w:pPr>
        <w:numPr>
          <w:ilvl w:val="0"/>
          <w:numId w:val="1672"/>
        </w:numPr>
      </w:pPr>
      <w:r>
        <w:t xml:space="preserve">Treinar um modelo significa resolver um problema matemático no qual um conjunto de observações (dados) é usado para ajustar um modelo. Esse modelo busca capturar tendências gerais dos dados, ignorando particularidades excessivas para evitar sobreajuste (</w:t>
      </w:r>
      <w:r>
        <w:rPr>
          <w:i/>
          <w:iCs/>
        </w:rPr>
        <w:t xml:space="preserve">overfitting</w:t>
      </w:r>
      <w:r>
        <w:t xml:space="preserve">).</w:t>
      </w:r>
      <w:hyperlink w:anchor="ref-burger2026">
        <w:r>
          <w:rPr>
            <w:rStyle w:val="Lienhypertexte"/>
            <w:vertAlign w:val="superscript"/>
          </w:rPr>
          <w:t xml:space="preserve">344</w:t>
        </w:r>
      </w:hyperlink>
    </w:p>
    <w:p>
      <w:pPr>
        <w:numPr>
          <w:ilvl w:val="0"/>
          <w:numId w:val="1672"/>
        </w:numPr>
      </w:pPr>
      <w:r>
        <w:t xml:space="preserve">O processo deriva do conceito estatístico de regressão e corresponde, em essência, à solução de um problema em que há mais restrições do que graus de liberdade.</w:t>
      </w:r>
      <w:hyperlink w:anchor="ref-burger2026">
        <w:r>
          <w:rPr>
            <w:rStyle w:val="Lienhypertexte"/>
            <w:vertAlign w:val="superscript"/>
          </w:rPr>
          <w:t xml:space="preserve">344</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8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6bbc38-32d1-4f43-906d-d720cd3e9802"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6bbc38-32d1-4f43-906d-d720cd3e9802"/>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345</w:t>
        </w:r>
      </w:hyperlink>
      <w:r>
        <w:t xml:space="preserve"> </w:t>
      </w:r>
      <w:r>
        <w:t xml:space="preserve">fornece a função</w:t>
      </w:r>
      <w:r>
        <w:t xml:space="preserve"> </w:t>
      </w:r>
      <w:hyperlink r:id="rId1030">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1031"/>
    <w:bookmarkEnd w:id="1032"/>
    <w:bookmarkStart w:id="1035" w:name="Xc251953b947f82ca68d0ab2a672f61f36b41989"/>
    <w:p>
      <w:pPr>
        <w:pStyle w:val="Titre2"/>
      </w:pPr>
      <w:r>
        <w:t xml:space="preserve">Representação de dados e engenharia de atributos</w:t>
      </w:r>
    </w:p>
    <w:p>
      <w:pPr>
        <w:pStyle w:val="FirstParagraph"/>
      </w:pPr>
    </w:p>
    <w:bookmarkStart w:id="1033" w:name="como-representar-texto-como-vetores"/>
    <w:p>
      <w:pPr>
        <w:pStyle w:val="Titre3"/>
      </w:pPr>
      <w:r>
        <w:t xml:space="preserve">Como representar texto como vetores?</w:t>
      </w:r>
    </w:p>
    <w:p>
      <w:pPr>
        <w:pStyle w:val="FirstParagraph"/>
      </w:pPr>
    </w:p>
    <w:bookmarkEnd w:id="1033"/>
    <w:bookmarkStart w:id="1034" w:name="X4dafe4bc38444675a47b378a66f648290202fba"/>
    <w:p>
      <w:pPr>
        <w:pStyle w:val="Titre3"/>
      </w:pPr>
      <w:r>
        <w:t xml:space="preserve">O que é</w:t>
      </w:r>
      <w:r>
        <w:t xml:space="preserve"> </w:t>
      </w:r>
      <w:r>
        <w:rPr>
          <w:i/>
          <w:iCs/>
        </w:rPr>
        <w:t xml:space="preserve">one-hot</w:t>
      </w:r>
      <w:r>
        <w:t xml:space="preserve">,</w:t>
      </w:r>
      <w:r>
        <w:t xml:space="preserve"> </w:t>
      </w:r>
      <w:r>
        <w:rPr>
          <w:i/>
          <w:iCs/>
        </w:rPr>
        <w:t xml:space="preserve">multi-hot</w:t>
      </w:r>
      <w:r>
        <w:t xml:space="preserve"> </w:t>
      </w:r>
      <w:r>
        <w:t xml:space="preserve">e</w:t>
      </w:r>
      <w:r>
        <w:t xml:space="preserve"> </w:t>
      </w:r>
      <w:r>
        <w:rPr>
          <w:i/>
          <w:iCs/>
        </w:rPr>
        <w:t xml:space="preserve">count encoding</w:t>
      </w:r>
      <w:r>
        <w:t xml:space="preserve">?</w:t>
      </w:r>
    </w:p>
    <w:p>
      <w:pPr>
        <w:numPr>
          <w:ilvl w:val="0"/>
          <w:numId w:val="1674"/>
        </w:numPr>
      </w:pPr>
      <w:r>
        <w:rPr>
          <w:i/>
          <w:iCs/>
        </w:rPr>
        <w:t xml:space="preserve">One-hot encoding</w:t>
      </w:r>
      <w:r>
        <w:t xml:space="preserve">: cria uma coluna binária para cada categoria de uma variável categórica, indicando a presença (1) ou ausência (0) da categoria em cada observação.</w:t>
      </w:r>
      <w:hyperlink w:anchor="ref-REF">
        <w:r>
          <w:rPr>
            <w:rStyle w:val="Lienhypertexte"/>
            <w:b/>
            <w:bCs/>
            <w:vertAlign w:val="superscript"/>
          </w:rPr>
          <w:t xml:space="preserve">REF?</w:t>
        </w:r>
      </w:hyperlink>
    </w:p>
    <w:p>
      <w:pPr>
        <w:numPr>
          <w:ilvl w:val="0"/>
          <w:numId w:val="1674"/>
        </w:numPr>
      </w:pPr>
      <w:r>
        <w:rPr>
          <w:i/>
          <w:iCs/>
        </w:rPr>
        <w:t xml:space="preserve">Multi-hot encoding</w:t>
      </w:r>
      <w:r>
        <w:t xml:space="preserve">: semelhante ao one-hot, mas permite que múltiplas categorias sejam representadas simultaneamente em uma única observação, útil para variáveis com múltiplas seleções.</w:t>
      </w:r>
      <w:hyperlink w:anchor="ref-REF">
        <w:r>
          <w:rPr>
            <w:rStyle w:val="Lienhypertexte"/>
            <w:b/>
            <w:bCs/>
            <w:vertAlign w:val="superscript"/>
          </w:rPr>
          <w:t xml:space="preserve">REF?</w:t>
        </w:r>
      </w:hyperlink>
    </w:p>
    <w:p>
      <w:pPr>
        <w:numPr>
          <w:ilvl w:val="0"/>
          <w:numId w:val="1674"/>
        </w:numPr>
      </w:pPr>
      <w:r>
        <w:rPr>
          <w:i/>
          <w:iCs/>
        </w:rPr>
        <w:t xml:space="preserve">Count encoding</w:t>
      </w:r>
      <w:r>
        <w:t xml:space="preserve">: substitui categorias por contagens de sua ocorrência no conjunto de dados, capturando a frequência relativa de cada categoria.</w:t>
      </w:r>
      <w:hyperlink w:anchor="ref-REF">
        <w:r>
          <w:rPr>
            <w:rStyle w:val="Lienhypertexte"/>
            <w:b/>
            <w:bCs/>
            <w:vertAlign w:val="superscript"/>
          </w:rPr>
          <w:t xml:space="preserve">REF?</w:t>
        </w:r>
      </w:hyperlink>
    </w:p>
    <w:p>
      <w:pPr>
        <w:pStyle w:val="FirstParagraph"/>
      </w:pPr>
    </w:p>
    <w:p>
      <w:pPr>
        <w:pStyle w:val="Corpsdetexte"/>
      </w:pPr>
    </w:p>
    <w:bookmarkEnd w:id="1034"/>
    <w:bookmarkEnd w:id="1035"/>
    <w:bookmarkStart w:id="1044" w:name="tipos-de-aprendizado"/>
    <w:p>
      <w:pPr>
        <w:pStyle w:val="Titre2"/>
      </w:pPr>
      <w:r>
        <w:t xml:space="preserve">Tipos de aprendizado</w:t>
      </w:r>
    </w:p>
    <w:p>
      <w:pPr>
        <w:pStyle w:val="FirstParagraph"/>
      </w:pPr>
    </w:p>
    <w:bookmarkStart w:id="1036" w:name="o-que-é-aprendizado-supervisionado"/>
    <w:p>
      <w:pPr>
        <w:pStyle w:val="Titre3"/>
      </w:pPr>
      <w:r>
        <w:t xml:space="preserve">O que é aprendizado supervisionado?</w:t>
      </w:r>
    </w:p>
    <w:p>
      <w:pPr>
        <w:pStyle w:val="Compact"/>
        <w:numPr>
          <w:ilvl w:val="0"/>
          <w:numId w:val="1675"/>
        </w:numPr>
      </w:pPr>
      <w:r>
        <w:t xml:space="preserve">.</w:t>
      </w:r>
      <w:hyperlink w:anchor="ref-REF">
        <w:r>
          <w:rPr>
            <w:rStyle w:val="Lienhypertexte"/>
            <w:b/>
            <w:bCs/>
            <w:vertAlign w:val="superscript"/>
          </w:rPr>
          <w:t xml:space="preserve">REF?</w:t>
        </w:r>
      </w:hyperlink>
    </w:p>
    <w:p>
      <w:pPr>
        <w:pStyle w:val="FirstParagraph"/>
      </w:pPr>
    </w:p>
    <w:bookmarkEnd w:id="1036"/>
    <w:bookmarkStart w:id="1037" w:name="o-que-é-aprendizado-não-supervisionado"/>
    <w:p>
      <w:pPr>
        <w:pStyle w:val="Titre3"/>
      </w:pPr>
      <w:r>
        <w:t xml:space="preserve">O que é aprendizado não supervisionado?</w:t>
      </w:r>
    </w:p>
    <w:p>
      <w:pPr>
        <w:pStyle w:val="Compact"/>
        <w:numPr>
          <w:ilvl w:val="0"/>
          <w:numId w:val="1676"/>
        </w:numPr>
      </w:pPr>
      <w:r>
        <w:t xml:space="preserve">.</w:t>
      </w:r>
      <w:hyperlink w:anchor="ref-REF">
        <w:r>
          <w:rPr>
            <w:rStyle w:val="Lienhypertexte"/>
            <w:b/>
            <w:bCs/>
            <w:vertAlign w:val="superscript"/>
          </w:rPr>
          <w:t xml:space="preserve">REF?</w:t>
        </w:r>
      </w:hyperlink>
    </w:p>
    <w:p>
      <w:pPr>
        <w:pStyle w:val="FirstParagraph"/>
      </w:pPr>
    </w:p>
    <w:bookmarkEnd w:id="1037"/>
    <w:bookmarkStart w:id="1038" w:name="o-que-é-aprendizado-semi-supervisionado"/>
    <w:p>
      <w:pPr>
        <w:pStyle w:val="Titre3"/>
      </w:pPr>
      <w:r>
        <w:t xml:space="preserve">O que é aprendizado semi-supervisionado?</w:t>
      </w:r>
    </w:p>
    <w:p>
      <w:pPr>
        <w:pStyle w:val="Compact"/>
        <w:numPr>
          <w:ilvl w:val="0"/>
          <w:numId w:val="1677"/>
        </w:numPr>
      </w:pPr>
      <w:r>
        <w:t xml:space="preserve">.</w:t>
      </w:r>
      <w:hyperlink w:anchor="ref-REF">
        <w:r>
          <w:rPr>
            <w:rStyle w:val="Lienhypertexte"/>
            <w:b/>
            <w:bCs/>
            <w:vertAlign w:val="superscript"/>
          </w:rPr>
          <w:t xml:space="preserve">REF?</w:t>
        </w:r>
      </w:hyperlink>
    </w:p>
    <w:p>
      <w:pPr>
        <w:pStyle w:val="FirstParagraph"/>
      </w:pPr>
    </w:p>
    <w:bookmarkEnd w:id="1038"/>
    <w:bookmarkStart w:id="1039" w:name="o-que-é-aprendizado-por-reforço"/>
    <w:p>
      <w:pPr>
        <w:pStyle w:val="Titre3"/>
      </w:pPr>
      <w:r>
        <w:t xml:space="preserve">O que é aprendizado por reforço?</w:t>
      </w:r>
    </w:p>
    <w:p>
      <w:pPr>
        <w:pStyle w:val="Compact"/>
        <w:numPr>
          <w:ilvl w:val="0"/>
          <w:numId w:val="1678"/>
        </w:numPr>
      </w:pPr>
      <w:r>
        <w:t xml:space="preserve">.</w:t>
      </w:r>
      <w:hyperlink w:anchor="ref-REF">
        <w:r>
          <w:rPr>
            <w:rStyle w:val="Lienhypertexte"/>
            <w:b/>
            <w:bCs/>
            <w:vertAlign w:val="superscript"/>
          </w:rPr>
          <w:t xml:space="preserve">REF?</w:t>
        </w:r>
      </w:hyperlink>
    </w:p>
    <w:p>
      <w:pPr>
        <w:pStyle w:val="FirstParagraph"/>
      </w:pPr>
    </w:p>
    <w:bookmarkEnd w:id="1039"/>
    <w:bookmarkStart w:id="1040" w:name="o-que-é-aprendizado-profundo"/>
    <w:p>
      <w:pPr>
        <w:pStyle w:val="Titre3"/>
      </w:pPr>
      <w:r>
        <w:t xml:space="preserve">O que é aprendizado profundo?</w:t>
      </w:r>
    </w:p>
    <w:p>
      <w:pPr>
        <w:pStyle w:val="Compact"/>
        <w:numPr>
          <w:ilvl w:val="0"/>
          <w:numId w:val="1679"/>
        </w:numPr>
      </w:pPr>
      <w:r>
        <w:t xml:space="preserve">.</w:t>
      </w:r>
      <w:hyperlink w:anchor="ref-REF">
        <w:r>
          <w:rPr>
            <w:rStyle w:val="Lienhypertexte"/>
            <w:b/>
            <w:bCs/>
            <w:vertAlign w:val="superscript"/>
          </w:rPr>
          <w:t xml:space="preserve">REF?</w:t>
        </w:r>
      </w:hyperlink>
    </w:p>
    <w:p>
      <w:pPr>
        <w:pStyle w:val="FirstParagraph"/>
      </w:pPr>
    </w:p>
    <w:bookmarkEnd w:id="1040"/>
    <w:bookmarkStart w:id="1041" w:name="Xa4b06f7258d6862dbe17a994947d106933ce850"/>
    <w:p>
      <w:pPr>
        <w:pStyle w:val="Titre3"/>
      </w:pPr>
      <w:r>
        <w:t xml:space="preserve">Quais são os limites do progresso em classificadores supervisionados?</w:t>
      </w:r>
    </w:p>
    <w:p>
      <w:pPr>
        <w:numPr>
          <w:ilvl w:val="0"/>
          <w:numId w:val="1680"/>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346</w:t>
        </w:r>
      </w:hyperlink>
    </w:p>
    <w:p>
      <w:pPr>
        <w:numPr>
          <w:ilvl w:val="0"/>
          <w:numId w:val="1680"/>
        </w:numPr>
      </w:pPr>
      <w:r>
        <w:t xml:space="preserve">O aumento da complexidade do modelo traz retornos decrescentes em termos de redução da taxa de erro.</w:t>
      </w:r>
      <w:hyperlink w:anchor="ref-hand2006">
        <w:r>
          <w:rPr>
            <w:rStyle w:val="Lienhypertexte"/>
            <w:vertAlign w:val="superscript"/>
          </w:rPr>
          <w:t xml:space="preserve">346</w:t>
        </w:r>
      </w:hyperlink>
    </w:p>
    <w:p>
      <w:pPr>
        <w:pStyle w:val="FirstParagraph"/>
      </w:pPr>
    </w:p>
    <w:bookmarkEnd w:id="1041"/>
    <w:bookmarkStart w:id="1042" w:name="X447eea8ba56717584793840d4d05870f0fa5f68"/>
    <w:p>
      <w:pPr>
        <w:pStyle w:val="Titre3"/>
      </w:pPr>
      <w:r>
        <w:t xml:space="preserve">Quais problemas práticos limitam a generalização de classificadores?</w:t>
      </w:r>
    </w:p>
    <w:p>
      <w:pPr>
        <w:numPr>
          <w:ilvl w:val="0"/>
          <w:numId w:val="1681"/>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346</w:t>
        </w:r>
      </w:hyperlink>
    </w:p>
    <w:p>
      <w:pPr>
        <w:numPr>
          <w:ilvl w:val="0"/>
          <w:numId w:val="1681"/>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346</w:t>
        </w:r>
      </w:hyperlink>
    </w:p>
    <w:p>
      <w:pPr>
        <w:numPr>
          <w:ilvl w:val="0"/>
          <w:numId w:val="1681"/>
        </w:numPr>
      </w:pPr>
      <w:r>
        <w:t xml:space="preserve">Erros de rótulo e definições arbitrárias de classes comprometem a validade dos modelos.</w:t>
      </w:r>
      <w:hyperlink w:anchor="ref-hand2006">
        <w:r>
          <w:rPr>
            <w:rStyle w:val="Lienhypertexte"/>
            <w:vertAlign w:val="superscript"/>
          </w:rPr>
          <w:t xml:space="preserve">346</w:t>
        </w:r>
      </w:hyperlink>
    </w:p>
    <w:p>
      <w:pPr>
        <w:pStyle w:val="FirstParagraph"/>
      </w:pPr>
    </w:p>
    <w:bookmarkEnd w:id="1042"/>
    <w:bookmarkStart w:id="1043" w:name="Xa5b40d86acf626ee9cd7afd05c71911f9c07a57"/>
    <w:p>
      <w:pPr>
        <w:pStyle w:val="Titre3"/>
      </w:pPr>
      <w:r>
        <w:t xml:space="preserve">Por que estudos comparativos entre classificadores podem ser enganosos?</w:t>
      </w:r>
    </w:p>
    <w:p>
      <w:pPr>
        <w:numPr>
          <w:ilvl w:val="0"/>
          <w:numId w:val="1682"/>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346</w:t>
        </w:r>
      </w:hyperlink>
    </w:p>
    <w:p>
      <w:pPr>
        <w:numPr>
          <w:ilvl w:val="0"/>
          <w:numId w:val="1682"/>
        </w:numPr>
      </w:pPr>
      <w:r>
        <w:t xml:space="preserve">Diferenças pequenas em acurácia frequentemente desaparecem quando se consideram incertezas reais de aplicação.</w:t>
      </w:r>
      <w:hyperlink w:anchor="ref-hand2006">
        <w:r>
          <w:rPr>
            <w:rStyle w:val="Lienhypertexte"/>
            <w:vertAlign w:val="superscript"/>
          </w:rPr>
          <w:t xml:space="preserve">346</w:t>
        </w:r>
      </w:hyperlink>
    </w:p>
    <w:p>
      <w:pPr>
        <w:pStyle w:val="FirstParagraph"/>
      </w:pPr>
    </w:p>
    <w:bookmarkEnd w:id="1043"/>
    <w:bookmarkEnd w:id="1044"/>
    <w:bookmarkStart w:id="1046" w:name="principais-algoritmos"/>
    <w:p>
      <w:pPr>
        <w:pStyle w:val="Titre2"/>
      </w:pPr>
      <w:r>
        <w:t xml:space="preserve">Principais algoritmos</w:t>
      </w:r>
    </w:p>
    <w:p>
      <w:pPr>
        <w:pStyle w:val="FirstParagraph"/>
      </w:pPr>
    </w:p>
    <w:bookmarkStart w:id="1045" w:name="X0e280459e16eb9bc8bc76cae8ea3708082b97da"/>
    <w:p>
      <w:pPr>
        <w:pStyle w:val="Titre3"/>
      </w:pPr>
      <w:r>
        <w:t xml:space="preserve">Quais são os principais algoritmos de aprendizado de máquina?</w:t>
      </w:r>
    </w:p>
    <w:p>
      <w:pPr>
        <w:numPr>
          <w:ilvl w:val="0"/>
          <w:numId w:val="1683"/>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347</w:t>
        </w:r>
      </w:hyperlink>
    </w:p>
    <w:p>
      <w:pPr>
        <w:numPr>
          <w:ilvl w:val="0"/>
          <w:numId w:val="1683"/>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45"/>
    <w:bookmarkEnd w:id="1046"/>
    <w:bookmarkStart w:id="1048" w:name="regressão-logística"/>
    <w:p>
      <w:pPr>
        <w:pStyle w:val="Titre2"/>
      </w:pPr>
      <w:r>
        <w:t xml:space="preserve">Regressão logística</w:t>
      </w:r>
    </w:p>
    <w:p>
      <w:pPr>
        <w:pStyle w:val="FirstParagraph"/>
      </w:pPr>
    </w:p>
    <w:bookmarkStart w:id="1047" w:name="o-que-é-regressão-logística"/>
    <w:p>
      <w:pPr>
        <w:pStyle w:val="Titre3"/>
      </w:pPr>
      <w:r>
        <w:t xml:space="preserve">O que é regressão logística?</w:t>
      </w:r>
    </w:p>
    <w:p>
      <w:pPr>
        <w:numPr>
          <w:ilvl w:val="0"/>
          <w:numId w:val="1684"/>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310</w:t>
        </w:r>
      </w:hyperlink>
    </w:p>
    <w:p>
      <w:pPr>
        <w:numPr>
          <w:ilvl w:val="0"/>
          <w:numId w:val="1684"/>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310</w:t>
        </w:r>
      </w:hyperlink>
    </w:p>
    <w:p>
      <w:pPr>
        <w:pStyle w:val="FirstParagraph"/>
      </w:pPr>
    </w:p>
    <w:p>
      <w:pPr>
        <w:pStyle w:val="Corpsdetexte"/>
      </w:pPr>
    </w:p>
    <w:p>
      <w:pPr>
        <w:pStyle w:val="Compact"/>
        <w:numPr>
          <w:ilvl w:val="0"/>
          <w:numId w:val="1685"/>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310</w:t>
        </w:r>
      </w:hyperlink>
    </w:p>
    <w:p>
      <w:pPr>
        <w:pStyle w:val="FirstParagraph"/>
      </w:pPr>
    </w:p>
    <w:p>
      <w:pPr>
        <w:pStyle w:val="Corpsdetexte"/>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8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7fa03e-de71-4f7d-a6c9-f2dbb4368384" w:name="ml-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7fa03e-de71-4f7d-a6c9-f2dbb4368384"/>
      <w:r>
        <w:rPr>
          <w:rFonts/>
          <w:b w:val="true"/>
          <w:strike w:val="false"/>
        </w:rPr>
        <w:t xml:space="preserve">: </w:t>
      </w:r>
      <w:r>
        <w:t xml:space="preserve">Regressão logística.</w:t>
      </w:r>
    </w:p>
    <w:p>
      <w:pPr>
        <w:pStyle w:val="Corpsdetexte"/>
      </w:pPr>
    </w:p>
    <w:bookmarkEnd w:id="1047"/>
    <w:bookmarkEnd w:id="1048"/>
    <w:bookmarkStart w:id="1050" w:name="máquina-de-vetores-de-suporte"/>
    <w:p>
      <w:pPr>
        <w:pStyle w:val="Titre2"/>
      </w:pPr>
      <w:r>
        <w:t xml:space="preserve">Máquina de vetores de suporte</w:t>
      </w:r>
    </w:p>
    <w:p>
      <w:pPr>
        <w:pStyle w:val="FirstParagraph"/>
      </w:pPr>
    </w:p>
    <w:bookmarkStart w:id="1049" w:name="o-que-são-máquinas-de-vetores-de-suporte"/>
    <w:p>
      <w:pPr>
        <w:pStyle w:val="Titre3"/>
      </w:pPr>
      <w:r>
        <w:t xml:space="preserve">O que são máquinas de vetores de suporte?</w:t>
      </w:r>
    </w:p>
    <w:p>
      <w:pPr>
        <w:pStyle w:val="Compact"/>
        <w:numPr>
          <w:ilvl w:val="0"/>
          <w:numId w:val="1686"/>
        </w:numPr>
      </w:pPr>
      <w:r>
        <w:t xml:space="preserve">.</w:t>
      </w:r>
      <w:hyperlink w:anchor="ref-REF">
        <w:r>
          <w:rPr>
            <w:rStyle w:val="Lienhypertexte"/>
            <w:b/>
            <w:bCs/>
            <w:vertAlign w:val="superscript"/>
          </w:rPr>
          <w:t xml:space="preserve">REF?</w:t>
        </w:r>
      </w:hyperlink>
    </w:p>
    <w:p>
      <w:pPr>
        <w:pStyle w:val="FirstParagraph"/>
      </w:pPr>
    </w:p>
    <w:bookmarkEnd w:id="1049"/>
    <w:bookmarkEnd w:id="1050"/>
    <w:bookmarkStart w:id="1052" w:name="k-nearest-neighbours"/>
    <w:p>
      <w:pPr>
        <w:pStyle w:val="Titre2"/>
      </w:pPr>
      <w:r>
        <w:rPr>
          <w:i/>
          <w:iCs/>
        </w:rPr>
        <w:t xml:space="preserve">K-nearest neighbours</w:t>
      </w:r>
    </w:p>
    <w:p>
      <w:pPr>
        <w:pStyle w:val="FirstParagraph"/>
      </w:pPr>
    </w:p>
    <w:bookmarkStart w:id="1051"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87"/>
        </w:numPr>
      </w:pPr>
      <w:r>
        <w:t xml:space="preserve">.</w:t>
      </w:r>
      <w:hyperlink w:anchor="ref-REF">
        <w:r>
          <w:rPr>
            <w:rStyle w:val="Lienhypertexte"/>
            <w:b/>
            <w:bCs/>
            <w:vertAlign w:val="superscript"/>
          </w:rPr>
          <w:t xml:space="preserve">REF?</w:t>
        </w:r>
      </w:hyperlink>
    </w:p>
    <w:p>
      <w:pPr>
        <w:pStyle w:val="FirstParagraph"/>
      </w:pPr>
    </w:p>
    <w:bookmarkEnd w:id="1051"/>
    <w:bookmarkEnd w:id="1052"/>
    <w:bookmarkStart w:id="1054" w:name="k-means-clustering"/>
    <w:p>
      <w:pPr>
        <w:pStyle w:val="Titre2"/>
      </w:pPr>
      <w:r>
        <w:rPr>
          <w:i/>
          <w:iCs/>
        </w:rPr>
        <w:t xml:space="preserve">K-means Clustering</w:t>
      </w:r>
    </w:p>
    <w:p>
      <w:pPr>
        <w:pStyle w:val="FirstParagraph"/>
      </w:pPr>
    </w:p>
    <w:bookmarkStart w:id="1053"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88"/>
        </w:numPr>
      </w:pPr>
      <w:r>
        <w:t xml:space="preserve">.</w:t>
      </w:r>
      <w:hyperlink w:anchor="ref-REF">
        <w:r>
          <w:rPr>
            <w:rStyle w:val="Lienhypertexte"/>
            <w:b/>
            <w:bCs/>
            <w:vertAlign w:val="superscript"/>
          </w:rPr>
          <w:t xml:space="preserve">REF?</w:t>
        </w:r>
      </w:hyperlink>
    </w:p>
    <w:p>
      <w:pPr>
        <w:pStyle w:val="FirstParagraph"/>
      </w:pPr>
    </w:p>
    <w:bookmarkEnd w:id="1053"/>
    <w:bookmarkEnd w:id="1054"/>
    <w:bookmarkStart w:id="1065" w:name="árvores-de-decisão"/>
    <w:p>
      <w:pPr>
        <w:pStyle w:val="Titre2"/>
      </w:pPr>
      <w:r>
        <w:t xml:space="preserve">Árvores de decisão</w:t>
      </w:r>
    </w:p>
    <w:p>
      <w:pPr>
        <w:pStyle w:val="FirstParagraph"/>
      </w:pPr>
    </w:p>
    <w:bookmarkStart w:id="1055" w:name="o-que-são-árvores-de-decisão"/>
    <w:p>
      <w:pPr>
        <w:pStyle w:val="Titre3"/>
      </w:pPr>
      <w:r>
        <w:t xml:space="preserve">O que são árvores de decisão?</w:t>
      </w:r>
    </w:p>
    <w:p>
      <w:pPr>
        <w:numPr>
          <w:ilvl w:val="0"/>
          <w:numId w:val="1689"/>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243</w:t>
        </w:r>
      </w:hyperlink>
    </w:p>
    <w:p>
      <w:pPr>
        <w:numPr>
          <w:ilvl w:val="0"/>
          <w:numId w:val="1689"/>
        </w:numPr>
      </w:pPr>
      <w:r>
        <w:t xml:space="preserve">Podem lidar eficientemente com grandes conjuntos de dados sem pressupor estrutura paramétrica complexa.</w:t>
      </w:r>
      <w:hyperlink w:anchor="ref-Song2015">
        <w:r>
          <w:rPr>
            <w:rStyle w:val="Lienhypertexte"/>
            <w:vertAlign w:val="superscript"/>
          </w:rPr>
          <w:t xml:space="preserve">242</w:t>
        </w:r>
      </w:hyperlink>
    </w:p>
    <w:p>
      <w:pPr>
        <w:numPr>
          <w:ilvl w:val="0"/>
          <w:numId w:val="1689"/>
        </w:numPr>
      </w:pPr>
      <w:r>
        <w:t xml:space="preserve">São aplicáveis a variáveis contínuas e discretas, tanto como preditoras quanto como desfechos.</w:t>
      </w:r>
      <w:hyperlink w:anchor="ref-Song2015">
        <w:r>
          <w:rPr>
            <w:rStyle w:val="Lienhypertexte"/>
            <w:vertAlign w:val="superscript"/>
          </w:rPr>
          <w:t xml:space="preserve">242</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8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d733b1f-15a6-4e88-a6e8-cefdf7ddd730"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733b1f-15a6-4e88-a6e8-cefdf7ddd730"/>
      <w:r>
        <w:rPr>
          <w:rFonts/>
          <w:b w:val="true"/>
          <w:strike w:val="false"/>
        </w:rPr>
        <w:t xml:space="preserve">: </w:t>
      </w:r>
      <w:r>
        <w:t xml:space="preserve">Exemplo de árvore de decisão para predizer depressão a partir de idade, tabagismo e sintomas.</w:t>
      </w:r>
    </w:p>
    <w:p>
      <w:pPr>
        <w:pStyle w:val="Corpsdetexte"/>
      </w:pPr>
    </w:p>
    <w:bookmarkEnd w:id="1055"/>
    <w:bookmarkStart w:id="1056" w:name="Xe50cdf280dd922ca7bcb53ebbd0aadc30ac4cc9"/>
    <w:p>
      <w:pPr>
        <w:pStyle w:val="Titre3"/>
      </w:pPr>
      <w:r>
        <w:t xml:space="preserve">Quais são os principais usos de árvores de decisão?</w:t>
      </w:r>
    </w:p>
    <w:p>
      <w:pPr>
        <w:numPr>
          <w:ilvl w:val="0"/>
          <w:numId w:val="1690"/>
        </w:numPr>
      </w:pPr>
      <w:r>
        <w:t xml:space="preserve">Seleção de variáveis relevantes em cenários com muitos preditores, como registros clínicos eletrônicos.</w:t>
      </w:r>
      <w:hyperlink w:anchor="ref-Song2015">
        <w:r>
          <w:rPr>
            <w:rStyle w:val="Lienhypertexte"/>
            <w:vertAlign w:val="superscript"/>
          </w:rPr>
          <w:t xml:space="preserve">242</w:t>
        </w:r>
      </w:hyperlink>
    </w:p>
    <w:p>
      <w:pPr>
        <w:numPr>
          <w:ilvl w:val="0"/>
          <w:numId w:val="1690"/>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242</w:t>
        </w:r>
      </w:hyperlink>
    </w:p>
    <w:p>
      <w:pPr>
        <w:numPr>
          <w:ilvl w:val="0"/>
          <w:numId w:val="1690"/>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242</w:t>
        </w:r>
      </w:hyperlink>
    </w:p>
    <w:p>
      <w:pPr>
        <w:numPr>
          <w:ilvl w:val="0"/>
          <w:numId w:val="1690"/>
        </w:numPr>
      </w:pPr>
      <w:r>
        <w:t xml:space="preserve">Predição de novos casos a partir de dados históricos.</w:t>
      </w:r>
      <w:hyperlink w:anchor="ref-Song2015">
        <w:r>
          <w:rPr>
            <w:rStyle w:val="Lienhypertexte"/>
            <w:vertAlign w:val="superscript"/>
          </w:rPr>
          <w:t xml:space="preserve">242</w:t>
        </w:r>
      </w:hyperlink>
    </w:p>
    <w:p>
      <w:pPr>
        <w:numPr>
          <w:ilvl w:val="0"/>
          <w:numId w:val="1690"/>
        </w:numPr>
      </w:pPr>
      <w:r>
        <w:t xml:space="preserve">Manipulação de dados, colapsando categorias muito numerosas ou subdividindo variáveis contínuas assimétricas.</w:t>
      </w:r>
      <w:hyperlink w:anchor="ref-Song2015">
        <w:r>
          <w:rPr>
            <w:rStyle w:val="Lienhypertexte"/>
            <w:vertAlign w:val="superscript"/>
          </w:rPr>
          <w:t xml:space="preserve">242</w:t>
        </w:r>
      </w:hyperlink>
    </w:p>
    <w:p>
      <w:pPr>
        <w:pStyle w:val="FirstParagraph"/>
      </w:pPr>
    </w:p>
    <w:bookmarkEnd w:id="1056"/>
    <w:bookmarkStart w:id="1057" w:name="Xe53f3909b16709ce3c90aa51bbfaed9ca7006a0"/>
    <w:p>
      <w:pPr>
        <w:pStyle w:val="Titre3"/>
      </w:pPr>
      <w:r>
        <w:t xml:space="preserve">Quais são os componentes básicos de uma árvore de decisão?</w:t>
      </w:r>
    </w:p>
    <w:p>
      <w:pPr>
        <w:numPr>
          <w:ilvl w:val="0"/>
          <w:numId w:val="1691"/>
        </w:numPr>
      </w:pPr>
      <w:r>
        <w:t xml:space="preserve">Nós raiz (ou de decisão): subdividem todos os registros iniciais.</w:t>
      </w:r>
      <w:hyperlink w:anchor="ref-Song2015">
        <w:r>
          <w:rPr>
            <w:rStyle w:val="Lienhypertexte"/>
            <w:vertAlign w:val="superscript"/>
          </w:rPr>
          <w:t xml:space="preserve">242</w:t>
        </w:r>
      </w:hyperlink>
    </w:p>
    <w:p>
      <w:pPr>
        <w:numPr>
          <w:ilvl w:val="0"/>
          <w:numId w:val="1691"/>
        </w:numPr>
      </w:pPr>
      <w:r>
        <w:t xml:space="preserve">Nós internos (ou de chance): representam subdivisões intermediárias.</w:t>
      </w:r>
      <w:hyperlink w:anchor="ref-Song2015">
        <w:r>
          <w:rPr>
            <w:rStyle w:val="Lienhypertexte"/>
            <w:vertAlign w:val="superscript"/>
          </w:rPr>
          <w:t xml:space="preserve">242</w:t>
        </w:r>
      </w:hyperlink>
    </w:p>
    <w:p>
      <w:pPr>
        <w:numPr>
          <w:ilvl w:val="0"/>
          <w:numId w:val="1691"/>
        </w:numPr>
      </w:pPr>
      <w:r>
        <w:t xml:space="preserve">Nós folha (ou finais): resultados finais após sucessivas divisões.</w:t>
      </w:r>
      <w:hyperlink w:anchor="ref-Song2015">
        <w:r>
          <w:rPr>
            <w:rStyle w:val="Lienhypertexte"/>
            <w:vertAlign w:val="superscript"/>
          </w:rPr>
          <w:t xml:space="preserve">242</w:t>
        </w:r>
      </w:hyperlink>
    </w:p>
    <w:p>
      <w:pPr>
        <w:numPr>
          <w:ilvl w:val="0"/>
          <w:numId w:val="1691"/>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242</w:t>
        </w:r>
      </w:hyperlink>
    </w:p>
    <w:p>
      <w:pPr>
        <w:pStyle w:val="FirstParagraph"/>
      </w:pPr>
    </w:p>
    <w:bookmarkEnd w:id="1057"/>
    <w:bookmarkStart w:id="1058" w:name="Xf89f67fc5e26f164fc13076873d790921f6fa9c"/>
    <w:p>
      <w:pPr>
        <w:pStyle w:val="Titre3"/>
      </w:pPr>
      <w:r>
        <w:t xml:space="preserve">Como funcionam splitting, stopping e pruning?</w:t>
      </w:r>
    </w:p>
    <w:p>
      <w:pPr>
        <w:numPr>
          <w:ilvl w:val="0"/>
          <w:numId w:val="1692"/>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242</w:t>
        </w:r>
      </w:hyperlink>
    </w:p>
    <w:p>
      <w:pPr>
        <w:numPr>
          <w:ilvl w:val="0"/>
          <w:numId w:val="1692"/>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242</w:t>
        </w:r>
      </w:hyperlink>
    </w:p>
    <w:p>
      <w:pPr>
        <w:numPr>
          <w:ilvl w:val="0"/>
          <w:numId w:val="1692"/>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242</w:t>
        </w:r>
      </w:hyperlink>
    </w:p>
    <w:p>
      <w:pPr>
        <w:pStyle w:val="FirstParagraph"/>
      </w:pPr>
    </w:p>
    <w:bookmarkEnd w:id="1058"/>
    <w:bookmarkStart w:id="1059" w:name="X834816cf248994a52a279240db0308180c25ad0"/>
    <w:p>
      <w:pPr>
        <w:pStyle w:val="Titre3"/>
      </w:pPr>
      <w:r>
        <w:t xml:space="preserve">Quais são as vantagens e limitações de árvores de decisão?</w:t>
      </w:r>
    </w:p>
    <w:p>
      <w:pPr>
        <w:numPr>
          <w:ilvl w:val="0"/>
          <w:numId w:val="1693"/>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242</w:t>
        </w:r>
      </w:hyperlink>
    </w:p>
    <w:p>
      <w:pPr>
        <w:numPr>
          <w:ilvl w:val="0"/>
          <w:numId w:val="1693"/>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242</w:t>
        </w:r>
      </w:hyperlink>
    </w:p>
    <w:p>
      <w:pPr>
        <w:pStyle w:val="FirstParagraph"/>
      </w:pPr>
    </w:p>
    <w:bookmarkEnd w:id="1059"/>
    <w:bookmarkStart w:id="1064" w:name="X4852956c2dbd2d5ccedb5647564b069362e3363"/>
    <w:p>
      <w:pPr>
        <w:pStyle w:val="Titre3"/>
      </w:pPr>
      <w:r>
        <w:t xml:space="preserve">Espaço de decisão em árvores de decisão vs. regressão logística</w:t>
      </w:r>
    </w:p>
    <w:p>
      <w:pPr>
        <w:numPr>
          <w:ilvl w:val="0"/>
          <w:numId w:val="1694"/>
        </w:numPr>
      </w:pPr>
      <w:r>
        <w:t xml:space="preserve">A regressão logística assume relações lineares entre variáveis e log-odds.</w:t>
      </w:r>
      <w:hyperlink w:anchor="ref-hozo2023">
        <w:r>
          <w:rPr>
            <w:rStyle w:val="Lienhypertexte"/>
            <w:vertAlign w:val="superscript"/>
          </w:rPr>
          <w:t xml:space="preserve">243</w:t>
        </w:r>
      </w:hyperlink>
    </w:p>
    <w:p>
      <w:pPr>
        <w:numPr>
          <w:ilvl w:val="0"/>
          <w:numId w:val="1694"/>
        </w:numPr>
      </w:pPr>
      <w:r>
        <w:t xml:space="preserve">Árvores de decisão permitem capturar relações não lineares e interações de forma automática.</w:t>
      </w:r>
      <w:hyperlink w:anchor="ref-hozo2023">
        <w:r>
          <w:rPr>
            <w:rStyle w:val="Lienhypertexte"/>
            <w:vertAlign w:val="superscript"/>
          </w:rPr>
          <w:t xml:space="preserve">243</w:t>
        </w:r>
      </w:hyperlink>
    </w:p>
    <w:p>
      <w:pPr>
        <w:pStyle w:val="FirstParagraph"/>
      </w:pPr>
    </w:p>
    <w:p>
      <w:pPr>
        <w:jc w:val="center"/>
        <w:pStyle w:val="Normal"/>
      </w:pPr>
      <w:r>
        <w:rPr/>
        <w:drawing>
          <wp:inline distT="0" distB="0" distL="0" distR="0">
            <wp:extent cx="13716000" cy="73152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879"/>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1d6780de-8ce9-42f7-a862-6151c13a342d"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6780de-8ce9-42f7-a862-6151c13a342d"/>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60">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336</w:t>
        </w:r>
      </w:hyperlink>
      <w:r>
        <w:t xml:space="preserve"> </w:t>
      </w:r>
      <w:r>
        <w:t xml:space="preserve">fornece as funções</w:t>
      </w:r>
      <w:r>
        <w:t xml:space="preserve"> </w:t>
      </w:r>
      <w:hyperlink r:id="rId1061">
        <w:r>
          <w:rPr>
            <w:rStyle w:val="Lienhypertexte"/>
            <w:i/>
            <w:iCs/>
          </w:rPr>
          <w:t xml:space="preserve">kfold_ttest</w:t>
        </w:r>
      </w:hyperlink>
      <w:r>
        <w:t xml:space="preserve">,</w:t>
      </w:r>
      <w:r>
        <w:t xml:space="preserve"> </w:t>
      </w:r>
      <w:hyperlink r:id="rId1061">
        <w:r>
          <w:rPr>
            <w:rStyle w:val="Lienhypertexte"/>
            <w:i/>
            <w:iCs/>
          </w:rPr>
          <w:t xml:space="preserve">repkfold_ttest</w:t>
        </w:r>
      </w:hyperlink>
      <w:r>
        <w:t xml:space="preserve"> </w:t>
      </w:r>
      <w:r>
        <w:t xml:space="preserve">e</w:t>
      </w:r>
      <w:r>
        <w:t xml:space="preserve"> </w:t>
      </w:r>
      <w:hyperlink r:id="rId1061">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62">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63">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64"/>
    <w:bookmarkEnd w:id="1065"/>
    <w:bookmarkStart w:id="1067" w:name="análise-de-componentes-principais"/>
    <w:p>
      <w:pPr>
        <w:pStyle w:val="Titre2"/>
      </w:pPr>
      <w:r>
        <w:t xml:space="preserve">Análise de componentes principais</w:t>
      </w:r>
    </w:p>
    <w:p>
      <w:pPr>
        <w:pStyle w:val="FirstParagraph"/>
      </w:pPr>
    </w:p>
    <w:bookmarkStart w:id="1066" w:name="X1cf3a3b5c1a1c015cf21b85831f0cc6462e0f30"/>
    <w:p>
      <w:pPr>
        <w:pStyle w:val="Titre3"/>
      </w:pPr>
      <w:r>
        <w:t xml:space="preserve">O que é análise de componentes principais?</w:t>
      </w:r>
    </w:p>
    <w:p>
      <w:pPr>
        <w:numPr>
          <w:ilvl w:val="0"/>
          <w:numId w:val="1695"/>
        </w:numPr>
      </w:pPr>
      <w:r>
        <w:t xml:space="preserve">A análise de componentes principais (</w:t>
      </w:r>
      <w:r>
        <w:rPr>
          <w:i/>
          <w:iCs/>
        </w:rPr>
        <w:t xml:space="preserve">Principal Component Analysis</w:t>
      </w:r>
      <w:r>
        <w:t xml:space="preserve">, PCA) é uma técnica estatística amplamente utilizada para redução de dimensionalidade, para representar dados de alta dimensão por um conjunto menor de variáveis, preservando o máximo possível da variabilidade original.</w:t>
      </w:r>
      <w:hyperlink w:anchor="ref-dyer2023">
        <w:r>
          <w:rPr>
            <w:rStyle w:val="Lienhypertexte"/>
            <w:vertAlign w:val="superscript"/>
          </w:rPr>
          <w:t xml:space="preserve">348</w:t>
        </w:r>
      </w:hyperlink>
    </w:p>
    <w:p>
      <w:pPr>
        <w:numPr>
          <w:ilvl w:val="0"/>
          <w:numId w:val="1695"/>
        </w:numPr>
      </w:pPr>
      <w:r>
        <w:t xml:space="preserve">O primeiro componente principal é definido como a direção, de comprimento unitário, que maximiza a variância dos dados projetados. Ele corresponde ao eixo ao longo do qual os dados apresentam a maior dispersão, concentrando a maior quantidade de informação estatística disponível.</w:t>
      </w:r>
      <w:hyperlink w:anchor="ref-dyer2023">
        <w:r>
          <w:rPr>
            <w:rStyle w:val="Lienhypertexte"/>
            <w:vertAlign w:val="superscript"/>
          </w:rPr>
          <w:t xml:space="preserve">348</w:t>
        </w:r>
      </w:hyperlink>
    </w:p>
    <w:p>
      <w:pPr>
        <w:numPr>
          <w:ilvl w:val="0"/>
          <w:numId w:val="1695"/>
        </w:numPr>
      </w:pPr>
      <w:r>
        <w:t xml:space="preserve">O segundo componente principal é a direção que maximiza a variância restante, sob a condição de ser ortogonal ao primeiro componente. Essa restrição garante que cada novo componente adicione informação nova, não redundante, à representação dos dados.</w:t>
      </w:r>
      <w:hyperlink w:anchor="ref-dyer2023">
        <w:r>
          <w:rPr>
            <w:rStyle w:val="Lienhypertexte"/>
            <w:vertAlign w:val="superscript"/>
          </w:rPr>
          <w:t xml:space="preserve">348</w:t>
        </w:r>
      </w:hyperlink>
    </w:p>
    <w:p>
      <w:pPr>
        <w:numPr>
          <w:ilvl w:val="0"/>
          <w:numId w:val="1695"/>
        </w:numPr>
      </w:pPr>
      <w:r>
        <w:t xml:space="preserve">Esse procedimento é repetido para os componentes subsequentes, de forma que cada componente principal seja ortogonal aos anteriores e capture a maior variância possível ainda não explicada, resultando em uma ordenação natural dos componentes por importância.</w:t>
      </w:r>
      <w:hyperlink w:anchor="ref-dyer2023">
        <w:r>
          <w:rPr>
            <w:rStyle w:val="Lienhypertexte"/>
            <w:vertAlign w:val="superscript"/>
          </w:rPr>
          <w:t xml:space="preserve">348</w:t>
        </w:r>
      </w:hyperlink>
    </w:p>
    <w:p>
      <w:pPr>
        <w:numPr>
          <w:ilvl w:val="0"/>
          <w:numId w:val="1695"/>
        </w:numPr>
      </w:pPr>
      <w:r>
        <w:t xml:space="preserve">Ao final do processo, a PCA produz uma base ortogonal que impõe uma geometria específica à representação dos dados, restringindo a forma como os dados podem ser reconstruídos a partir dos componentes principais.</w:t>
      </w:r>
      <w:hyperlink w:anchor="ref-dyer2023">
        <w:r>
          <w:rPr>
            <w:rStyle w:val="Lienhypertexte"/>
            <w:vertAlign w:val="superscript"/>
          </w:rPr>
          <w:t xml:space="preserve">348</w:t>
        </w:r>
      </w:hyperlink>
    </w:p>
    <w:p>
      <w:pPr>
        <w:numPr>
          <w:ilvl w:val="0"/>
          <w:numId w:val="1695"/>
        </w:numPr>
      </w:pPr>
      <w:r>
        <w:t xml:space="preserve">Embora os componentes principais descrevam de maneira eficiente a variabilidade dos dados, eles nem sempre correspondem aos fatores geradores subjacentes do fenômeno estudado. A PCA pode ainda introduzir padrões artificiais, criando uma aparência de estrutura que não reflete necessariamente os processos reais de geração dos dados.</w:t>
      </w:r>
      <w:hyperlink w:anchor="ref-dyer2023">
        <w:r>
          <w:rPr>
            <w:rStyle w:val="Lienhypertexte"/>
            <w:vertAlign w:val="superscript"/>
          </w:rPr>
          <w:t xml:space="preserve">348</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8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9586b7-b8e9-47dd-b11c-4920d52c55bc" w:name="pca-facto-min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9586b7-b8e9-47dd-b11c-4920d52c55bc"/>
      <w:r>
        <w:rPr>
          <w:rFonts/>
          <w:b w:val="true"/>
          <w:strike w:val="false"/>
        </w:rPr>
        <w:t xml:space="preserve">: </w:t>
      </w:r>
      <w:r>
        <w:t xml:space="preserve">Análise de Componentes Principais (PCA). O PC1 maximiza variância total, mas pode não alinhar com o fator latente real (z1).</w:t>
      </w:r>
    </w:p>
    <w:p>
      <w:pPr>
        <w:pStyle w:val="Corpsdetexte"/>
      </w:pPr>
    </w:p>
    <w:p>
      <w:pPr>
        <w:pStyle w:val="Corpsdetexte"/>
      </w:pPr>
      <w:r>
        <w:t xml:space="preserve">O pacote</w:t>
      </w:r>
      <w:r>
        <w:t xml:space="preserve"> </w:t>
      </w:r>
      <w:r>
        <w:rPr>
          <w:i/>
          <w:iCs/>
        </w:rPr>
        <w:t xml:space="preserve">mlr3</w:t>
      </w:r>
      <w:hyperlink r:id="rId1063">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66"/>
    <w:bookmarkEnd w:id="1067"/>
    <w:bookmarkStart w:id="1069" w:name="random-forests"/>
    <w:p>
      <w:pPr>
        <w:pStyle w:val="Titre2"/>
      </w:pPr>
      <w:r>
        <w:rPr>
          <w:i/>
          <w:iCs/>
        </w:rPr>
        <w:t xml:space="preserve">Random forests</w:t>
      </w:r>
    </w:p>
    <w:p>
      <w:pPr>
        <w:pStyle w:val="FirstParagraph"/>
      </w:pPr>
    </w:p>
    <w:bookmarkStart w:id="1068" w:name="o-que-são-random-forests"/>
    <w:p>
      <w:pPr>
        <w:pStyle w:val="Titre3"/>
      </w:pPr>
      <w:r>
        <w:t xml:space="preserve">O que são</w:t>
      </w:r>
      <w:r>
        <w:t xml:space="preserve"> </w:t>
      </w:r>
      <w:r>
        <w:rPr>
          <w:i/>
          <w:iCs/>
        </w:rPr>
        <w:t xml:space="preserve">random forests</w:t>
      </w:r>
      <w:r>
        <w:t xml:space="preserve">?</w:t>
      </w:r>
    </w:p>
    <w:p>
      <w:pPr>
        <w:pStyle w:val="Compact"/>
        <w:numPr>
          <w:ilvl w:val="0"/>
          <w:numId w:val="1696"/>
        </w:numPr>
      </w:pPr>
      <w:r>
        <w:t xml:space="preserve">.</w:t>
      </w:r>
      <w:hyperlink w:anchor="ref-REF">
        <w:r>
          <w:rPr>
            <w:rStyle w:val="Lienhypertexte"/>
            <w:b/>
            <w:bCs/>
            <w:vertAlign w:val="superscript"/>
          </w:rPr>
          <w:t xml:space="preserve">REF?</w:t>
        </w:r>
      </w:hyperlink>
    </w:p>
    <w:p>
      <w:pPr>
        <w:pStyle w:val="FirstParagraph"/>
      </w:pPr>
    </w:p>
    <w:bookmarkEnd w:id="1068"/>
    <w:bookmarkEnd w:id="1069"/>
    <w:bookmarkStart w:id="1071" w:name="ensemble"/>
    <w:p>
      <w:pPr>
        <w:pStyle w:val="Titre2"/>
      </w:pPr>
      <w:r>
        <w:rPr>
          <w:i/>
          <w:iCs/>
        </w:rPr>
        <w:t xml:space="preserve">Ensemble</w:t>
      </w:r>
    </w:p>
    <w:p>
      <w:pPr>
        <w:pStyle w:val="FirstParagraph"/>
      </w:pPr>
    </w:p>
    <w:bookmarkStart w:id="1070" w:name="o-que-são-ensemble"/>
    <w:p>
      <w:pPr>
        <w:pStyle w:val="Titre3"/>
      </w:pPr>
      <w:r>
        <w:t xml:space="preserve">O que são</w:t>
      </w:r>
      <w:r>
        <w:t xml:space="preserve"> </w:t>
      </w:r>
      <w:r>
        <w:rPr>
          <w:i/>
          <w:iCs/>
        </w:rPr>
        <w:t xml:space="preserve">ensemble</w:t>
      </w:r>
      <w:r>
        <w:t xml:space="preserve">?</w:t>
      </w:r>
    </w:p>
    <w:p>
      <w:pPr>
        <w:pStyle w:val="Compact"/>
        <w:numPr>
          <w:ilvl w:val="0"/>
          <w:numId w:val="1697"/>
        </w:numPr>
      </w:pPr>
      <w:r>
        <w:t xml:space="preserve">.</w:t>
      </w:r>
      <w:hyperlink w:anchor="ref-REF">
        <w:r>
          <w:rPr>
            <w:rStyle w:val="Lienhypertexte"/>
            <w:b/>
            <w:bCs/>
            <w:vertAlign w:val="superscript"/>
          </w:rPr>
          <w:t xml:space="preserve">REF?</w:t>
        </w:r>
      </w:hyperlink>
    </w:p>
    <w:p>
      <w:pPr>
        <w:pStyle w:val="FirstParagraph"/>
      </w:pPr>
    </w:p>
    <w:bookmarkEnd w:id="1070"/>
    <w:bookmarkEnd w:id="1071"/>
    <w:bookmarkStart w:id="1076" w:name="desbalanceamento-de-classes"/>
    <w:p>
      <w:pPr>
        <w:pStyle w:val="Titre2"/>
      </w:pPr>
      <w:r>
        <w:t xml:space="preserve">Desbalanceamento de classes</w:t>
      </w:r>
    </w:p>
    <w:p>
      <w:pPr>
        <w:pStyle w:val="FirstParagraph"/>
      </w:pPr>
    </w:p>
    <w:bookmarkStart w:id="1072"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98"/>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72"/>
    <w:bookmarkStart w:id="1073" w:name="por-que-o-desbalanceamento-é-um-problema"/>
    <w:p>
      <w:pPr>
        <w:pStyle w:val="Titre3"/>
      </w:pPr>
      <w:r>
        <w:t xml:space="preserve">Por que o desbalanceamento é um problema?</w:t>
      </w:r>
    </w:p>
    <w:p>
      <w:pPr>
        <w:numPr>
          <w:ilvl w:val="0"/>
          <w:numId w:val="1699"/>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99"/>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73"/>
    <w:bookmarkStart w:id="1074" w:name="Xb468975ca2083471e12e1c50949aa2b14038d4b"/>
    <w:p>
      <w:pPr>
        <w:pStyle w:val="Titre3"/>
      </w:pPr>
      <w:r>
        <w:t xml:space="preserve">Quais são as abordagens mais comuns para lidar com desbalanceamento de classes?</w:t>
      </w:r>
    </w:p>
    <w:p>
      <w:pPr>
        <w:numPr>
          <w:ilvl w:val="0"/>
          <w:numId w:val="1700"/>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700"/>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700"/>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74"/>
    <w:bookmarkStart w:id="1075" w:name="Xd120bd59f8d2a482c6ea5eb5cdecdd9f510ff63"/>
    <w:p>
      <w:pPr>
        <w:pStyle w:val="Titre3"/>
      </w:pPr>
      <w:r>
        <w:t xml:space="preserve">Qual é o impacto do desbalanceamento de classes na calibração de modelos?</w:t>
      </w:r>
    </w:p>
    <w:p>
      <w:pPr>
        <w:numPr>
          <w:ilvl w:val="0"/>
          <w:numId w:val="1701"/>
        </w:numPr>
      </w:pPr>
      <w:r>
        <w:t xml:space="preserve">Corrigir o desbalanceamento de classes nem sempre melhora a calibração e, em alguns casos, pode piorá-la.</w:t>
      </w:r>
      <w:hyperlink w:anchor="ref-carriero2025">
        <w:r>
          <w:rPr>
            <w:rStyle w:val="Lienhypertexte"/>
            <w:vertAlign w:val="superscript"/>
          </w:rPr>
          <w:t xml:space="preserve">349</w:t>
        </w:r>
      </w:hyperlink>
    </w:p>
    <w:p>
      <w:pPr>
        <w:numPr>
          <w:ilvl w:val="0"/>
          <w:numId w:val="1701"/>
        </w:numPr>
      </w:pPr>
      <w:r>
        <w:t xml:space="preserve">Em simulações computacionais, modelos sem correção tiveram calibração igual ou superior aos corrigidos.</w:t>
      </w:r>
      <w:hyperlink w:anchor="ref-carriero2025">
        <w:r>
          <w:rPr>
            <w:rStyle w:val="Lienhypertexte"/>
            <w:vertAlign w:val="superscript"/>
          </w:rPr>
          <w:t xml:space="preserve">349</w:t>
        </w:r>
      </w:hyperlink>
    </w:p>
    <w:p>
      <w:pPr>
        <w:numPr>
          <w:ilvl w:val="0"/>
          <w:numId w:val="1701"/>
        </w:numPr>
      </w:pPr>
      <w:r>
        <w:t xml:space="preserve">A piora observada foi caracterizada por superestimação do risco, nem sempre reversível com re-calibração.</w:t>
      </w:r>
      <w:hyperlink w:anchor="ref-carriero2025">
        <w:r>
          <w:rPr>
            <w:rStyle w:val="Lienhypertexte"/>
            <w:vertAlign w:val="superscript"/>
          </w:rPr>
          <w:t xml:space="preserve">349</w:t>
        </w:r>
      </w:hyperlink>
    </w:p>
    <w:p>
      <w:pPr>
        <w:pStyle w:val="FirstParagraph"/>
      </w:pPr>
    </w:p>
    <w:p>
      <w:pPr>
        <w:pStyle w:val="Corpsdetexte"/>
      </w:pPr>
    </w:p>
    <w:p>
      <w:r>
        <w:br w:type="page"/>
      </w:r>
    </w:p>
    <w:bookmarkEnd w:id="1075"/>
    <w:bookmarkEnd w:id="1076"/>
    <w:bookmarkEnd w:id="1077"/>
    <w:bookmarkStart w:id="1116" w:name="redes-meurais"/>
    <w:p>
      <w:pPr>
        <w:pStyle w:val="Titre1"/>
      </w:pPr>
      <w:r>
        <w:rPr>
          <w:b/>
          <w:bCs/>
        </w:rPr>
        <w:t xml:space="preserve">Redes neurais</w:t>
      </w:r>
    </w:p>
    <w:p>
      <w:pPr>
        <w:pStyle w:val="FirstParagraph"/>
      </w:pPr>
    </w:p>
    <w:bookmarkStart w:id="1079" w:name="neurônios-artificiais"/>
    <w:p>
      <w:pPr>
        <w:pStyle w:val="Titre2"/>
      </w:pPr>
      <w:r>
        <w:t xml:space="preserve">Neurônios artificiais</w:t>
      </w:r>
    </w:p>
    <w:p>
      <w:pPr>
        <w:pStyle w:val="FirstParagraph"/>
      </w:pPr>
    </w:p>
    <w:bookmarkStart w:id="1078" w:name="o-que-são-neurônios-artificiais"/>
    <w:p>
      <w:pPr>
        <w:pStyle w:val="Titre3"/>
      </w:pPr>
      <w:r>
        <w:t xml:space="preserve">O que são neurônios artificiais?</w:t>
      </w:r>
    </w:p>
    <w:p>
      <w:pPr>
        <w:numPr>
          <w:ilvl w:val="0"/>
          <w:numId w:val="1702"/>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350</w:t>
        </w:r>
      </w:hyperlink>
      <w:r>
        <w:rPr>
          <w:vertAlign w:val="superscript"/>
        </w:rPr>
        <w:t xml:space="preserve">–</w:t>
      </w:r>
      <w:hyperlink w:anchor="ref-rosenblatt1960">
        <w:r>
          <w:rPr>
            <w:rStyle w:val="Lienhypertexte"/>
            <w:vertAlign w:val="superscript"/>
          </w:rPr>
          <w:t xml:space="preserve">352</w:t>
        </w:r>
      </w:hyperlink>
    </w:p>
    <w:p>
      <w:pPr>
        <w:numPr>
          <w:ilvl w:val="0"/>
          <w:numId w:val="1702"/>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8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267d27-7fa7-49c4-92d3-2769898cdf73"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267d27-7fa7-49c4-92d3-2769898cdf73"/>
      <w:r>
        <w:rPr>
          <w:rFonts/>
          <w:b w:val="true"/>
          <w:strike w:val="false"/>
        </w:rPr>
        <w:t xml:space="preserve">: </w:t>
      </w:r>
      <w:r>
        <w:t xml:space="preserve">Representação esquemática de um neurônio computacional.</w:t>
      </w:r>
    </w:p>
    <w:p>
      <w:pPr>
        <w:pStyle w:val="Corpsdetexte"/>
      </w:pPr>
    </w:p>
    <w:bookmarkEnd w:id="1078"/>
    <w:bookmarkEnd w:id="1079"/>
    <w:bookmarkStart w:id="1082" w:name="rede-neural-artificial"/>
    <w:p>
      <w:pPr>
        <w:pStyle w:val="Titre2"/>
      </w:pPr>
      <w:r>
        <w:t xml:space="preserve">Rede neural artificial</w:t>
      </w:r>
    </w:p>
    <w:p>
      <w:pPr>
        <w:pStyle w:val="FirstParagraph"/>
      </w:pPr>
    </w:p>
    <w:bookmarkStart w:id="1081" w:name="o-que-é-uma-rede-neural-artificial"/>
    <w:p>
      <w:pPr>
        <w:pStyle w:val="Titre3"/>
      </w:pPr>
      <w:r>
        <w:t xml:space="preserve">O que é uma rede neural artificial?</w:t>
      </w:r>
    </w:p>
    <w:p>
      <w:pPr>
        <w:pStyle w:val="Compact"/>
        <w:numPr>
          <w:ilvl w:val="0"/>
          <w:numId w:val="1703"/>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8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611567-f29a-4f4e-8163-d0b0df025326"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611567-f29a-4f4e-8163-d0b0df025326"/>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353</w:t>
        </w:r>
      </w:hyperlink>
      <w:r>
        <w:t xml:space="preserve"> </w:t>
      </w:r>
      <w:r>
        <w:t xml:space="preserve">fornece a função</w:t>
      </w:r>
      <w:r>
        <w:t xml:space="preserve"> </w:t>
      </w:r>
      <w:hyperlink r:id="rId1080">
        <w:r>
          <w:rPr>
            <w:rStyle w:val="Lienhypertexte"/>
            <w:i/>
            <w:iCs/>
          </w:rPr>
          <w:t xml:space="preserve">neuralnet</w:t>
        </w:r>
      </w:hyperlink>
      <w:r>
        <w:t xml:space="preserve"> </w:t>
      </w:r>
      <w:r>
        <w:t xml:space="preserve">para treinar redes neurais artificiais.</w:t>
      </w:r>
    </w:p>
    <w:p>
      <w:pPr>
        <w:pStyle w:val="Corpsdetexte"/>
      </w:pPr>
    </w:p>
    <w:bookmarkEnd w:id="1081"/>
    <w:bookmarkEnd w:id="1082"/>
    <w:bookmarkStart w:id="1084" w:name="funções-de-ativação"/>
    <w:p>
      <w:pPr>
        <w:pStyle w:val="Titre2"/>
      </w:pPr>
      <w:r>
        <w:t xml:space="preserve">Funções de ativação</w:t>
      </w:r>
    </w:p>
    <w:p>
      <w:pPr>
        <w:pStyle w:val="FirstParagraph"/>
      </w:pPr>
    </w:p>
    <w:bookmarkStart w:id="1083" w:name="X973d31ebfee0d162f422a9f969c80dd2cf5472b"/>
    <w:p>
      <w:pPr>
        <w:pStyle w:val="Titre3"/>
      </w:pPr>
      <w:r>
        <w:t xml:space="preserve">Quais são as funções de ativação mais comuns?</w:t>
      </w:r>
    </w:p>
    <w:p>
      <w:pPr>
        <w:pStyle w:val="Compact"/>
        <w:numPr>
          <w:ilvl w:val="0"/>
          <w:numId w:val="1704"/>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705"/>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705"/>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705"/>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88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69f44bf8-f549-4810-a806-bf7a8008de75"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f44bf8-f549-4810-a806-bf7a8008de75"/>
      <w:r>
        <w:rPr>
          <w:rFonts/>
          <w:b w:val="true"/>
          <w:strike w:val="false"/>
        </w:rPr>
        <w:t xml:space="preserve">: </w:t>
      </w:r>
      <w:r>
        <w:t xml:space="preserve">Gráficos das funções de ativação mais comuns.</w:t>
      </w:r>
    </w:p>
    <w:p>
      <w:pPr>
        <w:pStyle w:val="Corpsdetexte"/>
      </w:pPr>
    </w:p>
    <w:bookmarkEnd w:id="1083"/>
    <w:bookmarkEnd w:id="1084"/>
    <w:bookmarkStart w:id="1087" w:name="funções-de-perda"/>
    <w:p>
      <w:pPr>
        <w:pStyle w:val="Titre2"/>
      </w:pPr>
      <w:r>
        <w:t xml:space="preserve">Funções de perda</w:t>
      </w:r>
    </w:p>
    <w:p>
      <w:pPr>
        <w:pStyle w:val="FirstParagraph"/>
      </w:pPr>
    </w:p>
    <w:bookmarkStart w:id="1085" w:name="o-que-são-funções-de-perda"/>
    <w:p>
      <w:pPr>
        <w:pStyle w:val="Titre3"/>
      </w:pPr>
      <w:r>
        <w:t xml:space="preserve">O que são funções de perda?</w:t>
      </w:r>
    </w:p>
    <w:p>
      <w:pPr>
        <w:numPr>
          <w:ilvl w:val="0"/>
          <w:numId w:val="1706"/>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706"/>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706"/>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706"/>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706"/>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085"/>
    <w:bookmarkStart w:id="1086" w:name="X65e1d0eda812e693392cff50dd665dac019662e"/>
    <w:p>
      <w:pPr>
        <w:pStyle w:val="Titre3"/>
      </w:pPr>
      <w:r>
        <w:t xml:space="preserve">Quais são as funções de perda mais comuns?</w:t>
      </w:r>
    </w:p>
    <w:p>
      <w:pPr>
        <w:pStyle w:val="Compact"/>
        <w:numPr>
          <w:ilvl w:val="0"/>
          <w:numId w:val="1707"/>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8"/>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9"/>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0"/>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711"/>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2"/>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3"/>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086"/>
    <w:bookmarkEnd w:id="1087"/>
    <w:bookmarkStart w:id="1103" w:name="treinamento-de-redes-neurais"/>
    <w:p>
      <w:pPr>
        <w:pStyle w:val="Titre2"/>
      </w:pPr>
      <w:r>
        <w:t xml:space="preserve">Treinamento de redes neurais</w:t>
      </w:r>
    </w:p>
    <w:p>
      <w:pPr>
        <w:pStyle w:val="FirstParagraph"/>
      </w:pPr>
    </w:p>
    <w:bookmarkStart w:id="1088" w:name="o-que-significa-treinar-uma-rede-neural"/>
    <w:p>
      <w:pPr>
        <w:pStyle w:val="Titre3"/>
      </w:pPr>
      <w:r>
        <w:t xml:space="preserve">O que significa treinar uma rede neural?</w:t>
      </w:r>
    </w:p>
    <w:p>
      <w:pPr>
        <w:pStyle w:val="Compact"/>
        <w:numPr>
          <w:ilvl w:val="0"/>
          <w:numId w:val="1714"/>
        </w:numPr>
      </w:pPr>
      <w:r>
        <w:t xml:space="preserve">.</w:t>
      </w:r>
      <w:hyperlink w:anchor="ref-REF">
        <w:r>
          <w:rPr>
            <w:rStyle w:val="Lienhypertexte"/>
            <w:b/>
            <w:bCs/>
            <w:vertAlign w:val="superscript"/>
          </w:rPr>
          <w:t xml:space="preserve">REF?</w:t>
        </w:r>
      </w:hyperlink>
    </w:p>
    <w:p>
      <w:pPr>
        <w:pStyle w:val="FirstParagraph"/>
      </w:pPr>
    </w:p>
    <w:bookmarkEnd w:id="1088"/>
    <w:bookmarkStart w:id="1089" w:name="X41af1abf5c7463fa048ac80942b19002121cf84"/>
    <w:p>
      <w:pPr>
        <w:pStyle w:val="Titre3"/>
      </w:pPr>
      <w:r>
        <w:t xml:space="preserve">O que são os pesos em uma rede neural e por que eles são tratados como parâmetros do modelo?</w:t>
      </w:r>
    </w:p>
    <w:p>
      <w:pPr>
        <w:pStyle w:val="Compact"/>
        <w:numPr>
          <w:ilvl w:val="0"/>
          <w:numId w:val="1715"/>
        </w:numPr>
      </w:pPr>
      <w:r>
        <w:t xml:space="preserve">.</w:t>
      </w:r>
      <w:hyperlink w:anchor="ref-REF">
        <w:r>
          <w:rPr>
            <w:rStyle w:val="Lienhypertexte"/>
            <w:b/>
            <w:bCs/>
            <w:vertAlign w:val="superscript"/>
          </w:rPr>
          <w:t xml:space="preserve">REF?</w:t>
        </w:r>
      </w:hyperlink>
    </w:p>
    <w:p>
      <w:pPr>
        <w:pStyle w:val="FirstParagraph"/>
      </w:pPr>
    </w:p>
    <w:bookmarkEnd w:id="1089"/>
    <w:bookmarkStart w:id="1090" w:name="Xd1320f34fbac411d0ac68f655a8e5e856b8da6b"/>
    <w:p>
      <w:pPr>
        <w:pStyle w:val="Titre3"/>
      </w:pPr>
      <w:r>
        <w:t xml:space="preserve">Como ocorre o ajuste iterativo dos pesos ao longo do treinamento?</w:t>
      </w:r>
    </w:p>
    <w:p>
      <w:pPr>
        <w:pStyle w:val="Compact"/>
        <w:numPr>
          <w:ilvl w:val="0"/>
          <w:numId w:val="1716"/>
        </w:numPr>
      </w:pPr>
      <w:r>
        <w:t xml:space="preserve">.</w:t>
      </w:r>
      <w:hyperlink w:anchor="ref-REF">
        <w:r>
          <w:rPr>
            <w:rStyle w:val="Lienhypertexte"/>
            <w:b/>
            <w:bCs/>
            <w:vertAlign w:val="superscript"/>
          </w:rPr>
          <w:t xml:space="preserve">REF?</w:t>
        </w:r>
      </w:hyperlink>
    </w:p>
    <w:p>
      <w:pPr>
        <w:pStyle w:val="FirstParagraph"/>
      </w:pPr>
    </w:p>
    <w:bookmarkEnd w:id="1090"/>
    <w:bookmarkStart w:id="1091" w:name="X36cf6697eae98793aba344584251ba52e1a83d6"/>
    <w:p>
      <w:pPr>
        <w:pStyle w:val="Titre3"/>
      </w:pPr>
      <w:r>
        <w:t xml:space="preserve">Qual é o objetivo formal do treinamento em termos de minimização da função de perda?</w:t>
      </w:r>
    </w:p>
    <w:p>
      <w:pPr>
        <w:pStyle w:val="Compact"/>
        <w:numPr>
          <w:ilvl w:val="0"/>
          <w:numId w:val="1717"/>
        </w:numPr>
      </w:pPr>
      <w:r>
        <w:t xml:space="preserve">.</w:t>
      </w:r>
      <w:hyperlink w:anchor="ref-REF">
        <w:r>
          <w:rPr>
            <w:rStyle w:val="Lienhypertexte"/>
            <w:b/>
            <w:bCs/>
            <w:vertAlign w:val="superscript"/>
          </w:rPr>
          <w:t xml:space="preserve">REF?</w:t>
        </w:r>
      </w:hyperlink>
    </w:p>
    <w:p>
      <w:pPr>
        <w:pStyle w:val="FirstParagraph"/>
      </w:pPr>
    </w:p>
    <w:bookmarkEnd w:id="1091"/>
    <w:bookmarkStart w:id="1092" w:name="Xe7c9187864b0cefef2f9946c0e1a42f9a528bfe"/>
    <w:p>
      <w:pPr>
        <w:pStyle w:val="Titre3"/>
      </w:pPr>
      <w:r>
        <w:t xml:space="preserve">O que é o gradiente descendente (</w:t>
      </w:r>
      <w:r>
        <w:rPr>
          <w:i/>
          <w:iCs/>
        </w:rPr>
        <w:t xml:space="preserve">gradient descent</w:t>
      </w:r>
      <w:r>
        <w:t xml:space="preserve">)?</w:t>
      </w:r>
    </w:p>
    <w:p>
      <w:pPr>
        <w:pStyle w:val="Compact"/>
        <w:numPr>
          <w:ilvl w:val="0"/>
          <w:numId w:val="1718"/>
        </w:numPr>
      </w:pPr>
      <w:r>
        <w:t xml:space="preserve">.</w:t>
      </w:r>
      <w:hyperlink w:anchor="ref-REF">
        <w:r>
          <w:rPr>
            <w:rStyle w:val="Lienhypertexte"/>
            <w:b/>
            <w:bCs/>
            <w:vertAlign w:val="superscript"/>
          </w:rPr>
          <w:t xml:space="preserve">REF?</w:t>
        </w:r>
      </w:hyperlink>
    </w:p>
    <w:p>
      <w:pPr>
        <w:pStyle w:val="FirstParagraph"/>
      </w:pPr>
    </w:p>
    <w:bookmarkEnd w:id="1092"/>
    <w:bookmarkStart w:id="1093" w:name="Xa698221d368694b36aa44f0a820ef99687eac58"/>
    <w:p>
      <w:pPr>
        <w:pStyle w:val="Titre3"/>
      </w:pPr>
      <w:r>
        <w:t xml:space="preserve">Qual é a interpretação geométrica do gradiente descendente no espaço dos parâmetros?</w:t>
      </w:r>
    </w:p>
    <w:p>
      <w:pPr>
        <w:pStyle w:val="Compact"/>
        <w:numPr>
          <w:ilvl w:val="0"/>
          <w:numId w:val="1719"/>
        </w:numPr>
      </w:pPr>
      <w:r>
        <w:t xml:space="preserve">.</w:t>
      </w:r>
      <w:hyperlink w:anchor="ref-REF">
        <w:r>
          <w:rPr>
            <w:rStyle w:val="Lienhypertexte"/>
            <w:b/>
            <w:bCs/>
            <w:vertAlign w:val="superscript"/>
          </w:rPr>
          <w:t xml:space="preserve">REF?</w:t>
        </w:r>
      </w:hyperlink>
    </w:p>
    <w:p>
      <w:pPr>
        <w:pStyle w:val="FirstParagraph"/>
      </w:pPr>
    </w:p>
    <w:bookmarkEnd w:id="1093"/>
    <w:bookmarkStart w:id="1094" w:name="X4bd39ee92da0bcc42d741c96d1c8f34c16ce72f"/>
    <w:p>
      <w:pPr>
        <w:pStyle w:val="Titre3"/>
      </w:pPr>
      <w:r>
        <w:t xml:space="preserve">Por que o gradiente indica a direção de maior redução da função de perda?</w:t>
      </w:r>
    </w:p>
    <w:p>
      <w:pPr>
        <w:pStyle w:val="Compact"/>
        <w:numPr>
          <w:ilvl w:val="0"/>
          <w:numId w:val="1720"/>
        </w:numPr>
      </w:pPr>
      <w:r>
        <w:t xml:space="preserve">.</w:t>
      </w:r>
      <w:hyperlink w:anchor="ref-REF">
        <w:r>
          <w:rPr>
            <w:rStyle w:val="Lienhypertexte"/>
            <w:b/>
            <w:bCs/>
            <w:vertAlign w:val="superscript"/>
          </w:rPr>
          <w:t xml:space="preserve">REF?</w:t>
        </w:r>
      </w:hyperlink>
    </w:p>
    <w:p>
      <w:pPr>
        <w:pStyle w:val="FirstParagraph"/>
      </w:pPr>
    </w:p>
    <w:bookmarkEnd w:id="1094"/>
    <w:bookmarkStart w:id="1095" w:name="X92b70b3932277a1e61c000682f89c0236c9375f"/>
    <w:p>
      <w:pPr>
        <w:pStyle w:val="Titre3"/>
      </w:pPr>
      <w:r>
        <w:t xml:space="preserve">O que é o gradiente descendente estocástico (</w:t>
      </w:r>
      <w:r>
        <w:rPr>
          <w:i/>
          <w:iCs/>
        </w:rPr>
        <w:t xml:space="preserve">stochastic gradient descent</w:t>
      </w:r>
      <w:r>
        <w:t xml:space="preserve">, SGD)?</w:t>
      </w:r>
    </w:p>
    <w:p>
      <w:pPr>
        <w:pStyle w:val="Compact"/>
        <w:numPr>
          <w:ilvl w:val="0"/>
          <w:numId w:val="1721"/>
        </w:numPr>
      </w:pPr>
      <w:r>
        <w:t xml:space="preserve">.</w:t>
      </w:r>
      <w:hyperlink w:anchor="ref-REF">
        <w:r>
          <w:rPr>
            <w:rStyle w:val="Lienhypertexte"/>
            <w:b/>
            <w:bCs/>
            <w:vertAlign w:val="superscript"/>
          </w:rPr>
          <w:t xml:space="preserve">REF?</w:t>
        </w:r>
      </w:hyperlink>
    </w:p>
    <w:p>
      <w:pPr>
        <w:pStyle w:val="FirstParagraph"/>
      </w:pPr>
    </w:p>
    <w:bookmarkEnd w:id="1095"/>
    <w:bookmarkStart w:id="1096" w:name="X3cb661e3fba596fb38fc103dc8a7dc8190eee35"/>
    <w:p>
      <w:pPr>
        <w:pStyle w:val="Titre3"/>
      </w:pPr>
      <w:r>
        <w:t xml:space="preserve">Por que o uso de todo o conjunto de dados em cada atualização pode ser computacionalmente inviável?</w:t>
      </w:r>
    </w:p>
    <w:p>
      <w:pPr>
        <w:pStyle w:val="Compact"/>
        <w:numPr>
          <w:ilvl w:val="0"/>
          <w:numId w:val="1722"/>
        </w:numPr>
      </w:pPr>
      <w:r>
        <w:t xml:space="preserve">.</w:t>
      </w:r>
      <w:hyperlink w:anchor="ref-REF">
        <w:r>
          <w:rPr>
            <w:rStyle w:val="Lienhypertexte"/>
            <w:b/>
            <w:bCs/>
            <w:vertAlign w:val="superscript"/>
          </w:rPr>
          <w:t xml:space="preserve">REF?</w:t>
        </w:r>
      </w:hyperlink>
    </w:p>
    <w:p>
      <w:pPr>
        <w:pStyle w:val="FirstParagraph"/>
      </w:pPr>
    </w:p>
    <w:bookmarkEnd w:id="1096"/>
    <w:bookmarkStart w:id="1097" w:name="Xc9168e9886bf42599420689d09e7804a5f27fd2"/>
    <w:p>
      <w:pPr>
        <w:pStyle w:val="Titre3"/>
      </w:pPr>
      <w:r>
        <w:t xml:space="preserve">O que são</w:t>
      </w:r>
      <w:r>
        <w:t xml:space="preserve"> </w:t>
      </w:r>
      <w:r>
        <w:rPr>
          <w:i/>
          <w:iCs/>
        </w:rPr>
        <w:t xml:space="preserve">mini-batches</w:t>
      </w:r>
      <w:r>
        <w:t xml:space="preserve"> </w:t>
      </w:r>
      <w:r>
        <w:t xml:space="preserve">e como eles são utilizados no treinamento?</w:t>
      </w:r>
    </w:p>
    <w:p>
      <w:pPr>
        <w:pStyle w:val="Compact"/>
        <w:numPr>
          <w:ilvl w:val="0"/>
          <w:numId w:val="1723"/>
        </w:numPr>
      </w:pPr>
      <w:r>
        <w:t xml:space="preserve">.</w:t>
      </w:r>
      <w:hyperlink w:anchor="ref-REF">
        <w:r>
          <w:rPr>
            <w:rStyle w:val="Lienhypertexte"/>
            <w:b/>
            <w:bCs/>
            <w:vertAlign w:val="superscript"/>
          </w:rPr>
          <w:t xml:space="preserve">REF?</w:t>
        </w:r>
      </w:hyperlink>
    </w:p>
    <w:p>
      <w:pPr>
        <w:pStyle w:val="FirstParagraph"/>
      </w:pPr>
    </w:p>
    <w:bookmarkEnd w:id="1097"/>
    <w:bookmarkStart w:id="1098" w:name="X6d8aced69320b92b21b394b8826ee610c41e762"/>
    <w:p>
      <w:pPr>
        <w:pStyle w:val="Titre3"/>
      </w:pPr>
      <w:r>
        <w:t xml:space="preserve">De que forma o ruído introduzido pelo SGD pode atuar como um regularizador implícito?</w:t>
      </w:r>
    </w:p>
    <w:p>
      <w:pPr>
        <w:pStyle w:val="Compact"/>
        <w:numPr>
          <w:ilvl w:val="0"/>
          <w:numId w:val="1724"/>
        </w:numPr>
      </w:pPr>
      <w:r>
        <w:t xml:space="preserve">.</w:t>
      </w:r>
      <w:hyperlink w:anchor="ref-REF">
        <w:r>
          <w:rPr>
            <w:rStyle w:val="Lienhypertexte"/>
            <w:b/>
            <w:bCs/>
            <w:vertAlign w:val="superscript"/>
          </w:rPr>
          <w:t xml:space="preserve">REF?</w:t>
        </w:r>
      </w:hyperlink>
    </w:p>
    <w:p>
      <w:pPr>
        <w:pStyle w:val="FirstParagraph"/>
      </w:pPr>
    </w:p>
    <w:bookmarkEnd w:id="1098"/>
    <w:bookmarkStart w:id="1099" w:name="Xea684c7749cd5b555b15a3191f62ec03d75f28a"/>
    <w:p>
      <w:pPr>
        <w:pStyle w:val="Titre3"/>
      </w:pPr>
      <w:r>
        <w:t xml:space="preserve">O que é uma época (</w:t>
      </w:r>
      <w:r>
        <w:rPr>
          <w:i/>
          <w:iCs/>
        </w:rPr>
        <w:t xml:space="preserve">epoch</w:t>
      </w:r>
      <w:r>
        <w:t xml:space="preserve">) no treinamento de redes neurais?</w:t>
      </w:r>
    </w:p>
    <w:p>
      <w:pPr>
        <w:pStyle w:val="Compact"/>
        <w:numPr>
          <w:ilvl w:val="0"/>
          <w:numId w:val="1725"/>
        </w:numPr>
      </w:pPr>
      <w:r>
        <w:t xml:space="preserve">.</w:t>
      </w:r>
      <w:hyperlink w:anchor="ref-REF">
        <w:r>
          <w:rPr>
            <w:rStyle w:val="Lienhypertexte"/>
            <w:b/>
            <w:bCs/>
            <w:vertAlign w:val="superscript"/>
          </w:rPr>
          <w:t xml:space="preserve">REF?</w:t>
        </w:r>
      </w:hyperlink>
    </w:p>
    <w:p>
      <w:pPr>
        <w:pStyle w:val="FirstParagraph"/>
      </w:pPr>
    </w:p>
    <w:bookmarkEnd w:id="1099"/>
    <w:bookmarkStart w:id="1100" w:name="X2b86c008e99034f3fcdbcbda6be5f10897d5afc"/>
    <w:p>
      <w:pPr>
        <w:pStyle w:val="Titre3"/>
      </w:pPr>
      <w:r>
        <w:t xml:space="preserve">O que define formalmente uma época durante o processo de treinamento?</w:t>
      </w:r>
    </w:p>
    <w:p>
      <w:pPr>
        <w:pStyle w:val="Compact"/>
        <w:numPr>
          <w:ilvl w:val="0"/>
          <w:numId w:val="1726"/>
        </w:numPr>
      </w:pPr>
      <w:r>
        <w:t xml:space="preserve">.</w:t>
      </w:r>
      <w:hyperlink w:anchor="ref-REF">
        <w:r>
          <w:rPr>
            <w:rStyle w:val="Lienhypertexte"/>
            <w:b/>
            <w:bCs/>
            <w:vertAlign w:val="superscript"/>
          </w:rPr>
          <w:t xml:space="preserve">REF?</w:t>
        </w:r>
      </w:hyperlink>
    </w:p>
    <w:p>
      <w:pPr>
        <w:pStyle w:val="FirstParagraph"/>
      </w:pPr>
    </w:p>
    <w:bookmarkEnd w:id="1100"/>
    <w:bookmarkStart w:id="1101" w:name="X0f71203c0ebec9ed3f6c319346756645e7baa30"/>
    <w:p>
      <w:pPr>
        <w:pStyle w:val="Titre3"/>
      </w:pPr>
      <w:r>
        <w:t xml:space="preserve">Qual é a relação entre época, tamanho do batch e número de atualizações dos pesos?</w:t>
      </w:r>
    </w:p>
    <w:p>
      <w:pPr>
        <w:pStyle w:val="Compact"/>
        <w:numPr>
          <w:ilvl w:val="0"/>
          <w:numId w:val="1727"/>
        </w:numPr>
      </w:pPr>
      <w:r>
        <w:t xml:space="preserve">.</w:t>
      </w:r>
      <w:hyperlink w:anchor="ref-REF">
        <w:r>
          <w:rPr>
            <w:rStyle w:val="Lienhypertexte"/>
            <w:b/>
            <w:bCs/>
            <w:vertAlign w:val="superscript"/>
          </w:rPr>
          <w:t xml:space="preserve">REF?</w:t>
        </w:r>
      </w:hyperlink>
    </w:p>
    <w:p>
      <w:pPr>
        <w:pStyle w:val="FirstParagraph"/>
      </w:pPr>
    </w:p>
    <w:bookmarkEnd w:id="1101"/>
    <w:bookmarkStart w:id="1102" w:name="X899b7187bc809f4311bffdd4fc624e6e9c2262d"/>
    <w:p>
      <w:pPr>
        <w:pStyle w:val="Titre3"/>
      </w:pPr>
      <w:r>
        <w:t xml:space="preserve">Como o número de épocas influencia a convergência do modelo e o risco de</w:t>
      </w:r>
      <w:r>
        <w:t xml:space="preserve"> </w:t>
      </w:r>
      <w:r>
        <w:rPr>
          <w:i/>
          <w:iCs/>
        </w:rPr>
        <w:t xml:space="preserve">overfitting</w:t>
      </w:r>
      <w:r>
        <w:t xml:space="preserve">?</w:t>
      </w:r>
    </w:p>
    <w:p>
      <w:pPr>
        <w:pStyle w:val="Compact"/>
        <w:numPr>
          <w:ilvl w:val="0"/>
          <w:numId w:val="1728"/>
        </w:numPr>
      </w:pPr>
      <w:r>
        <w:t xml:space="preserve">.</w:t>
      </w:r>
      <w:hyperlink w:anchor="ref-REF">
        <w:r>
          <w:rPr>
            <w:rStyle w:val="Lienhypertexte"/>
            <w:b/>
            <w:bCs/>
            <w:vertAlign w:val="superscript"/>
          </w:rPr>
          <w:t xml:space="preserve">REF?</w:t>
        </w:r>
      </w:hyperlink>
    </w:p>
    <w:p>
      <w:pPr>
        <w:pStyle w:val="FirstParagraph"/>
      </w:pPr>
    </w:p>
    <w:bookmarkEnd w:id="1102"/>
    <w:bookmarkEnd w:id="1103"/>
    <w:bookmarkStart w:id="1106" w:name="espaço-de-decisão"/>
    <w:p>
      <w:pPr>
        <w:pStyle w:val="Titre2"/>
      </w:pPr>
      <w:r>
        <w:t xml:space="preserve">Espaço de decisão</w:t>
      </w:r>
    </w:p>
    <w:p>
      <w:pPr>
        <w:pStyle w:val="FirstParagraph"/>
      </w:pPr>
    </w:p>
    <w:bookmarkStart w:id="1104" w:name="o-que-é-espaço-de-decisão"/>
    <w:p>
      <w:pPr>
        <w:pStyle w:val="Titre3"/>
      </w:pPr>
      <w:r>
        <w:t xml:space="preserve">O que é espaço de decisão?</w:t>
      </w:r>
    </w:p>
    <w:p>
      <w:pPr>
        <w:pStyle w:val="Compact"/>
        <w:numPr>
          <w:ilvl w:val="0"/>
          <w:numId w:val="1729"/>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104"/>
    <w:bookmarkStart w:id="1105" w:name="como-ele-é-visualizado"/>
    <w:p>
      <w:pPr>
        <w:pStyle w:val="Titre3"/>
      </w:pPr>
      <w:r>
        <w:t xml:space="preserve">Como ele é visualizado?</w:t>
      </w:r>
    </w:p>
    <w:p>
      <w:pPr>
        <w:pStyle w:val="Compact"/>
        <w:numPr>
          <w:ilvl w:val="0"/>
          <w:numId w:val="1730"/>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884"/>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2fd75eae-5dd9-473a-8b64-fa7481f79c94"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d75eae-5dd9-473a-8b64-fa7481f79c94"/>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13716000" cy="73152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885"/>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e64351ef-6447-437b-afbb-22b31905b0d3"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4351ef-6447-437b-afbb-22b31905b0d3"/>
      <w:r>
        <w:rPr>
          <w:rFonts/>
          <w:b w:val="true"/>
          <w:strike w:val="false"/>
        </w:rPr>
        <w:t xml:space="preserve">: </w:t>
      </w:r>
      <w:r>
        <w:t xml:space="preserve">Comparação do espaço de decisão entre um modelo linear (regressão logística) e um modelo não linear (MLP).</w:t>
      </w:r>
    </w:p>
    <w:p>
      <w:pPr>
        <w:pStyle w:val="Corpsdetexte"/>
      </w:pPr>
    </w:p>
    <w:bookmarkEnd w:id="1105"/>
    <w:bookmarkEnd w:id="1106"/>
    <w:bookmarkStart w:id="1108" w:name="redes-neurais-multicamadas"/>
    <w:p>
      <w:pPr>
        <w:pStyle w:val="Titre2"/>
      </w:pPr>
      <w:r>
        <w:t xml:space="preserve">Redes neurais multicamadas</w:t>
      </w:r>
    </w:p>
    <w:p>
      <w:pPr>
        <w:pStyle w:val="FirstParagraph"/>
      </w:pPr>
    </w:p>
    <w:bookmarkStart w:id="1107" w:name="o-que-são-redes-neurais-multicamadas"/>
    <w:p>
      <w:pPr>
        <w:pStyle w:val="Titre3"/>
      </w:pPr>
      <w:r>
        <w:t xml:space="preserve">O que são redes neurais multicamadas?</w:t>
      </w:r>
    </w:p>
    <w:p>
      <w:pPr>
        <w:pStyle w:val="FirstParagraph"/>
      </w:pPr>
    </w:p>
    <w:p>
      <w:pPr>
        <w:numPr>
          <w:ilvl w:val="0"/>
          <w:numId w:val="1731"/>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731"/>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731"/>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8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776274-5671-4c5b-b975-a3e9e75b5eba"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776274-5671-4c5b-b975-a3e9e75b5eba"/>
      <w:r>
        <w:rPr>
          <w:rFonts/>
          <w:b w:val="true"/>
          <w:strike w:val="false"/>
        </w:rPr>
        <w:t xml:space="preserve">: </w:t>
      </w:r>
      <w:r>
        <w:t xml:space="preserve">Representação esquemática de uma rede neural multicamadas com 2 camadas escondidas além das camadas de entrada e saída.</w:t>
      </w:r>
    </w:p>
    <w:p>
      <w:pPr>
        <w:pStyle w:val="Corpsdetexte"/>
      </w:pPr>
    </w:p>
    <w:bookmarkEnd w:id="1107"/>
    <w:bookmarkEnd w:id="1108"/>
    <w:bookmarkStart w:id="1110" w:name="redes-neurais-profundas"/>
    <w:p>
      <w:pPr>
        <w:pStyle w:val="Titre2"/>
      </w:pPr>
      <w:r>
        <w:t xml:space="preserve">Redes neurais profundas</w:t>
      </w:r>
    </w:p>
    <w:p>
      <w:pPr>
        <w:pStyle w:val="FirstParagraph"/>
      </w:pPr>
    </w:p>
    <w:bookmarkStart w:id="1109" w:name="o-que-são-redes-neurais-profundas"/>
    <w:p>
      <w:pPr>
        <w:pStyle w:val="Titre3"/>
      </w:pPr>
      <w:r>
        <w:t xml:space="preserve">O que são redes neurais profundas?</w:t>
      </w:r>
    </w:p>
    <w:p>
      <w:pPr>
        <w:pStyle w:val="Compact"/>
        <w:numPr>
          <w:ilvl w:val="0"/>
          <w:numId w:val="1732"/>
        </w:numPr>
      </w:pPr>
      <w:r>
        <w:t xml:space="preserve">Redes neurais profundas (</w:t>
      </w:r>
      <w:r>
        <w:rPr>
          <w:i/>
          <w:iCs/>
        </w:rPr>
        <w:t xml:space="preserve">Deep Learning</w:t>
      </w:r>
      <w:r>
        <w:t xml:space="preserve">, DL) são redes neurais multicamadas com várias camadas escondidas, permitindo a modelagem de relações altamente complexas e abstratas nos dados.</w:t>
      </w:r>
      <w:hyperlink w:anchor="ref-REF">
        <w:r>
          <w:rPr>
            <w:rStyle w:val="Lienhypertexte"/>
            <w:b/>
            <w:bCs/>
            <w:vertAlign w:val="superscript"/>
          </w:rPr>
          <w:t xml:space="preserve">REF?</w:t>
        </w:r>
      </w:hyperlink>
    </w:p>
    <w:p>
      <w:pPr>
        <w:pStyle w:val="FirstParagraph"/>
      </w:pPr>
    </w:p>
    <w:bookmarkEnd w:id="1109"/>
    <w:bookmarkEnd w:id="1110"/>
    <w:bookmarkStart w:id="1115" w:name="X5d8fcdef38f48eb5479175bc24a9b65ab669a4c"/>
    <w:p>
      <w:pPr>
        <w:pStyle w:val="Titre2"/>
      </w:pPr>
      <w:r>
        <w:t xml:space="preserve">Redes neurais convolucionais (Convolutional Neural Networks)</w:t>
      </w:r>
    </w:p>
    <w:p>
      <w:pPr>
        <w:pStyle w:val="FirstParagraph"/>
      </w:pPr>
    </w:p>
    <w:bookmarkStart w:id="1111" w:name="o-que-são-redes-neurais-convolucionais"/>
    <w:p>
      <w:pPr>
        <w:pStyle w:val="Titre3"/>
      </w:pPr>
      <w:r>
        <w:t xml:space="preserve">O que são redes neurais convolucionais?</w:t>
      </w:r>
    </w:p>
    <w:p>
      <w:pPr>
        <w:pStyle w:val="Compact"/>
        <w:numPr>
          <w:ilvl w:val="0"/>
          <w:numId w:val="1733"/>
        </w:numPr>
      </w:pPr>
      <w:r>
        <w:t xml:space="preserve">Redes neurais convolucionais (</w:t>
      </w:r>
      <w:r>
        <w:rPr>
          <w:i/>
          <w:iCs/>
        </w:rPr>
        <w:t xml:space="preserve">Convolutional Neural Networks</w:t>
      </w:r>
      <w:r>
        <w:t xml:space="preserve">, CNNs) são arquiteturas de redes neurais especialmente projetadas para processar dados com estrutura de grade, como imagens, utilizando operações de convolução para extrair características locais e hierárquicas.</w:t>
      </w:r>
      <w:hyperlink w:anchor="ref-REF">
        <w:r>
          <w:rPr>
            <w:rStyle w:val="Lienhypertexte"/>
            <w:b/>
            <w:bCs/>
            <w:vertAlign w:val="superscript"/>
          </w:rPr>
          <w:t xml:space="preserve">REF?</w:t>
        </w:r>
      </w:hyperlink>
    </w:p>
    <w:bookmarkEnd w:id="1111"/>
    <w:bookmarkStart w:id="1112" w:name="o-que-é-uma-convolução"/>
    <w:p>
      <w:pPr>
        <w:pStyle w:val="Titre3"/>
      </w:pPr>
      <w:r>
        <w:t xml:space="preserve">O que é uma convolução?</w:t>
      </w:r>
    </w:p>
    <w:p>
      <w:pPr>
        <w:pStyle w:val="Compact"/>
        <w:numPr>
          <w:ilvl w:val="0"/>
          <w:numId w:val="1734"/>
        </w:numPr>
      </w:pPr>
      <w:r>
        <w:t xml:space="preserve">A convolução é uma operação matemática que combina duas funções para produzir uma terceira função, representando a sobreposição de uma função (o filtro ou kernel) sobre outra (a entrada), permitindo a extração de características locais em dados estruturados espacialmente.</w:t>
      </w:r>
      <w:hyperlink w:anchor="ref-REF">
        <w:r>
          <w:rPr>
            <w:rStyle w:val="Lienhypertexte"/>
            <w:b/>
            <w:bCs/>
            <w:vertAlign w:val="superscript"/>
          </w:rPr>
          <w:t xml:space="preserve">REF?</w:t>
        </w:r>
      </w:hyperlink>
    </w:p>
    <w:p>
      <w:pPr>
        <w:pStyle w:val="FirstParagraph"/>
      </w:pPr>
    </w:p>
    <w:bookmarkEnd w:id="1112"/>
    <w:bookmarkStart w:id="1113" w:name="o-que-é-um-filtro-convolucional"/>
    <w:p>
      <w:pPr>
        <w:pStyle w:val="Titre3"/>
      </w:pPr>
      <w:r>
        <w:t xml:space="preserve">O que é um filtro convolucional?</w:t>
      </w:r>
    </w:p>
    <w:p>
      <w:pPr>
        <w:pStyle w:val="Compact"/>
        <w:numPr>
          <w:ilvl w:val="0"/>
          <w:numId w:val="1735"/>
        </w:numPr>
      </w:pPr>
      <w:r>
        <w:t xml:space="preserve">Um filtro convolucional (ou kernel) é uma pequena matriz de pesos utilizada na operação de convolução para detectar padrões específicos em dados de entrada, como bordas ou texturas em imagens, ao ser aplicada localmente sobre a entrada.</w:t>
      </w:r>
      <w:hyperlink w:anchor="ref-REF">
        <w:r>
          <w:rPr>
            <w:rStyle w:val="Lienhypertexte"/>
            <w:b/>
            <w:bCs/>
            <w:vertAlign w:val="superscript"/>
          </w:rPr>
          <w:t xml:space="preserve">REF?</w:t>
        </w:r>
      </w:hyperlink>
    </w:p>
    <w:p>
      <w:pPr>
        <w:pStyle w:val="FirstParagraph"/>
      </w:pPr>
    </w:p>
    <w:bookmarkEnd w:id="1113"/>
    <w:bookmarkStart w:id="1114" w:name="X0ce9bee6c3dd691aee7987d059c52fbb9e8b719"/>
    <w:p>
      <w:pPr>
        <w:pStyle w:val="Titre3"/>
      </w:pPr>
      <w:r>
        <w:t xml:space="preserve">Por que convoluções reduzem o número de parâmetros?</w:t>
      </w:r>
    </w:p>
    <w:p>
      <w:pPr>
        <w:pStyle w:val="Compact"/>
        <w:numPr>
          <w:ilvl w:val="0"/>
          <w:numId w:val="1736"/>
        </w:numPr>
      </w:pPr>
      <w:r>
        <w:t xml:space="preserve">Convoluções reduzem o número de parâmetros ao compartilhar pesos através de diferentes regiões da entrada, permitindo que o mesmo filtro seja aplicado em múltiplas posições, o que diminui a complexidade do modelo e melhora a eficiência computacional.</w:t>
      </w:r>
      <w:hyperlink w:anchor="ref-REF">
        <w:r>
          <w:rPr>
            <w:rStyle w:val="Lienhypertexte"/>
            <w:b/>
            <w:bCs/>
            <w:vertAlign w:val="superscript"/>
          </w:rPr>
          <w:t xml:space="preserve">REF?</w:t>
        </w:r>
      </w:hyperlink>
    </w:p>
    <w:p>
      <w:pPr>
        <w:pStyle w:val="FirstParagraph"/>
      </w:pPr>
    </w:p>
    <w:p>
      <w:pPr>
        <w:pStyle w:val="Corpsdetexte"/>
      </w:pPr>
    </w:p>
    <w:p>
      <w:r>
        <w:br w:type="page"/>
      </w:r>
    </w:p>
    <w:bookmarkEnd w:id="1114"/>
    <w:bookmarkEnd w:id="1115"/>
    <w:bookmarkEnd w:id="1116"/>
    <w:bookmarkStart w:id="1118" w:name="parte-8"/>
    <w:p>
      <w:pPr>
        <w:pStyle w:val="Titre1"/>
      </w:pPr>
      <w:r>
        <w:rPr>
          <w:i/>
          <w:iCs/>
        </w:rPr>
        <w:t xml:space="preserve">PARTE 8: PLANEJAMENTO DE ESTUDOS</w:t>
      </w:r>
    </w:p>
    <w:bookmarkStart w:id="1117" w:name="Xb7c1125383ad2d9f8e97cbe7bb661899a3edd02"/>
    <w:p>
      <w:pPr>
        <w:pStyle w:val="Titre2"/>
      </w:pPr>
      <w:r>
        <w:t xml:space="preserve">Definindo poder, tamanho amostral e plano de análise</w:t>
      </w:r>
    </w:p>
    <w:p>
      <w:r>
        <w:br w:type="page"/>
      </w:r>
    </w:p>
    <w:bookmarkEnd w:id="1117"/>
    <w:bookmarkEnd w:id="1118"/>
    <w:bookmarkStart w:id="1142" w:name="poder-estatistico"/>
    <w:p>
      <w:pPr>
        <w:pStyle w:val="Titre1"/>
      </w:pPr>
      <w:r>
        <w:rPr>
          <w:b/>
          <w:bCs/>
        </w:rPr>
        <w:t xml:space="preserve">Poder estatístico</w:t>
      </w:r>
    </w:p>
    <w:p>
      <w:pPr>
        <w:pStyle w:val="FirstParagraph"/>
      </w:pPr>
    </w:p>
    <w:bookmarkStart w:id="1141" w:name="poder-do-teste"/>
    <w:p>
      <w:pPr>
        <w:pStyle w:val="Titre2"/>
      </w:pPr>
      <w:r>
        <w:t xml:space="preserve">Poder do teste</w:t>
      </w:r>
    </w:p>
    <w:p>
      <w:pPr>
        <w:pStyle w:val="FirstParagraph"/>
      </w:pPr>
    </w:p>
    <w:bookmarkStart w:id="1119" w:name="o-que-é-poder-do-teste"/>
    <w:p>
      <w:pPr>
        <w:pStyle w:val="Titre3"/>
      </w:pPr>
      <w:r>
        <w:t xml:space="preserve">O que é poder do teste?</w:t>
      </w:r>
    </w:p>
    <w:p>
      <w:pPr>
        <w:numPr>
          <w:ilvl w:val="0"/>
          <w:numId w:val="1737"/>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265</w:t>
        </w:r>
      </w:hyperlink>
    </w:p>
    <w:p>
      <w:pPr>
        <w:numPr>
          <w:ilvl w:val="0"/>
          <w:numId w:val="1737"/>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265</w:t>
        </w:r>
      </w:hyperlink>
    </w:p>
    <w:p>
      <w:pPr>
        <w:pStyle w:val="FirstParagraph"/>
      </w:pPr>
    </w:p>
    <w:bookmarkEnd w:id="1119"/>
    <w:bookmarkStart w:id="1120" w:name="o-que-é-análise-de-poder-do-teste"/>
    <w:p>
      <w:pPr>
        <w:pStyle w:val="Titre3"/>
      </w:pPr>
      <w:r>
        <w:t xml:space="preserve">O que é análise de poder do teste?</w:t>
      </w:r>
    </w:p>
    <w:p>
      <w:pPr>
        <w:numPr>
          <w:ilvl w:val="0"/>
          <w:numId w:val="1738"/>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354</w:t>
        </w:r>
      </w:hyperlink>
    </w:p>
    <w:p>
      <w:pPr>
        <w:numPr>
          <w:ilvl w:val="0"/>
          <w:numId w:val="1738"/>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354</w:t>
        </w:r>
      </w:hyperlink>
    </w:p>
    <w:p>
      <w:pPr>
        <w:numPr>
          <w:ilvl w:val="0"/>
          <w:numId w:val="1738"/>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354</w:t>
        </w:r>
      </w:hyperlink>
    </w:p>
    <w:p>
      <w:pPr>
        <w:pStyle w:val="FirstParagraph"/>
      </w:pPr>
    </w:p>
    <w:bookmarkEnd w:id="1120"/>
    <w:bookmarkStart w:id="1138" w:name="X1b58a0fe2559df0bd935b9b151e552b13557fb7"/>
    <w:p>
      <w:pPr>
        <w:pStyle w:val="Titre3"/>
      </w:pPr>
      <w:r>
        <w:t xml:space="preserve">Quando realizar a análise de poder do teste?</w:t>
      </w:r>
    </w:p>
    <w:p>
      <w:pPr>
        <w:numPr>
          <w:ilvl w:val="0"/>
          <w:numId w:val="1739"/>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354</w:t>
        </w:r>
      </w:hyperlink>
    </w:p>
    <w:p>
      <w:pPr>
        <w:numPr>
          <w:ilvl w:val="0"/>
          <w:numId w:val="1739"/>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354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2">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3">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4">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5">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6">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7">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8">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9">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355</w:t>
        </w:r>
      </w:hyperlink>
      <w:r>
        <w:t xml:space="preserve"> </w:t>
      </w:r>
      <w:r>
        <w:t xml:space="preserve">fornece a função</w:t>
      </w:r>
      <w:r>
        <w:t xml:space="preserve"> </w:t>
      </w:r>
      <w:hyperlink r:id="rId1130">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1">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2">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3">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4">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5">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6">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356</w:t>
        </w:r>
      </w:hyperlink>
      <w:r>
        <w:t xml:space="preserve"> </w:t>
      </w:r>
      <w:r>
        <w:t xml:space="preserve">fornece a função</w:t>
      </w:r>
      <w:r>
        <w:t xml:space="preserve"> </w:t>
      </w:r>
      <w:hyperlink r:id="rId1137">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138"/>
    <w:bookmarkStart w:id="1139"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740"/>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209</w:t>
        </w:r>
      </w:hyperlink>
      <w:r>
        <w:rPr>
          <w:vertAlign w:val="superscript"/>
        </w:rPr>
        <w:t xml:space="preserve">,</w:t>
      </w:r>
      <w:hyperlink w:anchor="ref-heckman2022">
        <w:r>
          <w:rPr>
            <w:rStyle w:val="Lienhypertexte"/>
            <w:vertAlign w:val="superscript"/>
          </w:rPr>
          <w:t xml:space="preserve">354</w:t>
        </w:r>
      </w:hyperlink>
    </w:p>
    <w:p>
      <w:pPr>
        <w:pStyle w:val="FirstParagraph"/>
      </w:pPr>
    </w:p>
    <w:bookmarkEnd w:id="1139"/>
    <w:bookmarkStart w:id="1140" w:name="X8dfd7762976cbd8b0d784317912479c16adad9a"/>
    <w:p>
      <w:pPr>
        <w:pStyle w:val="Titre3"/>
      </w:pPr>
      <w:r>
        <w:t xml:space="preserve">O que pode ser realizado ao invés da análise de poder?</w:t>
      </w:r>
    </w:p>
    <w:p>
      <w:pPr>
        <w:pStyle w:val="Compact"/>
        <w:numPr>
          <w:ilvl w:val="0"/>
          <w:numId w:val="1741"/>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354</w:t>
        </w:r>
      </w:hyperlink>
    </w:p>
    <w:p>
      <w:pPr>
        <w:pStyle w:val="FirstParagraph"/>
      </w:pPr>
    </w:p>
    <w:p>
      <w:pPr>
        <w:pStyle w:val="Corpsdetexte"/>
      </w:pPr>
    </w:p>
    <w:p>
      <w:r>
        <w:br w:type="page"/>
      </w:r>
    </w:p>
    <w:bookmarkEnd w:id="1140"/>
    <w:bookmarkEnd w:id="1141"/>
    <w:bookmarkEnd w:id="1142"/>
    <w:bookmarkStart w:id="1174" w:name="tamanho-amostral"/>
    <w:p>
      <w:pPr>
        <w:pStyle w:val="Titre1"/>
      </w:pPr>
      <w:r>
        <w:rPr>
          <w:b/>
          <w:bCs/>
        </w:rPr>
        <w:t xml:space="preserve">Tamanho da amostra</w:t>
      </w:r>
    </w:p>
    <w:p>
      <w:pPr>
        <w:pStyle w:val="FirstParagraph"/>
      </w:pPr>
    </w:p>
    <w:bookmarkStart w:id="1148" w:name="tamanho-da-amostra"/>
    <w:p>
      <w:pPr>
        <w:pStyle w:val="Titre2"/>
      </w:pPr>
      <w:r>
        <w:t xml:space="preserve">Tamanho da amostra</w:t>
      </w:r>
    </w:p>
    <w:p>
      <w:pPr>
        <w:pStyle w:val="FirstParagraph"/>
      </w:pPr>
    </w:p>
    <w:bookmarkStart w:id="1143" w:name="o-que-é-tamanho-da-amostra"/>
    <w:p>
      <w:pPr>
        <w:pStyle w:val="Titre3"/>
      </w:pPr>
      <w:r>
        <w:t xml:space="preserve">O que é tamanho da amostra?</w:t>
      </w:r>
    </w:p>
    <w:p>
      <w:pPr>
        <w:numPr>
          <w:ilvl w:val="0"/>
          <w:numId w:val="1742"/>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357</w:t>
        </w:r>
      </w:hyperlink>
    </w:p>
    <w:p>
      <w:pPr>
        <w:numPr>
          <w:ilvl w:val="0"/>
          <w:numId w:val="1742"/>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143"/>
    <w:bookmarkStart w:id="1144" w:name="Xa0ef519062c8219814103087408db7e32746167"/>
    <w:p>
      <w:pPr>
        <w:pStyle w:val="Titre3"/>
      </w:pPr>
      <w:r>
        <w:t xml:space="preserve">Por que determinar o tamanho da amostra é importante?</w:t>
      </w:r>
    </w:p>
    <w:p>
      <w:pPr>
        <w:numPr>
          <w:ilvl w:val="0"/>
          <w:numId w:val="1743"/>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743"/>
        </w:numPr>
      </w:pPr>
      <w:r>
        <w:t xml:space="preserve">Uma amostra muito pequena para o estudo pode resultar em ajuste exagerado, imprecisão e baixo poder do teste.</w:t>
      </w:r>
      <w:hyperlink w:anchor="ref-van2022a">
        <w:r>
          <w:rPr>
            <w:rStyle w:val="Lienhypertexte"/>
            <w:vertAlign w:val="superscript"/>
          </w:rPr>
          <w:t xml:space="preserve">136</w:t>
        </w:r>
      </w:hyperlink>
    </w:p>
    <w:p>
      <w:pPr>
        <w:pStyle w:val="FirstParagraph"/>
      </w:pPr>
    </w:p>
    <w:bookmarkEnd w:id="1144"/>
    <w:bookmarkStart w:id="1146" w:name="X46deca6ab02b71734f7ce25ec14ea8f2e6cf199"/>
    <w:p>
      <w:pPr>
        <w:pStyle w:val="Titre3"/>
      </w:pPr>
      <w:r>
        <w:t xml:space="preserve">Quais fatores devem ser considerados para determinar o tamanho da amostra?</w:t>
      </w:r>
    </w:p>
    <w:p>
      <w:pPr>
        <w:numPr>
          <w:ilvl w:val="0"/>
          <w:numId w:val="1744"/>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357</w:t>
        </w:r>
      </w:hyperlink>
    </w:p>
    <w:p>
      <w:pPr>
        <w:numPr>
          <w:ilvl w:val="0"/>
          <w:numId w:val="1744"/>
        </w:numPr>
      </w:pPr>
      <w:r>
        <w:t xml:space="preserve">Delineamento do estudo.</w:t>
      </w:r>
      <w:hyperlink w:anchor="ref-rodríguezdeláguila2014">
        <w:r>
          <w:rPr>
            <w:rStyle w:val="Lienhypertexte"/>
            <w:vertAlign w:val="superscript"/>
          </w:rPr>
          <w:t xml:space="preserve">357</w:t>
        </w:r>
      </w:hyperlink>
    </w:p>
    <w:p>
      <w:pPr>
        <w:numPr>
          <w:ilvl w:val="0"/>
          <w:numId w:val="1744"/>
        </w:numPr>
      </w:pPr>
      <w:r>
        <w:t xml:space="preserve">Quantidade e características (dependente vs. independente) dos grupos de participantes do estudo.</w:t>
      </w:r>
      <w:hyperlink w:anchor="ref-rodríguezdeláguila2014">
        <w:r>
          <w:rPr>
            <w:rStyle w:val="Lienhypertexte"/>
            <w:vertAlign w:val="superscript"/>
          </w:rPr>
          <w:t xml:space="preserve">357</w:t>
        </w:r>
      </w:hyperlink>
    </w:p>
    <w:p>
      <w:pPr>
        <w:numPr>
          <w:ilvl w:val="0"/>
          <w:numId w:val="1744"/>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357</w:t>
        </w:r>
      </w:hyperlink>
    </w:p>
    <w:p>
      <w:pPr>
        <w:numPr>
          <w:ilvl w:val="0"/>
          <w:numId w:val="1744"/>
        </w:numPr>
      </w:pPr>
      <w:r>
        <w:t xml:space="preserve">Tipo de variável a ser observada (contínua, intervalo, ordinal, nominal, dicotômica).</w:t>
      </w:r>
      <w:hyperlink w:anchor="ref-rodríguezdeláguila2014">
        <w:r>
          <w:rPr>
            <w:rStyle w:val="Lienhypertexte"/>
            <w:vertAlign w:val="superscript"/>
          </w:rPr>
          <w:t xml:space="preserve">357</w:t>
        </w:r>
      </w:hyperlink>
    </w:p>
    <w:p>
      <w:pPr>
        <w:numPr>
          <w:ilvl w:val="0"/>
          <w:numId w:val="1744"/>
        </w:numPr>
      </w:pPr>
      <w:r>
        <w:t xml:space="preserve">Tamanho de efeito mínimo a ser observado.</w:t>
      </w:r>
      <w:hyperlink w:anchor="ref-rodríguezdeláguila2014">
        <w:r>
          <w:rPr>
            <w:rStyle w:val="Lienhypertexte"/>
            <w:vertAlign w:val="superscript"/>
          </w:rPr>
          <w:t xml:space="preserve">357</w:t>
        </w:r>
      </w:hyperlink>
    </w:p>
    <w:p>
      <w:pPr>
        <w:numPr>
          <w:ilvl w:val="0"/>
          <w:numId w:val="1744"/>
        </w:numPr>
      </w:pPr>
      <w:r>
        <w:t xml:space="preserve">Variabilidade da(s) variável(eis) coletada(s).</w:t>
      </w:r>
      <w:hyperlink w:anchor="ref-rodríguezdeláguila2014">
        <w:r>
          <w:rPr>
            <w:rStyle w:val="Lienhypertexte"/>
            <w:vertAlign w:val="superscript"/>
          </w:rPr>
          <w:t xml:space="preserve">357</w:t>
        </w:r>
      </w:hyperlink>
    </w:p>
    <w:p>
      <w:pPr>
        <w:numPr>
          <w:ilvl w:val="0"/>
          <w:numId w:val="1744"/>
        </w:numPr>
      </w:pPr>
      <w:r>
        <w:t xml:space="preserve">Lateralidade do teste de hipótese (uni- ou bicaudais).</w:t>
      </w:r>
      <w:hyperlink w:anchor="ref-rodríguezdeláguila2014">
        <w:r>
          <w:rPr>
            <w:rStyle w:val="Lienhypertexte"/>
            <w:vertAlign w:val="superscript"/>
          </w:rPr>
          <w:t xml:space="preserve">357</w:t>
        </w:r>
      </w:hyperlink>
    </w:p>
    <w:p>
      <w:pPr>
        <w:numPr>
          <w:ilvl w:val="0"/>
          <w:numId w:val="1744"/>
        </w:numPr>
      </w:pPr>
      <w:r>
        <w:t xml:space="preserve">Perdas de dados durante a coleta e/ou acompanhamento dos participantes do estudo.</w:t>
      </w:r>
      <w:hyperlink w:anchor="ref-rodríguezdeláguila2014">
        <w:r>
          <w:rPr>
            <w:rStyle w:val="Lienhypertexte"/>
            <w:vertAlign w:val="superscript"/>
          </w:rPr>
          <w:t xml:space="preserve">357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45">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146"/>
    <w:bookmarkStart w:id="1147" w:name="X42f6a6d6832e9b7a150dc7c559ac1c845706a77"/>
    <w:p>
      <w:pPr>
        <w:pStyle w:val="Titre3"/>
      </w:pPr>
      <w:r>
        <w:t xml:space="preserve">Quais aspectos éticos estão envolvidos no tamanho da amostra?</w:t>
      </w:r>
    </w:p>
    <w:p>
      <w:pPr>
        <w:numPr>
          <w:ilvl w:val="0"/>
          <w:numId w:val="1745"/>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357</w:t>
        </w:r>
      </w:hyperlink>
    </w:p>
    <w:p>
      <w:pPr>
        <w:numPr>
          <w:ilvl w:val="0"/>
          <w:numId w:val="1745"/>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358</w:t>
        </w:r>
      </w:hyperlink>
    </w:p>
    <w:p>
      <w:pPr>
        <w:numPr>
          <w:ilvl w:val="0"/>
          <w:numId w:val="1745"/>
        </w:numPr>
      </w:pPr>
      <w:r>
        <w:t xml:space="preserve">Estudos com poder &lt;80% não são necessariamente antiéticos.</w:t>
      </w:r>
      <w:hyperlink w:anchor="ref-Bacchetti2005">
        <w:r>
          <w:rPr>
            <w:rStyle w:val="Lienhypertexte"/>
            <w:vertAlign w:val="superscript"/>
          </w:rPr>
          <w:t xml:space="preserve">358</w:t>
        </w:r>
      </w:hyperlink>
    </w:p>
    <w:p>
      <w:pPr>
        <w:numPr>
          <w:ilvl w:val="0"/>
          <w:numId w:val="1745"/>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358</w:t>
        </w:r>
      </w:hyperlink>
    </w:p>
    <w:p>
      <w:pPr>
        <w:numPr>
          <w:ilvl w:val="0"/>
          <w:numId w:val="1745"/>
        </w:numPr>
      </w:pPr>
      <w:r>
        <w:t xml:space="preserve">Grandes estudos podem ser desejáveis por outras razões que não as éticas.</w:t>
      </w:r>
      <w:hyperlink w:anchor="ref-Bacchetti2005">
        <w:r>
          <w:rPr>
            <w:rStyle w:val="Lienhypertexte"/>
            <w:vertAlign w:val="superscript"/>
          </w:rPr>
          <w:t xml:space="preserve">358</w:t>
        </w:r>
      </w:hyperlink>
    </w:p>
    <w:p>
      <w:pPr>
        <w:pStyle w:val="FirstParagraph"/>
      </w:pPr>
    </w:p>
    <w:bookmarkEnd w:id="1147"/>
    <w:bookmarkEnd w:id="1148"/>
    <w:bookmarkStart w:id="1154" w:name="saturação-em-pesquisas-qualitativas"/>
    <w:p>
      <w:pPr>
        <w:pStyle w:val="Titre2"/>
      </w:pPr>
      <w:r>
        <w:t xml:space="preserve">Saturação em pesquisas qualitativas</w:t>
      </w:r>
    </w:p>
    <w:p>
      <w:pPr>
        <w:pStyle w:val="FirstParagraph"/>
      </w:pPr>
    </w:p>
    <w:bookmarkStart w:id="1149" w:name="X3dd9e7ded797c4dc27b06e370444df662e841e3"/>
    <w:p>
      <w:pPr>
        <w:pStyle w:val="Titre3"/>
      </w:pPr>
      <w:r>
        <w:t xml:space="preserve">O que é saturação de dados em pesquisas qualitativas?</w:t>
      </w:r>
    </w:p>
    <w:p>
      <w:pPr>
        <w:numPr>
          <w:ilvl w:val="0"/>
          <w:numId w:val="1746"/>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359</w:t>
        </w:r>
      </w:hyperlink>
    </w:p>
    <w:p>
      <w:pPr>
        <w:numPr>
          <w:ilvl w:val="0"/>
          <w:numId w:val="1746"/>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360</w:t>
        </w:r>
      </w:hyperlink>
    </w:p>
    <w:p>
      <w:pPr>
        <w:pStyle w:val="FirstParagraph"/>
      </w:pPr>
    </w:p>
    <w:bookmarkEnd w:id="1149"/>
    <w:bookmarkStart w:id="1150" w:name="quais-tipos-de-saturação-existem"/>
    <w:p>
      <w:pPr>
        <w:pStyle w:val="Titre3"/>
      </w:pPr>
      <w:r>
        <w:t xml:space="preserve">Quais tipos de saturação existem?</w:t>
      </w:r>
    </w:p>
    <w:p>
      <w:pPr>
        <w:numPr>
          <w:ilvl w:val="0"/>
          <w:numId w:val="1747"/>
        </w:numPr>
      </w:pPr>
      <w:r>
        <w:t xml:space="preserve">Saturação de códigos: ocorre quando não emergem novos códigos relevantes nos dados</w:t>
      </w:r>
      <w:hyperlink w:anchor="ref-hennink2022">
        <w:r>
          <w:rPr>
            <w:rStyle w:val="Lienhypertexte"/>
            <w:vertAlign w:val="superscript"/>
          </w:rPr>
          <w:t xml:space="preserve">360</w:t>
        </w:r>
      </w:hyperlink>
    </w:p>
    <w:p>
      <w:pPr>
        <w:numPr>
          <w:ilvl w:val="0"/>
          <w:numId w:val="1747"/>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360</w:t>
        </w:r>
      </w:hyperlink>
    </w:p>
    <w:p>
      <w:pPr>
        <w:numPr>
          <w:ilvl w:val="0"/>
          <w:numId w:val="1747"/>
        </w:numPr>
      </w:pPr>
      <w:r>
        <w:t xml:space="preserve">Saturação teórica: quando categorias estão suficientemente desenvolvidas e suas relações esclarecidas.</w:t>
      </w:r>
      <w:hyperlink w:anchor="ref-ahmed2025">
        <w:r>
          <w:rPr>
            <w:rStyle w:val="Lienhypertexte"/>
            <w:vertAlign w:val="superscript"/>
          </w:rPr>
          <w:t xml:space="preserve">359</w:t>
        </w:r>
      </w:hyperlink>
    </w:p>
    <w:p>
      <w:pPr>
        <w:numPr>
          <w:ilvl w:val="0"/>
          <w:numId w:val="1747"/>
        </w:numPr>
      </w:pPr>
      <w:r>
        <w:t xml:space="preserve">Saturação de metatemas: em pesquisas multicêntricas, quando os grandes temas transversais já foram identificados.</w:t>
      </w:r>
      <w:hyperlink w:anchor="ref-wutich2024">
        <w:r>
          <w:rPr>
            <w:rStyle w:val="Lienhypertexte"/>
            <w:vertAlign w:val="superscript"/>
          </w:rPr>
          <w:t xml:space="preserve">361</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8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928c59a-ad1a-433e-a750-7052bb23d5ed"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28c59a-ad1a-433e-a750-7052bb23d5ed"/>
      <w:r>
        <w:rPr>
          <w:rFonts/>
          <w:b w:val="true"/>
          <w:strike w:val="false"/>
        </w:rPr>
        <w:t xml:space="preserve">: </w:t>
      </w:r>
      <w:r>
        <w:t xml:space="preserve">Curvas de poder para testes t (quantitativo). Linhas sólidas:</w:t>
      </w:r>
      <w:r>
        <w:t xml:space="preserve"> </w:t>
      </w:r>
      <m:oMath>
        <m:r>
          <m:t>α</m:t>
        </m:r>
        <m:r>
          <m:rPr>
            <m:sty m:val="p"/>
          </m:rPr>
          <m:t>=</m:t>
        </m:r>
        <m:r>
          <m:t>0</m:t>
        </m:r>
        <m:r>
          <m:rPr>
            <m:sty m:val="p"/>
          </m:rPr>
          <m:t>,</m:t>
        </m:r>
        <m:r>
          <m:t>05</m:t>
        </m:r>
      </m:oMath>
      <w:r>
        <w:t xml:space="preserve"> </w:t>
      </w:r>
      <w:r>
        <w:t xml:space="preserve">| tracejadas:</w:t>
      </w:r>
      <w:r>
        <w:t xml:space="preserve"> </w:t>
      </w:r>
      <m:oMath>
        <m:r>
          <m:t>α</m:t>
        </m:r>
        <m:r>
          <m:rPr>
            <m:sty m:val="p"/>
          </m:rPr>
          <m:t>=</m:t>
        </m:r>
        <m:r>
          <m:t>0</m:t>
        </m:r>
        <m:r>
          <m:rPr>
            <m:sty m:val="p"/>
          </m:rPr>
          <m:t>,</m:t>
        </m:r>
        <m:r>
          <m:t>01</m:t>
        </m:r>
      </m:oMath>
      <w:r>
        <w:t xml:space="preserve"> </w:t>
      </w:r>
      <w:r>
        <w:t xml:space="preserve">| linhas horizontais em 80% e 90% de poder.</w:t>
      </w: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8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eadad7-41ef-4471-a274-dcd0e2684c72"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eadad7-41ef-4471-a274-dcd0e2684c72"/>
      <w:r>
        <w:rPr>
          <w:rFonts/>
          <w:b w:val="true"/>
          <w:strike w:val="false"/>
        </w:rPr>
        <w:t xml:space="preserve">: </w:t>
      </w:r>
      <w:r>
        <w:t xml:space="preserve">Curvas de saturação para estudos qualitativos de descoberta de temas.</w:t>
      </w:r>
    </w:p>
    <w:p>
      <w:pPr>
        <w:pStyle w:val="Corpsdetexte"/>
      </w:pPr>
    </w:p>
    <w:bookmarkEnd w:id="1150"/>
    <w:bookmarkStart w:id="1151" w:name="Xca2cb013aac1af9ef30afe2e790ec560104dc59"/>
    <w:p>
      <w:pPr>
        <w:pStyle w:val="Titre3"/>
      </w:pPr>
      <w:r>
        <w:t xml:space="preserve">Quantas entrevistas ou grupos focais são necessários para alcançar saturação?</w:t>
      </w:r>
    </w:p>
    <w:p>
      <w:pPr>
        <w:numPr>
          <w:ilvl w:val="0"/>
          <w:numId w:val="1748"/>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360</w:t>
        </w:r>
      </w:hyperlink>
    </w:p>
    <w:p>
      <w:pPr>
        <w:numPr>
          <w:ilvl w:val="0"/>
          <w:numId w:val="1748"/>
        </w:numPr>
      </w:pPr>
      <w:r>
        <w:t xml:space="preserve">Para saturação de significados, podem ser necessárias entre 16 e 24 entrevistas.</w:t>
      </w:r>
      <w:hyperlink w:anchor="ref-hennink2022">
        <w:r>
          <w:rPr>
            <w:rStyle w:val="Lienhypertexte"/>
            <w:vertAlign w:val="superscript"/>
          </w:rPr>
          <w:t xml:space="preserve">360</w:t>
        </w:r>
      </w:hyperlink>
    </w:p>
    <w:p>
      <w:pPr>
        <w:numPr>
          <w:ilvl w:val="0"/>
          <w:numId w:val="1748"/>
        </w:numPr>
      </w:pPr>
      <w:r>
        <w:t xml:space="preserve">Em grupos focais, a saturação temática pode ocorrer com 4 a 8 grupos homogêneos.</w:t>
      </w:r>
      <w:hyperlink w:anchor="ref-hennink2022">
        <w:r>
          <w:rPr>
            <w:rStyle w:val="Lienhypertexte"/>
            <w:vertAlign w:val="superscript"/>
          </w:rPr>
          <w:t xml:space="preserve">360</w:t>
        </w:r>
      </w:hyperlink>
    </w:p>
    <w:p>
      <w:pPr>
        <w:numPr>
          <w:ilvl w:val="0"/>
          <w:numId w:val="1748"/>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361</w:t>
        </w:r>
      </w:hyperlink>
    </w:p>
    <w:p>
      <w:pPr>
        <w:pStyle w:val="FirstParagraph"/>
      </w:pPr>
    </w:p>
    <w:bookmarkEnd w:id="1151"/>
    <w:bookmarkStart w:id="1152" w:name="X26dc14a1062563dfd90dd83ca3f7e114b090d82"/>
    <w:p>
      <w:pPr>
        <w:pStyle w:val="Titre3"/>
      </w:pPr>
      <w:r>
        <w:t xml:space="preserve">Quais debates existem sobre o conceito de saturação?</w:t>
      </w:r>
    </w:p>
    <w:p>
      <w:pPr>
        <w:numPr>
          <w:ilvl w:val="0"/>
          <w:numId w:val="1749"/>
        </w:numPr>
      </w:pPr>
      <w:r>
        <w:t xml:space="preserve">Defensores argumentam que a saturação é central para garantir rigor e confiança nos resultados qualitativos.</w:t>
      </w:r>
      <w:hyperlink w:anchor="ref-ahmed2025">
        <w:r>
          <w:rPr>
            <w:rStyle w:val="Lienhypertexte"/>
            <w:vertAlign w:val="superscript"/>
          </w:rPr>
          <w:t xml:space="preserve">359</w:t>
        </w:r>
      </w:hyperlink>
    </w:p>
    <w:p>
      <w:pPr>
        <w:numPr>
          <w:ilvl w:val="0"/>
          <w:numId w:val="1749"/>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359</w:t>
        </w:r>
      </w:hyperlink>
    </w:p>
    <w:p>
      <w:pPr>
        <w:numPr>
          <w:ilvl w:val="0"/>
          <w:numId w:val="1749"/>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361</w:t>
        </w:r>
      </w:hyperlink>
    </w:p>
    <w:p>
      <w:pPr>
        <w:pStyle w:val="FirstParagraph"/>
      </w:pPr>
    </w:p>
    <w:bookmarkEnd w:id="1152"/>
    <w:bookmarkStart w:id="1153" w:name="X3dc4bee972f1e95bc7f98911859c52f270b86c3"/>
    <w:p>
      <w:pPr>
        <w:pStyle w:val="Titre3"/>
      </w:pPr>
      <w:r>
        <w:t xml:space="preserve">Quais recomendações práticas para tamanho de amostras de estudos qualitativos?</w:t>
      </w:r>
    </w:p>
    <w:p>
      <w:pPr>
        <w:numPr>
          <w:ilvl w:val="0"/>
          <w:numId w:val="1750"/>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360</w:t>
        </w:r>
      </w:hyperlink>
      <w:r>
        <w:rPr>
          <w:vertAlign w:val="superscript"/>
        </w:rPr>
        <w:t xml:space="preserve">,</w:t>
      </w:r>
      <w:hyperlink w:anchor="ref-wutich2024">
        <w:r>
          <w:rPr>
            <w:rStyle w:val="Lienhypertexte"/>
            <w:vertAlign w:val="superscript"/>
          </w:rPr>
          <w:t xml:space="preserve">361</w:t>
        </w:r>
      </w:hyperlink>
    </w:p>
    <w:p>
      <w:pPr>
        <w:numPr>
          <w:ilvl w:val="0"/>
          <w:numId w:val="1750"/>
        </w:numPr>
      </w:pPr>
      <w:r>
        <w:t xml:space="preserve">Para grupos focais: 4–8 grupos são geralmente adequados.</w:t>
      </w:r>
      <w:hyperlink w:anchor="ref-hennink2022">
        <w:r>
          <w:rPr>
            <w:rStyle w:val="Lienhypertexte"/>
            <w:vertAlign w:val="superscript"/>
          </w:rPr>
          <w:t xml:space="preserve">360</w:t>
        </w:r>
      </w:hyperlink>
    </w:p>
    <w:p>
      <w:pPr>
        <w:numPr>
          <w:ilvl w:val="0"/>
          <w:numId w:val="1750"/>
        </w:numPr>
      </w:pPr>
      <w:r>
        <w:t xml:space="preserve">Para estudos multicêntricos: recomenda-se 20–40 entrevistas por local para alcançar saturação de metatemas.</w:t>
      </w:r>
      <w:hyperlink w:anchor="ref-wutich2024">
        <w:r>
          <w:rPr>
            <w:rStyle w:val="Lienhypertexte"/>
            <w:vertAlign w:val="superscript"/>
          </w:rPr>
          <w:t xml:space="preserve">361</w:t>
        </w:r>
      </w:hyperlink>
    </w:p>
    <w:p>
      <w:pPr>
        <w:numPr>
          <w:ilvl w:val="0"/>
          <w:numId w:val="1750"/>
        </w:numPr>
      </w:pPr>
      <w:r>
        <w:t xml:space="preserve">É importante relatar não apenas o número de entrevistas, mas também como e quando a saturação foi avaliada.</w:t>
      </w:r>
      <w:hyperlink w:anchor="ref-vasileiou2018">
        <w:r>
          <w:rPr>
            <w:rStyle w:val="Lienhypertexte"/>
            <w:vertAlign w:val="superscript"/>
          </w:rPr>
          <w:t xml:space="preserve">362</w:t>
        </w:r>
      </w:hyperlink>
    </w:p>
    <w:p>
      <w:pPr>
        <w:pStyle w:val="FirstParagraph"/>
      </w:pPr>
    </w:p>
    <w:bookmarkEnd w:id="1153"/>
    <w:bookmarkEnd w:id="1154"/>
    <w:bookmarkStart w:id="1157" w:name="fome-de-dados"/>
    <w:p>
      <w:pPr>
        <w:pStyle w:val="Titre2"/>
      </w:pPr>
      <w:r>
        <w:t xml:space="preserve">“Fome de dados”</w:t>
      </w:r>
    </w:p>
    <w:p>
      <w:pPr>
        <w:pStyle w:val="FirstParagraph"/>
      </w:pPr>
    </w:p>
    <w:bookmarkStart w:id="1155" w:name="o-que-significa-fome-de-dados"/>
    <w:p>
      <w:pPr>
        <w:pStyle w:val="Titre3"/>
      </w:pPr>
      <w:r>
        <w:t xml:space="preserve">O que significa</w:t>
      </w:r>
      <w:r>
        <w:t xml:space="preserve"> </w:t>
      </w:r>
      <w:r>
        <w:t xml:space="preserve">“fome de dados”</w:t>
      </w:r>
      <w:r>
        <w:t xml:space="preserve">?</w:t>
      </w:r>
    </w:p>
    <w:p>
      <w:pPr>
        <w:numPr>
          <w:ilvl w:val="0"/>
          <w:numId w:val="1751"/>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751"/>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155"/>
    <w:bookmarkStart w:id="1156"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52"/>
        </w:numPr>
      </w:pPr>
      <w:r>
        <w:t xml:space="preserve">Em bases de dados pequenas, modelos clássicos tendem a ser mais robustos e menos suscetíveis a superajuste.</w:t>
      </w:r>
      <w:hyperlink w:anchor="ref-vanderploeg2014">
        <w:r>
          <w:rPr>
            <w:rStyle w:val="Lienhypertexte"/>
            <w:vertAlign w:val="superscript"/>
          </w:rPr>
          <w:t xml:space="preserve">327</w:t>
        </w:r>
      </w:hyperlink>
    </w:p>
    <w:p>
      <w:pPr>
        <w:numPr>
          <w:ilvl w:val="0"/>
          <w:numId w:val="1752"/>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327</w:t>
        </w:r>
      </w:hyperlink>
    </w:p>
    <w:p>
      <w:pPr>
        <w:numPr>
          <w:ilvl w:val="0"/>
          <w:numId w:val="1752"/>
        </w:numPr>
      </w:pPr>
      <w:r>
        <w:t xml:space="preserve">Esse conceito conecta diretamente a escolha do modelo ao planejamento amostral.</w:t>
      </w:r>
      <w:hyperlink w:anchor="ref-vanderploeg2014">
        <w:r>
          <w:rPr>
            <w:rStyle w:val="Lienhypertexte"/>
            <w:vertAlign w:val="superscript"/>
          </w:rPr>
          <w:t xml:space="preserve">327</w:t>
        </w:r>
      </w:hyperlink>
    </w:p>
    <w:p>
      <w:pPr>
        <w:pStyle w:val="FirstParagraph"/>
      </w:pPr>
    </w:p>
    <w:bookmarkEnd w:id="1156"/>
    <w:bookmarkEnd w:id="1157"/>
    <w:bookmarkStart w:id="1160" w:name="Xbe803c63d7545e35ac7e7640ceb52c5fce46bb5"/>
    <w:p>
      <w:pPr>
        <w:pStyle w:val="Titre2"/>
      </w:pPr>
      <w:r>
        <w:t xml:space="preserve">Eventos por variável (EPV) em modelos preditivos</w:t>
      </w:r>
    </w:p>
    <w:p>
      <w:pPr>
        <w:pStyle w:val="FirstParagraph"/>
      </w:pPr>
    </w:p>
    <w:bookmarkStart w:id="1158" w:name="X07d1dd11a62b2b10b5e2c5e2bf569d862cbf05b"/>
    <w:p>
      <w:pPr>
        <w:pStyle w:val="Titre3"/>
      </w:pPr>
      <w:r>
        <w:t xml:space="preserve">Quantos eventos por variável (EPV) são necessários?</w:t>
      </w:r>
    </w:p>
    <w:p>
      <w:pPr>
        <w:numPr>
          <w:ilvl w:val="0"/>
          <w:numId w:val="1753"/>
        </w:numPr>
      </w:pPr>
      <w:r>
        <w:t xml:space="preserve">Regressão logística: entre 20 e 50 EPV.</w:t>
      </w:r>
      <w:hyperlink w:anchor="ref-vanderploeg2014">
        <w:r>
          <w:rPr>
            <w:rStyle w:val="Lienhypertexte"/>
            <w:vertAlign w:val="superscript"/>
          </w:rPr>
          <w:t xml:space="preserve">327</w:t>
        </w:r>
      </w:hyperlink>
    </w:p>
    <w:p>
      <w:pPr>
        <w:numPr>
          <w:ilvl w:val="0"/>
          <w:numId w:val="1753"/>
        </w:numPr>
      </w:pPr>
      <w:r>
        <w:t xml:space="preserve">Árvore de decisão para classificação e regressão: cerca de 60 EPV.</w:t>
      </w:r>
      <w:hyperlink w:anchor="ref-vanderploeg2014">
        <w:r>
          <w:rPr>
            <w:rStyle w:val="Lienhypertexte"/>
            <w:vertAlign w:val="superscript"/>
          </w:rPr>
          <w:t xml:space="preserve">327</w:t>
        </w:r>
      </w:hyperlink>
    </w:p>
    <w:p>
      <w:pPr>
        <w:numPr>
          <w:ilvl w:val="0"/>
          <w:numId w:val="1753"/>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327</w:t>
        </w:r>
      </w:hyperlink>
    </w:p>
    <w:p>
      <w:pPr>
        <w:pStyle w:val="FirstParagraph"/>
      </w:pPr>
    </w:p>
    <w:bookmarkEnd w:id="1158"/>
    <w:bookmarkStart w:id="1159" w:name="X40e114381ca7cf188a0ae1b02003b63532ba718"/>
    <w:p>
      <w:pPr>
        <w:pStyle w:val="Titre3"/>
      </w:pPr>
      <w:r>
        <w:t xml:space="preserve">O que acontece se não houver eventos suficientes?</w:t>
      </w:r>
    </w:p>
    <w:p>
      <w:pPr>
        <w:numPr>
          <w:ilvl w:val="0"/>
          <w:numId w:val="1754"/>
        </w:numPr>
      </w:pPr>
      <w:r>
        <w:t xml:space="preserve">Modelos modernos podem apresentar alto otimismo (desempenho inflado no treino, mas ruim na validação).</w:t>
      </w:r>
      <w:hyperlink w:anchor="ref-vanderploeg2014">
        <w:r>
          <w:rPr>
            <w:rStyle w:val="Lienhypertexte"/>
            <w:vertAlign w:val="superscript"/>
          </w:rPr>
          <w:t xml:space="preserve">327</w:t>
        </w:r>
      </w:hyperlink>
    </w:p>
    <w:p>
      <w:pPr>
        <w:numPr>
          <w:ilvl w:val="0"/>
          <w:numId w:val="1754"/>
        </w:numPr>
      </w:pPr>
      <w:r>
        <w:t xml:space="preserve">Pequenos bancos de dados favorecem o uso de modelos clássicos.</w:t>
      </w:r>
      <w:hyperlink w:anchor="ref-vanderploeg2014">
        <w:r>
          <w:rPr>
            <w:rStyle w:val="Lienhypertexte"/>
            <w:vertAlign w:val="superscript"/>
          </w:rPr>
          <w:t xml:space="preserve">327</w:t>
        </w:r>
      </w:hyperlink>
    </w:p>
    <w:p>
      <w:pPr>
        <w:pStyle w:val="FirstParagraph"/>
      </w:pPr>
    </w:p>
    <w:bookmarkEnd w:id="1159"/>
    <w:bookmarkEnd w:id="1160"/>
    <w:bookmarkStart w:id="1163" w:name="cálculo-do-tamanho-da-amostra"/>
    <w:p>
      <w:pPr>
        <w:pStyle w:val="Titre2"/>
      </w:pPr>
      <w:r>
        <w:t xml:space="preserve">Cálculo do tamanho da amostra</w:t>
      </w:r>
    </w:p>
    <w:p>
      <w:pPr>
        <w:pStyle w:val="FirstParagraph"/>
      </w:pPr>
    </w:p>
    <w:bookmarkStart w:id="1161" w:name="como-calcular-o-tamanho-da-amostra"/>
    <w:p>
      <w:pPr>
        <w:pStyle w:val="Titre3"/>
      </w:pPr>
      <w:r>
        <w:t xml:space="preserve">Como calcular o tamanho da amostra?</w:t>
      </w:r>
    </w:p>
    <w:p>
      <w:pPr>
        <w:numPr>
          <w:ilvl w:val="0"/>
          <w:numId w:val="1755"/>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357</w:t>
        </w:r>
      </w:hyperlink>
    </w:p>
    <w:p>
      <w:pPr>
        <w:numPr>
          <w:ilvl w:val="0"/>
          <w:numId w:val="1755"/>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357</w:t>
        </w:r>
      </w:hyperlink>
    </w:p>
    <w:p>
      <w:pPr>
        <w:numPr>
          <w:ilvl w:val="0"/>
          <w:numId w:val="1755"/>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136</w:t>
        </w:r>
      </w:hyperlink>
    </w:p>
    <w:p>
      <w:pPr>
        <w:pStyle w:val="FirstParagraph"/>
      </w:pPr>
    </w:p>
    <w:bookmarkEnd w:id="1161"/>
    <w:bookmarkStart w:id="1162" w:name="Xd28ae1fe8d08d0853a4300421712aecb09bcd56"/>
    <w:p>
      <w:pPr>
        <w:pStyle w:val="Titre3"/>
      </w:pPr>
      <w:r>
        <w:t xml:space="preserve">Como especificar o tamanho do efeito esperado?</w:t>
      </w:r>
    </w:p>
    <w:p>
      <w:pPr>
        <w:numPr>
          <w:ilvl w:val="0"/>
          <w:numId w:val="1756"/>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357</w:t>
        </w:r>
      </w:hyperlink>
    </w:p>
    <w:p>
      <w:pPr>
        <w:numPr>
          <w:ilvl w:val="0"/>
          <w:numId w:val="1756"/>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363</w:t>
        </w:r>
      </w:hyperlink>
    </w:p>
    <w:p>
      <w:pPr>
        <w:numPr>
          <w:ilvl w:val="0"/>
          <w:numId w:val="1756"/>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364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2">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3">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4">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5">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6">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7">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8">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9">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355</w:t>
        </w:r>
      </w:hyperlink>
      <w:r>
        <w:t xml:space="preserve"> </w:t>
      </w:r>
      <w:r>
        <w:t xml:space="preserve">fornece a função</w:t>
      </w:r>
      <w:r>
        <w:t xml:space="preserve"> </w:t>
      </w:r>
      <w:hyperlink r:id="rId1130">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162"/>
    <w:bookmarkEnd w:id="1163"/>
    <w:bookmarkStart w:id="1167" w:name="perdas-de-amostra"/>
    <w:p>
      <w:pPr>
        <w:pStyle w:val="Titre2"/>
      </w:pPr>
      <w:r>
        <w:t xml:space="preserve">Perdas de amostra</w:t>
      </w:r>
    </w:p>
    <w:p>
      <w:pPr>
        <w:pStyle w:val="FirstParagraph"/>
      </w:pPr>
    </w:p>
    <w:bookmarkStart w:id="1164" w:name="o-que-é-perda-de-amostra"/>
    <w:p>
      <w:pPr>
        <w:pStyle w:val="Titre3"/>
      </w:pPr>
      <w:r>
        <w:t xml:space="preserve">O que é perda de amostra?</w:t>
      </w:r>
    </w:p>
    <w:p>
      <w:pPr>
        <w:numPr>
          <w:ilvl w:val="0"/>
          <w:numId w:val="1757"/>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357</w:t>
        </w:r>
      </w:hyperlink>
    </w:p>
    <w:p>
      <w:pPr>
        <w:numPr>
          <w:ilvl w:val="0"/>
          <w:numId w:val="1757"/>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357</w:t>
        </w:r>
      </w:hyperlink>
    </w:p>
    <w:p>
      <w:pPr>
        <w:pStyle w:val="FirstParagraph"/>
      </w:pPr>
    </w:p>
    <w:bookmarkEnd w:id="1164"/>
    <w:bookmarkStart w:id="1165" w:name="por-que-a-perda-de-amostra-é-um-problema"/>
    <w:p>
      <w:pPr>
        <w:pStyle w:val="Titre3"/>
      </w:pPr>
      <w:r>
        <w:t xml:space="preserve">Por que a perda de amostra é um problema?</w:t>
      </w:r>
    </w:p>
    <w:p>
      <w:pPr>
        <w:numPr>
          <w:ilvl w:val="0"/>
          <w:numId w:val="1758"/>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136</w:t>
        </w:r>
      </w:hyperlink>
      <w:r>
        <w:rPr>
          <w:vertAlign w:val="superscript"/>
        </w:rPr>
        <w:t xml:space="preserve">,</w:t>
      </w:r>
      <w:hyperlink w:anchor="ref-rodríguezdeláguila2014">
        <w:r>
          <w:rPr>
            <w:rStyle w:val="Lienhypertexte"/>
            <w:vertAlign w:val="superscript"/>
          </w:rPr>
          <w:t xml:space="preserve">357</w:t>
        </w:r>
      </w:hyperlink>
    </w:p>
    <w:p>
      <w:pPr>
        <w:numPr>
          <w:ilvl w:val="0"/>
          <w:numId w:val="1758"/>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357</w:t>
        </w:r>
      </w:hyperlink>
    </w:p>
    <w:p>
      <w:pPr>
        <w:pStyle w:val="FirstParagraph"/>
      </w:pPr>
    </w:p>
    <w:bookmarkEnd w:id="1165"/>
    <w:bookmarkStart w:id="1166" w:name="como-evitar-perda-de-amostra"/>
    <w:p>
      <w:pPr>
        <w:pStyle w:val="Titre3"/>
      </w:pPr>
      <w:r>
        <w:t xml:space="preserve">Como evitar perda de amostra?</w:t>
      </w:r>
    </w:p>
    <w:p>
      <w:pPr>
        <w:numPr>
          <w:ilvl w:val="0"/>
          <w:numId w:val="1759"/>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759"/>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357</w:t>
        </w:r>
      </w:hyperlink>
    </w:p>
    <w:p>
      <w:pPr>
        <w:pStyle w:val="FirstParagraph"/>
      </w:pPr>
    </w:p>
    <w:bookmarkEnd w:id="1166"/>
    <w:bookmarkEnd w:id="1167"/>
    <w:bookmarkStart w:id="1170" w:name="ajustes-no-tamanho-da-amostra"/>
    <w:p>
      <w:pPr>
        <w:pStyle w:val="Titre2"/>
      </w:pPr>
      <w:r>
        <w:t xml:space="preserve">Ajustes no tamanho da amostra</w:t>
      </w:r>
    </w:p>
    <w:p>
      <w:pPr>
        <w:pStyle w:val="FirstParagraph"/>
      </w:pPr>
    </w:p>
    <w:bookmarkStart w:id="1168" w:name="por-que-ajustar-o-tamanho-da-amostra"/>
    <w:p>
      <w:pPr>
        <w:pStyle w:val="Titre3"/>
      </w:pPr>
      <w:r>
        <w:t xml:space="preserve">Por que ajustar o tamanho da amostra?</w:t>
      </w:r>
    </w:p>
    <w:p>
      <w:pPr>
        <w:pStyle w:val="Compact"/>
        <w:numPr>
          <w:ilvl w:val="0"/>
          <w:numId w:val="1760"/>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357</w:t>
        </w:r>
      </w:hyperlink>
    </w:p>
    <w:p>
      <w:pPr>
        <w:pStyle w:val="FirstParagraph"/>
      </w:pPr>
    </w:p>
    <w:bookmarkEnd w:id="1168"/>
    <w:bookmarkStart w:id="1169" w:name="como-ajustar-para-perda-amostral"/>
    <w:p>
      <w:pPr>
        <w:pStyle w:val="Titre3"/>
      </w:pPr>
      <w:r>
        <w:t xml:space="preserve">Como ajustar para perda amostral?</w:t>
      </w:r>
    </w:p>
    <w:p>
      <w:pPr>
        <w:pStyle w:val="Compact"/>
        <w:numPr>
          <w:ilvl w:val="0"/>
          <w:numId w:val="1761"/>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357</w:t>
        </w:r>
      </w:hyperlink>
    </w:p>
    <w:p>
      <w:pPr>
        <w:pStyle w:val="FirstParagraph"/>
      </w:pPr>
    </w:p>
    <w:p>
      <w:pPr>
        <w:pStyle w:val="Corpsdetexte"/>
      </w:pPr>
    </w:p>
    <w:p>
      <w:pPr>
        <w:pStyle w:val="Corpsdetexte"/>
      </w:pPr>
    </w:p>
    <w:bookmarkEnd w:id="1169"/>
    <w:bookmarkEnd w:id="1170"/>
    <w:bookmarkStart w:id="1173" w:name="justificativa-do-tamanho-da-amostra"/>
    <w:p>
      <w:pPr>
        <w:pStyle w:val="Titre2"/>
      </w:pPr>
      <w:r>
        <w:t xml:space="preserve">Justificativa do tamanho da amostra</w:t>
      </w:r>
    </w:p>
    <w:p>
      <w:pPr>
        <w:pStyle w:val="FirstParagraph"/>
      </w:pPr>
    </w:p>
    <w:bookmarkStart w:id="1171" w:name="Xf8864867b84e717707697f361b69d9604666bae"/>
    <w:p>
      <w:pPr>
        <w:pStyle w:val="Titre3"/>
      </w:pPr>
      <w:r>
        <w:t xml:space="preserve">Como justificar o tamanho da amostra de um estudo?</w:t>
      </w:r>
    </w:p>
    <w:p>
      <w:pPr>
        <w:numPr>
          <w:ilvl w:val="0"/>
          <w:numId w:val="1762"/>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357</w:t>
        </w:r>
      </w:hyperlink>
    </w:p>
    <w:p>
      <w:pPr>
        <w:numPr>
          <w:ilvl w:val="0"/>
          <w:numId w:val="1762"/>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357</w:t>
        </w:r>
      </w:hyperlink>
    </w:p>
    <w:p>
      <w:pPr>
        <w:pStyle w:val="FirstParagraph"/>
      </w:pPr>
    </w:p>
    <w:bookmarkEnd w:id="1171"/>
    <w:bookmarkStart w:id="1172" w:name="Xb220253373b9cc262cb6b6f18d6bce0df49b561"/>
    <w:p>
      <w:pPr>
        <w:pStyle w:val="Titre3"/>
      </w:pPr>
      <w:r>
        <w:t xml:space="preserve">Como justificar o tamanho da amostra em estudos qualitativos?</w:t>
      </w:r>
    </w:p>
    <w:p>
      <w:pPr>
        <w:numPr>
          <w:ilvl w:val="0"/>
          <w:numId w:val="1763"/>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362</w:t>
        </w:r>
      </w:hyperlink>
    </w:p>
    <w:p>
      <w:pPr>
        <w:numPr>
          <w:ilvl w:val="0"/>
          <w:numId w:val="1763"/>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362</w:t>
        </w:r>
      </w:hyperlink>
    </w:p>
    <w:p>
      <w:pPr>
        <w:numPr>
          <w:ilvl w:val="0"/>
          <w:numId w:val="1763"/>
        </w:numPr>
      </w:pPr>
      <w:r>
        <w:t xml:space="preserve">Relatar claramente o processo de decisão aumenta a transparência e a credibilidade da pesquisa.</w:t>
      </w:r>
      <w:hyperlink w:anchor="ref-vasileiou2018">
        <w:r>
          <w:rPr>
            <w:rStyle w:val="Lienhypertexte"/>
            <w:vertAlign w:val="superscript"/>
          </w:rPr>
          <w:t xml:space="preserve">362</w:t>
        </w:r>
      </w:hyperlink>
    </w:p>
    <w:p>
      <w:pPr>
        <w:pStyle w:val="FirstParagraph"/>
      </w:pPr>
    </w:p>
    <w:p>
      <w:pPr>
        <w:pStyle w:val="Corpsdetexte"/>
      </w:pPr>
    </w:p>
    <w:p>
      <w:r>
        <w:br w:type="page"/>
      </w:r>
    </w:p>
    <w:bookmarkEnd w:id="1172"/>
    <w:bookmarkEnd w:id="1173"/>
    <w:bookmarkEnd w:id="1174"/>
    <w:bookmarkStart w:id="1187" w:name="plano-analise"/>
    <w:p>
      <w:pPr>
        <w:pStyle w:val="Titre1"/>
      </w:pPr>
      <w:r>
        <w:rPr>
          <w:b/>
          <w:bCs/>
        </w:rPr>
        <w:t xml:space="preserve">Plano de análise</w:t>
      </w:r>
    </w:p>
    <w:p>
      <w:pPr>
        <w:pStyle w:val="FirstParagraph"/>
      </w:pPr>
    </w:p>
    <w:bookmarkStart w:id="1178" w:name="plano-de-análise-estatística"/>
    <w:p>
      <w:pPr>
        <w:pStyle w:val="Titre2"/>
      </w:pPr>
      <w:r>
        <w:t xml:space="preserve">Plano de análise estatística</w:t>
      </w:r>
    </w:p>
    <w:p>
      <w:pPr>
        <w:pStyle w:val="FirstParagraph"/>
      </w:pPr>
    </w:p>
    <w:bookmarkStart w:id="1175" w:name="o-que-é-plano-de-análise-estatística"/>
    <w:p>
      <w:pPr>
        <w:pStyle w:val="Titre3"/>
      </w:pPr>
      <w:r>
        <w:t xml:space="preserve">O que é plano de análise estatística?</w:t>
      </w:r>
    </w:p>
    <w:p>
      <w:pPr>
        <w:numPr>
          <w:ilvl w:val="0"/>
          <w:numId w:val="1764"/>
        </w:numPr>
      </w:pPr>
      <w:r>
        <w:t xml:space="preserve">O plano de análise estatística é um documento que descreve, de forma pré-especificada, os métodos estatísticos que serão utilizados para analisar os dados de um estudo científico.</w:t>
      </w:r>
      <w:hyperlink w:anchor="ref-Gamble2017">
        <w:r>
          <w:rPr>
            <w:rStyle w:val="Lienhypertexte"/>
            <w:vertAlign w:val="superscript"/>
          </w:rPr>
          <w:t xml:space="preserve">30</w:t>
        </w:r>
      </w:hyperlink>
    </w:p>
    <w:p>
      <w:pPr>
        <w:numPr>
          <w:ilvl w:val="0"/>
          <w:numId w:val="1764"/>
        </w:numPr>
      </w:pPr>
      <w:r>
        <w:t xml:space="preserve">O plano de análise estatística define como os dados serão analisados, quais estimativas serão produzidas, quais populações serão consideradas, como eventos intercurrentes serão tratados e quais procedimentos serão usados para lidar com dados incompletos.</w:t>
      </w:r>
      <w:hyperlink w:anchor="ref-Gamble2017">
        <w:r>
          <w:rPr>
            <w:rStyle w:val="Lienhypertexte"/>
            <w:vertAlign w:val="superscript"/>
          </w:rPr>
          <w:t xml:space="preserve">30</w:t>
        </w:r>
      </w:hyperlink>
    </w:p>
    <w:p>
      <w:pPr>
        <w:pStyle w:val="FirstParagraph"/>
      </w:pPr>
    </w:p>
    <w:bookmarkEnd w:id="1175"/>
    <w:bookmarkStart w:id="1176" w:name="Xa4882759cd01c277abafa1fcd064389f3640459"/>
    <w:p>
      <w:pPr>
        <w:pStyle w:val="Titre3"/>
      </w:pPr>
      <w:r>
        <w:t xml:space="preserve">Qual é a relação entre pergunta científica e plano de análise?</w:t>
      </w:r>
    </w:p>
    <w:p>
      <w:pPr>
        <w:numPr>
          <w:ilvl w:val="0"/>
          <w:numId w:val="1765"/>
        </w:numPr>
      </w:pPr>
      <w:r>
        <w:t xml:space="preserve">O plano de análise estatística deve ser consequência direta da pergunta científica do estudo e não apenas da disponibilidade dos dados ou da familiaridade com determinados métodos analíticos.</w:t>
      </w:r>
      <w:hyperlink w:anchor="ref-kahan2024">
        <w:r>
          <w:rPr>
            <w:rStyle w:val="Lienhypertexte"/>
            <w:vertAlign w:val="superscript"/>
          </w:rPr>
          <w:t xml:space="preserve">31</w:t>
        </w:r>
      </w:hyperlink>
    </w:p>
    <w:p>
      <w:pPr>
        <w:numPr>
          <w:ilvl w:val="0"/>
          <w:numId w:val="1765"/>
        </w:numPr>
      </w:pPr>
      <w:r>
        <w:t xml:space="preserve">Perguntas cientificamente distintas exigem estimativas distintas, mesmo quando os dados observados são os mesmos.</w:t>
      </w:r>
      <w:hyperlink w:anchor="ref-kahan2024">
        <w:r>
          <w:rPr>
            <w:rStyle w:val="Lienhypertexte"/>
            <w:vertAlign w:val="superscript"/>
          </w:rPr>
          <w:t xml:space="preserve">31</w:t>
        </w:r>
      </w:hyperlink>
    </w:p>
    <w:p>
      <w:pPr>
        <w:numPr>
          <w:ilvl w:val="0"/>
          <w:numId w:val="1765"/>
        </w:numPr>
      </w:pPr>
      <w:r>
        <w:t xml:space="preserve">A ausência de uma definição explícita da pergunta científica pode resultar em análises tecnicamente corretas, porém conceitualmente desalinhadas com o objetivo do estudo.</w:t>
      </w:r>
      <w:hyperlink w:anchor="ref-kahan2024">
        <w:r>
          <w:rPr>
            <w:rStyle w:val="Lienhypertexte"/>
            <w:vertAlign w:val="superscript"/>
          </w:rPr>
          <w:t xml:space="preserve">31</w:t>
        </w:r>
      </w:hyperlink>
    </w:p>
    <w:p>
      <w:pPr>
        <w:pStyle w:val="FirstParagraph"/>
      </w:pPr>
    </w:p>
    <w:bookmarkEnd w:id="1176"/>
    <w:bookmarkStart w:id="1177" w:name="X8c3235ebe2850d175ae6097c95b4010f50357fb"/>
    <w:p>
      <w:pPr>
        <w:pStyle w:val="Titre3"/>
      </w:pPr>
      <w:r>
        <w:t xml:space="preserve">Por que a pré-especificação do plano de análise é fundamental?</w:t>
      </w:r>
    </w:p>
    <w:p>
      <w:pPr>
        <w:numPr>
          <w:ilvl w:val="0"/>
          <w:numId w:val="1766"/>
        </w:numPr>
      </w:pPr>
      <w:r>
        <w:t xml:space="preserve">A pré-especificação do plano de análise estatística reduz o risco de flexibilidade analítica, data dredging e p-hacking.</w:t>
      </w:r>
      <w:hyperlink w:anchor="ref-Gamble2017">
        <w:r>
          <w:rPr>
            <w:rStyle w:val="Lienhypertexte"/>
            <w:vertAlign w:val="superscript"/>
          </w:rPr>
          <w:t xml:space="preserve">30</w:t>
        </w:r>
      </w:hyperlink>
    </w:p>
    <w:p>
      <w:pPr>
        <w:numPr>
          <w:ilvl w:val="0"/>
          <w:numId w:val="1766"/>
        </w:numPr>
      </w:pPr>
      <w:r>
        <w:t xml:space="preserve">Ela permite distinguir análises confirmatórias de análises exploratórias, preservando a interpretação inferencial dos resultados.</w:t>
      </w:r>
      <w:hyperlink w:anchor="ref-Gamble2017">
        <w:r>
          <w:rPr>
            <w:rStyle w:val="Lienhypertexte"/>
            <w:vertAlign w:val="superscript"/>
          </w:rPr>
          <w:t xml:space="preserve">30</w:t>
        </w:r>
      </w:hyperlink>
    </w:p>
    <w:p>
      <w:pPr>
        <w:numPr>
          <w:ilvl w:val="0"/>
          <w:numId w:val="1766"/>
        </w:numPr>
      </w:pPr>
      <w:r>
        <w:t xml:space="preserve">Em estudos clínicos e observacionais, a existência de um SAP claro fortalece a avaliação crítica da qualidade metodológica do estudo.</w:t>
      </w:r>
      <w:hyperlink w:anchor="ref-Gamble2017">
        <w:r>
          <w:rPr>
            <w:rStyle w:val="Lienhypertexte"/>
            <w:vertAlign w:val="superscript"/>
          </w:rPr>
          <w:t xml:space="preserve">30</w:t>
        </w:r>
      </w:hyperlink>
      <w:r>
        <w:rPr>
          <w:vertAlign w:val="superscript"/>
        </w:rPr>
        <w:t xml:space="preserve">,</w:t>
      </w:r>
      <w:hyperlink w:anchor="ref-kahan2024">
        <w:r>
          <w:rPr>
            <w:rStyle w:val="Lienhypertexte"/>
            <w:vertAlign w:val="superscript"/>
          </w:rPr>
          <w:t xml:space="preserve">31</w:t>
        </w:r>
      </w:hyperlink>
    </w:p>
    <w:p>
      <w:pPr>
        <w:pStyle w:val="FirstParagraph"/>
      </w:pPr>
    </w:p>
    <w:bookmarkEnd w:id="1177"/>
    <w:bookmarkEnd w:id="1178"/>
    <w:bookmarkStart w:id="1183" w:name="estimandos"/>
    <w:p>
      <w:pPr>
        <w:pStyle w:val="Titre2"/>
      </w:pPr>
      <w:r>
        <w:t xml:space="preserve">Estimandos</w:t>
      </w:r>
    </w:p>
    <w:p>
      <w:pPr>
        <w:pStyle w:val="FirstParagraph"/>
      </w:pPr>
    </w:p>
    <w:bookmarkStart w:id="1179" w:name="X13fb0fa2a0d5676e9563b8b5c9d651611528613"/>
    <w:p>
      <w:pPr>
        <w:pStyle w:val="Titre3"/>
      </w:pPr>
      <w:r>
        <w:t xml:space="preserve">O que são estimandos e por que eles são importantes?</w:t>
      </w:r>
    </w:p>
    <w:p>
      <w:pPr>
        <w:numPr>
          <w:ilvl w:val="0"/>
          <w:numId w:val="1767"/>
        </w:numPr>
      </w:pPr>
      <w:r>
        <w:t xml:space="preserve">Um estimando define precisamente o efeito ou quantidade de interesse que se pretende estimar em um estudo.</w:t>
      </w:r>
      <w:hyperlink w:anchor="ref-kahan2024">
        <w:r>
          <w:rPr>
            <w:rStyle w:val="Lienhypertexte"/>
            <w:vertAlign w:val="superscript"/>
          </w:rPr>
          <w:t xml:space="preserve">31</w:t>
        </w:r>
      </w:hyperlink>
    </w:p>
    <w:p>
      <w:pPr>
        <w:numPr>
          <w:ilvl w:val="0"/>
          <w:numId w:val="1767"/>
        </w:numPr>
      </w:pPr>
      <w:r>
        <w:t xml:space="preserve">A definição explícita do estimando reduz ambiguidades frequentes em análises estatísticas, como interpretações divergentes entre análises por intenção de tratar, por protocolo ou análises com imputação de dados.</w:t>
      </w:r>
      <w:hyperlink w:anchor="ref-kahan2024">
        <w:r>
          <w:rPr>
            <w:rStyle w:val="Lienhypertexte"/>
            <w:vertAlign w:val="superscript"/>
          </w:rPr>
          <w:t xml:space="preserve">31</w:t>
        </w:r>
      </w:hyperlink>
    </w:p>
    <w:p>
      <w:pPr>
        <w:pStyle w:val="FirstParagraph"/>
      </w:pPr>
    </w:p>
    <w:bookmarkEnd w:id="1179"/>
    <w:bookmarkStart w:id="1180" w:name="Xe9d4ac6ce33ad62334417964f08f370c371b6f5"/>
    <w:p>
      <w:pPr>
        <w:pStyle w:val="Titre3"/>
      </w:pPr>
      <w:r>
        <w:t xml:space="preserve">Quais componentes devem ser definidos em um estimandos?</w:t>
      </w:r>
    </w:p>
    <w:p>
      <w:pPr>
        <w:numPr>
          <w:ilvl w:val="0"/>
          <w:numId w:val="1768"/>
        </w:numPr>
      </w:pPr>
      <w:r>
        <w:t xml:space="preserve">População-alvo à qual a inferência se refere.</w:t>
      </w:r>
      <w:hyperlink w:anchor="ref-kahan2024">
        <w:r>
          <w:rPr>
            <w:rStyle w:val="Lienhypertexte"/>
            <w:vertAlign w:val="superscript"/>
          </w:rPr>
          <w:t xml:space="preserve">31</w:t>
        </w:r>
      </w:hyperlink>
    </w:p>
    <w:p>
      <w:pPr>
        <w:numPr>
          <w:ilvl w:val="0"/>
          <w:numId w:val="1768"/>
        </w:numPr>
      </w:pPr>
      <w:r>
        <w:t xml:space="preserve">Variável de interesse (desfecho).</w:t>
      </w:r>
      <w:hyperlink w:anchor="ref-kahan2024">
        <w:r>
          <w:rPr>
            <w:rStyle w:val="Lienhypertexte"/>
            <w:vertAlign w:val="superscript"/>
          </w:rPr>
          <w:t xml:space="preserve">31</w:t>
        </w:r>
      </w:hyperlink>
    </w:p>
    <w:p>
      <w:pPr>
        <w:numPr>
          <w:ilvl w:val="0"/>
          <w:numId w:val="1768"/>
        </w:numPr>
      </w:pPr>
      <w:r>
        <w:t xml:space="preserve">Forma de tratamento de eventos intercurrentes (por exemplo, abandono do tratamento, uso de terapias concomitantes ou morte).</w:t>
      </w:r>
      <w:hyperlink w:anchor="ref-kahan2024">
        <w:r>
          <w:rPr>
            <w:rStyle w:val="Lienhypertexte"/>
            <w:vertAlign w:val="superscript"/>
          </w:rPr>
          <w:t xml:space="preserve">31</w:t>
        </w:r>
      </w:hyperlink>
    </w:p>
    <w:p>
      <w:pPr>
        <w:numPr>
          <w:ilvl w:val="0"/>
          <w:numId w:val="1768"/>
        </w:numPr>
      </w:pPr>
      <w:r>
        <w:t xml:space="preserve">Medida resumo que expressa o efeito de interesse (por exemplo, diferença de médias, razão de riscos ou odds ratio).</w:t>
      </w:r>
      <w:hyperlink w:anchor="ref-kahan2024">
        <w:r>
          <w:rPr>
            <w:rStyle w:val="Lienhypertexte"/>
            <w:vertAlign w:val="superscript"/>
          </w:rPr>
          <w:t xml:space="preserve">31</w:t>
        </w:r>
      </w:hyperlink>
    </w:p>
    <w:p>
      <w:pPr>
        <w:pStyle w:val="FirstParagraph"/>
      </w:pPr>
    </w:p>
    <w:bookmarkEnd w:id="1180"/>
    <w:bookmarkStart w:id="1181" w:name="X847dd84db8c1e2befb95641f084de2515c0aa71"/>
    <w:p>
      <w:pPr>
        <w:pStyle w:val="Titre3"/>
      </w:pPr>
      <w:r>
        <w:t xml:space="preserve">Qual é a relação entre estimando, estimador e método estatístico?</w:t>
      </w:r>
    </w:p>
    <w:p>
      <w:pPr>
        <w:numPr>
          <w:ilvl w:val="0"/>
          <w:numId w:val="1769"/>
        </w:numPr>
      </w:pPr>
      <w:r>
        <w:t xml:space="preserve">O estimando descreve o que se deseja estimar.</w:t>
      </w:r>
      <w:hyperlink w:anchor="ref-kahan2024">
        <w:r>
          <w:rPr>
            <w:rStyle w:val="Lienhypertexte"/>
            <w:vertAlign w:val="superscript"/>
          </w:rPr>
          <w:t xml:space="preserve">31</w:t>
        </w:r>
      </w:hyperlink>
    </w:p>
    <w:p>
      <w:pPr>
        <w:numPr>
          <w:ilvl w:val="0"/>
          <w:numId w:val="1769"/>
        </w:numPr>
      </w:pPr>
      <w:r>
        <w:t xml:space="preserve">O estimador descreve como o estimando será estimado a partir dos dados observados.</w:t>
      </w:r>
      <w:hyperlink w:anchor="ref-kahan2024">
        <w:r>
          <w:rPr>
            <w:rStyle w:val="Lienhypertexte"/>
            <w:vertAlign w:val="superscript"/>
          </w:rPr>
          <w:t xml:space="preserve">31</w:t>
        </w:r>
      </w:hyperlink>
    </w:p>
    <w:p>
      <w:pPr>
        <w:numPr>
          <w:ilvl w:val="0"/>
          <w:numId w:val="1769"/>
        </w:numPr>
      </w:pPr>
      <w:r>
        <w:t xml:space="preserve">O método estatístico descreve o procedimento matemático e computacional usado para calcular o estimador.</w:t>
      </w:r>
      <w:hyperlink w:anchor="ref-kahan2024">
        <w:r>
          <w:rPr>
            <w:rStyle w:val="Lienhypertexte"/>
            <w:vertAlign w:val="superscript"/>
          </w:rPr>
          <w:t xml:space="preserve">31</w:t>
        </w:r>
      </w:hyperlink>
    </w:p>
    <w:p>
      <w:pPr>
        <w:numPr>
          <w:ilvl w:val="0"/>
          <w:numId w:val="1769"/>
        </w:numPr>
      </w:pPr>
      <w:r>
        <w:t xml:space="preserve">Diferentes métodos estatísticos podem produzir estimativas válidas para o mesmo estimando, assim como o mesmo método pode estimar estimandos diferentes, dependendo das decisões analíticas adotadas.</w:t>
      </w:r>
      <w:hyperlink w:anchor="ref-kahan2024">
        <w:r>
          <w:rPr>
            <w:rStyle w:val="Lienhypertexte"/>
            <w:vertAlign w:val="superscript"/>
          </w:rPr>
          <w:t xml:space="preserve">31</w:t>
        </w:r>
      </w:hyperlink>
    </w:p>
    <w:p>
      <w:pPr>
        <w:pStyle w:val="FirstParagraph"/>
      </w:pPr>
    </w:p>
    <w:bookmarkEnd w:id="1181"/>
    <w:bookmarkStart w:id="1182" w:name="X82bc430c4b6a9bb575e52305913a8cde2d618a9"/>
    <w:p>
      <w:pPr>
        <w:pStyle w:val="Titre3"/>
      </w:pPr>
      <w:r>
        <w:t xml:space="preserve">Como o plano de análise lida com dados perdidos?</w:t>
      </w:r>
    </w:p>
    <w:p>
      <w:pPr>
        <w:numPr>
          <w:ilvl w:val="0"/>
          <w:numId w:val="1770"/>
        </w:numPr>
      </w:pPr>
      <w:r>
        <w:t xml:space="preserve">O tratamento de dados perdidos deve ser especificado no plano de análise estatística de forma explícita e justificada.</w:t>
      </w:r>
      <w:hyperlink w:anchor="ref-kahan2024">
        <w:r>
          <w:rPr>
            <w:rStyle w:val="Lienhypertexte"/>
            <w:vertAlign w:val="superscript"/>
          </w:rPr>
          <w:t xml:space="preserve">31</w:t>
        </w:r>
      </w:hyperlink>
    </w:p>
    <w:p>
      <w:pPr>
        <w:numPr>
          <w:ilvl w:val="0"/>
          <w:numId w:val="1770"/>
        </w:numPr>
      </w:pPr>
      <w:r>
        <w:t xml:space="preserve">A escolha do método de tratamento de dados perdidos está diretamente relacionada ao estimando de interesse e às suposições feitas sobre o mecanismo de ausência dos dados.</w:t>
      </w:r>
      <w:hyperlink w:anchor="ref-kahan2024">
        <w:r>
          <w:rPr>
            <w:rStyle w:val="Lienhypertexte"/>
            <w:vertAlign w:val="superscript"/>
          </w:rPr>
          <w:t xml:space="preserve">31</w:t>
        </w:r>
      </w:hyperlink>
    </w:p>
    <w:p>
      <w:pPr>
        <w:numPr>
          <w:ilvl w:val="0"/>
          <w:numId w:val="1770"/>
        </w:numPr>
      </w:pPr>
      <w:r>
        <w:t xml:space="preserve">Métodos como imputação múltipla, análise de casos completos ou modelos baseados em máxima verossimilhança não são intercambiáveis do ponto de vista conceitual e podem corresponder a estimandos distintos.</w:t>
      </w:r>
      <w:hyperlink w:anchor="ref-kahan2024">
        <w:r>
          <w:rPr>
            <w:rStyle w:val="Lienhypertexte"/>
            <w:vertAlign w:val="superscript"/>
          </w:rPr>
          <w:t xml:space="preserve">31</w:t>
        </w:r>
      </w:hyperlink>
    </w:p>
    <w:p>
      <w:pPr>
        <w:pStyle w:val="FirstParagraph"/>
      </w:pPr>
    </w:p>
    <w:bookmarkEnd w:id="1182"/>
    <w:bookmarkEnd w:id="1183"/>
    <w:bookmarkStart w:id="1186" w:name="diretrizes-para-redação-1"/>
    <w:p>
      <w:pPr>
        <w:pStyle w:val="Titre2"/>
      </w:pPr>
      <w:r>
        <w:t xml:space="preserve">Diretrizes para redação</w:t>
      </w:r>
    </w:p>
    <w:p>
      <w:pPr>
        <w:pStyle w:val="FirstParagraph"/>
      </w:pPr>
    </w:p>
    <w:bookmarkStart w:id="1185" w:name="X6de59ca351109adf6ee712bdb7551ba18d00b50"/>
    <w:p>
      <w:pPr>
        <w:pStyle w:val="Titre3"/>
      </w:pPr>
      <w:r>
        <w:t xml:space="preserve">Quais são as diretrizes para redação de planos de análise estatística?</w:t>
      </w:r>
    </w:p>
    <w:p>
      <w:pPr>
        <w:numPr>
          <w:ilvl w:val="0"/>
          <w:numId w:val="177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7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r>
        <w:t xml:space="preserve"> </w:t>
      </w:r>
      <w:hyperlink r:id="rId1184">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85"/>
    <w:bookmarkEnd w:id="1186"/>
    <w:bookmarkEnd w:id="1187"/>
    <w:bookmarkStart w:id="1189" w:name="parte-9"/>
    <w:p>
      <w:pPr>
        <w:pStyle w:val="Titre1"/>
      </w:pPr>
      <w:r>
        <w:rPr>
          <w:i/>
          <w:iCs/>
        </w:rPr>
        <w:t xml:space="preserve">PARTE 9: DELINEAMENTOS E SÍNTESE DE EVIDÊNCIAS</w:t>
      </w:r>
    </w:p>
    <w:bookmarkStart w:id="1188" w:name="X291d7dc0181b1940421b4262a6ced99df0ee931"/>
    <w:p>
      <w:pPr>
        <w:pStyle w:val="Titre2"/>
      </w:pPr>
      <w:r>
        <w:t xml:space="preserve">Tipos de estudo e integração de resultados: observacionais, experimentais e revisões</w:t>
      </w:r>
    </w:p>
    <w:p>
      <w:r>
        <w:br w:type="page"/>
      </w:r>
    </w:p>
    <w:bookmarkEnd w:id="1188"/>
    <w:bookmarkEnd w:id="1189"/>
    <w:bookmarkStart w:id="1202" w:name="delineamento-estudos"/>
    <w:p>
      <w:pPr>
        <w:pStyle w:val="Titre1"/>
      </w:pPr>
      <w:r>
        <w:rPr>
          <w:b/>
          <w:bCs/>
        </w:rPr>
        <w:t xml:space="preserve">Delineamento de estudos</w:t>
      </w:r>
    </w:p>
    <w:p>
      <w:pPr>
        <w:pStyle w:val="FirstParagraph"/>
      </w:pPr>
    </w:p>
    <w:bookmarkStart w:id="1191" w:name="critérios-de-delineamento"/>
    <w:p>
      <w:pPr>
        <w:pStyle w:val="Titre2"/>
      </w:pPr>
      <w:r>
        <w:t xml:space="preserve">Critérios de delineamento</w:t>
      </w:r>
    </w:p>
    <w:p>
      <w:pPr>
        <w:pStyle w:val="FirstParagraph"/>
      </w:pPr>
    </w:p>
    <w:bookmarkStart w:id="1190" w:name="X811963952c7978d675bd821cf2c81bde9b1f9e3"/>
    <w:p>
      <w:pPr>
        <w:pStyle w:val="Titre3"/>
      </w:pPr>
      <w:r>
        <w:t xml:space="preserve">Quais critérios são utilizados para classificar os delineamentos de estudos?</w:t>
      </w:r>
    </w:p>
    <w:p>
      <w:pPr>
        <w:pStyle w:val="Compact"/>
        <w:numPr>
          <w:ilvl w:val="0"/>
          <w:numId w:val="1772"/>
        </w:numPr>
      </w:pPr>
      <w:r>
        <w:t xml:space="preserve">.</w:t>
      </w:r>
      <w:hyperlink w:anchor="ref-REF">
        <w:r>
          <w:rPr>
            <w:rStyle w:val="Lienhypertexte"/>
            <w:b/>
            <w:bCs/>
            <w:vertAlign w:val="superscript"/>
          </w:rPr>
          <w:t xml:space="preserve">REF?</w:t>
        </w:r>
      </w:hyperlink>
    </w:p>
    <w:p>
      <w:pPr>
        <w:pStyle w:val="FirstParagraph"/>
      </w:pPr>
    </w:p>
    <w:bookmarkEnd w:id="1190"/>
    <w:bookmarkEnd w:id="1191"/>
    <w:bookmarkStart w:id="1193" w:name="alocação"/>
    <w:p>
      <w:pPr>
        <w:pStyle w:val="Titre2"/>
      </w:pPr>
      <w:r>
        <w:t xml:space="preserve">Alocação</w:t>
      </w:r>
    </w:p>
    <w:p>
      <w:pPr>
        <w:pStyle w:val="FirstParagraph"/>
      </w:pPr>
    </w:p>
    <w:bookmarkStart w:id="1192" w:name="o-que-é-alocação"/>
    <w:p>
      <w:pPr>
        <w:pStyle w:val="Titre3"/>
      </w:pPr>
      <w:r>
        <w:t xml:space="preserve">O que é alocação?</w:t>
      </w:r>
    </w:p>
    <w:p>
      <w:pPr>
        <w:pStyle w:val="Compact"/>
        <w:numPr>
          <w:ilvl w:val="0"/>
          <w:numId w:val="177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8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a2c01d-6d17-416e-8f7d-d636a660365e"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a2c01d-6d17-416e-8f7d-d636a660365e"/>
      <w:r>
        <w:rPr>
          <w:rFonts/>
          <w:b w:val="true"/>
          <w:strike w:val="false"/>
        </w:rPr>
        <w:t xml:space="preserve">: </w:t>
      </w:r>
      <w:r>
        <w:t xml:space="preserve">Alocação 1:1 entre dois grupos de participantes</w:t>
      </w:r>
    </w:p>
    <w:p>
      <w:pPr>
        <w:pStyle w:val="Corpsdetexte"/>
      </w:pPr>
    </w:p>
    <w:bookmarkEnd w:id="1192"/>
    <w:bookmarkEnd w:id="1193"/>
    <w:bookmarkStart w:id="1195" w:name="cegamento"/>
    <w:p>
      <w:pPr>
        <w:pStyle w:val="Titre2"/>
      </w:pPr>
      <w:r>
        <w:t xml:space="preserve">Cegamento</w:t>
      </w:r>
    </w:p>
    <w:p>
      <w:pPr>
        <w:pStyle w:val="Compact"/>
        <w:numPr>
          <w:ilvl w:val="0"/>
          <w:numId w:val="1774"/>
        </w:numPr>
      </w:pPr>
      <w:r>
        <w:t xml:space="preserve">.</w:t>
      </w:r>
      <w:hyperlink w:anchor="ref-REF">
        <w:r>
          <w:rPr>
            <w:rStyle w:val="Lienhypertexte"/>
            <w:b/>
            <w:bCs/>
            <w:vertAlign w:val="superscript"/>
          </w:rPr>
          <w:t xml:space="preserve">REF?</w:t>
        </w:r>
      </w:hyperlink>
    </w:p>
    <w:p>
      <w:pPr>
        <w:pStyle w:val="FirstParagraph"/>
      </w:pPr>
    </w:p>
    <w:bookmarkStart w:id="1194" w:name="o-que-é-cegamento"/>
    <w:p>
      <w:pPr>
        <w:pStyle w:val="Titre3"/>
      </w:pPr>
      <w:r>
        <w:t xml:space="preserve">O que é cegamento?</w:t>
      </w:r>
    </w:p>
    <w:p>
      <w:pPr>
        <w:pStyle w:val="FirstParagraph"/>
      </w:pPr>
    </w:p>
    <w:bookmarkEnd w:id="1194"/>
    <w:bookmarkEnd w:id="1195"/>
    <w:bookmarkStart w:id="1197" w:name="pareamento"/>
    <w:p>
      <w:pPr>
        <w:pStyle w:val="Titre2"/>
      </w:pPr>
      <w:r>
        <w:t xml:space="preserve">Pareamento</w:t>
      </w:r>
    </w:p>
    <w:p>
      <w:pPr>
        <w:pStyle w:val="FirstParagraph"/>
      </w:pPr>
    </w:p>
    <w:bookmarkStart w:id="1196" w:name="o-que-é-pareamento"/>
    <w:p>
      <w:pPr>
        <w:pStyle w:val="Titre3"/>
      </w:pPr>
      <w:r>
        <w:t xml:space="preserve">O que é pareamento?</w:t>
      </w:r>
    </w:p>
    <w:p>
      <w:pPr>
        <w:numPr>
          <w:ilvl w:val="0"/>
          <w:numId w:val="1775"/>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365</w:t>
        </w:r>
      </w:hyperlink>
    </w:p>
    <w:p>
      <w:pPr>
        <w:numPr>
          <w:ilvl w:val="0"/>
          <w:numId w:val="1775"/>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365</w:t>
        </w:r>
      </w:hyperlink>
    </w:p>
    <w:p>
      <w:pPr>
        <w:numPr>
          <w:ilvl w:val="0"/>
          <w:numId w:val="1775"/>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365</w:t>
        </w:r>
      </w:hyperlink>
    </w:p>
    <w:p>
      <w:pPr>
        <w:numPr>
          <w:ilvl w:val="0"/>
          <w:numId w:val="1775"/>
        </w:numPr>
      </w:pPr>
      <w:r>
        <w:t xml:space="preserve">A ausência de evidência estatística de diferença entre grupos não é considerada pareamento.</w:t>
      </w:r>
      <w:hyperlink w:anchor="ref-Bland1994">
        <w:r>
          <w:rPr>
            <w:rStyle w:val="Lienhypertexte"/>
            <w:vertAlign w:val="superscript"/>
          </w:rPr>
          <w:t xml:space="preserve">365</w:t>
        </w:r>
      </w:hyperlink>
    </w:p>
    <w:p>
      <w:pPr>
        <w:pStyle w:val="FirstParagraph"/>
      </w:pPr>
    </w:p>
    <w:bookmarkEnd w:id="1196"/>
    <w:bookmarkEnd w:id="1197"/>
    <w:bookmarkStart w:id="1199" w:name="aleatorização"/>
    <w:p>
      <w:pPr>
        <w:pStyle w:val="Titre2"/>
      </w:pPr>
      <w:r>
        <w:t xml:space="preserve">Aleatorização</w:t>
      </w:r>
    </w:p>
    <w:p>
      <w:pPr>
        <w:pStyle w:val="FirstParagraph"/>
      </w:pPr>
    </w:p>
    <w:bookmarkStart w:id="1198" w:name="o-que-é-aleatorização"/>
    <w:p>
      <w:pPr>
        <w:pStyle w:val="Titre3"/>
      </w:pPr>
      <w:r>
        <w:t xml:space="preserve">O que é aleatorização?</w:t>
      </w:r>
    </w:p>
    <w:p>
      <w:pPr>
        <w:pStyle w:val="Compact"/>
        <w:numPr>
          <w:ilvl w:val="0"/>
          <w:numId w:val="1776"/>
        </w:numPr>
      </w:pPr>
      <w:r>
        <w:t xml:space="preserve">.</w:t>
      </w:r>
      <w:hyperlink w:anchor="ref-REF">
        <w:r>
          <w:rPr>
            <w:rStyle w:val="Lienhypertexte"/>
            <w:b/>
            <w:bCs/>
            <w:vertAlign w:val="superscript"/>
          </w:rPr>
          <w:t xml:space="preserve">REF?</w:t>
        </w:r>
      </w:hyperlink>
    </w:p>
    <w:p>
      <w:pPr>
        <w:pStyle w:val="FirstParagraph"/>
      </w:pPr>
    </w:p>
    <w:bookmarkEnd w:id="1198"/>
    <w:bookmarkEnd w:id="1199"/>
    <w:bookmarkStart w:id="1201" w:name="taxonomia-de-estudos"/>
    <w:p>
      <w:pPr>
        <w:pStyle w:val="Titre2"/>
      </w:pPr>
      <w:r>
        <w:t xml:space="preserve">Taxonomia de estudos</w:t>
      </w:r>
    </w:p>
    <w:p>
      <w:pPr>
        <w:pStyle w:val="FirstParagraph"/>
      </w:pPr>
    </w:p>
    <w:bookmarkStart w:id="1200" w:name="X4430b0b3f5abc607b8b690a51774d094d37d4ce"/>
    <w:p>
      <w:pPr>
        <w:pStyle w:val="Titre3"/>
      </w:pPr>
      <w:r>
        <w:t xml:space="preserve">Como podem ser classificados os estudos científicos?</w:t>
      </w:r>
    </w:p>
    <w:p>
      <w:pPr>
        <w:numPr>
          <w:ilvl w:val="0"/>
          <w:numId w:val="1777"/>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366</w:t>
        </w:r>
      </w:hyperlink>
      <w:r>
        <w:rPr>
          <w:vertAlign w:val="superscript"/>
        </w:rPr>
        <w:t xml:space="preserve">–</w:t>
      </w:r>
      <w:hyperlink w:anchor="ref-chipman2022">
        <w:r>
          <w:rPr>
            <w:rStyle w:val="Lienhypertexte"/>
            <w:vertAlign w:val="superscript"/>
          </w:rPr>
          <w:t xml:space="preserve">375</w:t>
        </w:r>
      </w:hyperlink>
    </w:p>
    <w:p>
      <w:pPr>
        <w:numPr>
          <w:ilvl w:val="0"/>
          <w:numId w:val="1777"/>
        </w:numPr>
      </w:pPr>
      <w:r>
        <w:rPr>
          <w:i/>
          <w:iCs/>
        </w:rPr>
        <w:t xml:space="preserve">Estudos básicos</w:t>
      </w:r>
      <w:hyperlink w:anchor="ref-Süt2014">
        <w:r>
          <w:rPr>
            <w:rStyle w:val="Lienhypertexte"/>
            <w:vertAlign w:val="superscript"/>
          </w:rPr>
          <w:t xml:space="preserve">367</w:t>
        </w:r>
      </w:hyperlink>
      <w:r>
        <w:rPr>
          <w:vertAlign w:val="superscript"/>
        </w:rPr>
        <w:t xml:space="preserve">,</w:t>
      </w:r>
      <w:hyperlink w:anchor="ref-Chidambaram2019">
        <w:r>
          <w:rPr>
            <w:rStyle w:val="Lienhypertexte"/>
            <w:vertAlign w:val="superscript"/>
          </w:rPr>
          <w:t xml:space="preserve">372</w:t>
        </w:r>
      </w:hyperlink>
    </w:p>
    <w:p>
      <w:pPr>
        <w:numPr>
          <w:ilvl w:val="1"/>
          <w:numId w:val="1778"/>
        </w:numPr>
      </w:pPr>
      <w:r>
        <w:t xml:space="preserve">Genética</w:t>
      </w:r>
    </w:p>
    <w:p>
      <w:pPr>
        <w:numPr>
          <w:ilvl w:val="1"/>
          <w:numId w:val="1778"/>
        </w:numPr>
      </w:pPr>
      <w:r>
        <w:t xml:space="preserve">Celular</w:t>
      </w:r>
    </w:p>
    <w:p>
      <w:pPr>
        <w:numPr>
          <w:ilvl w:val="1"/>
          <w:numId w:val="1778"/>
        </w:numPr>
      </w:pPr>
      <w:r>
        <w:t xml:space="preserve">Experimentos com animais</w:t>
      </w:r>
    </w:p>
    <w:p>
      <w:pPr>
        <w:numPr>
          <w:ilvl w:val="1"/>
          <w:numId w:val="1778"/>
        </w:numPr>
      </w:pPr>
      <w:r>
        <w:t xml:space="preserve">Desenvolvimento de métodos</w:t>
      </w:r>
    </w:p>
    <w:p>
      <w:pPr>
        <w:numPr>
          <w:ilvl w:val="0"/>
          <w:numId w:val="1777"/>
        </w:numPr>
      </w:pPr>
      <w:r>
        <w:rPr>
          <w:i/>
          <w:iCs/>
        </w:rPr>
        <w:t xml:space="preserve">Estudos de simulação computacional</w:t>
      </w:r>
      <w:hyperlink w:anchor="ref-Erdemir2020">
        <w:r>
          <w:rPr>
            <w:rStyle w:val="Lienhypertexte"/>
            <w:vertAlign w:val="superscript"/>
          </w:rPr>
          <w:t xml:space="preserve">373</w:t>
        </w:r>
      </w:hyperlink>
      <w:r>
        <w:rPr>
          <w:vertAlign w:val="superscript"/>
        </w:rPr>
        <w:t xml:space="preserve">,</w:t>
      </w:r>
      <w:hyperlink w:anchor="ref-chipman2022">
        <w:r>
          <w:rPr>
            <w:rStyle w:val="Lienhypertexte"/>
            <w:vertAlign w:val="superscript"/>
          </w:rPr>
          <w:t xml:space="preserve">375</w:t>
        </w:r>
      </w:hyperlink>
    </w:p>
    <w:p>
      <w:pPr>
        <w:numPr>
          <w:ilvl w:val="0"/>
          <w:numId w:val="1777"/>
        </w:numPr>
      </w:pPr>
      <w:r>
        <w:rPr>
          <w:i/>
          <w:iCs/>
        </w:rPr>
        <w:t xml:space="preserve">Estudos de propriedades psicométricas</w:t>
      </w:r>
      <w:hyperlink w:anchor="ref-Souza2017">
        <w:r>
          <w:rPr>
            <w:rStyle w:val="Lienhypertexte"/>
            <w:vertAlign w:val="superscript"/>
          </w:rPr>
          <w:t xml:space="preserve">368</w:t>
        </w:r>
      </w:hyperlink>
      <w:r>
        <w:rPr>
          <w:vertAlign w:val="superscript"/>
        </w:rPr>
        <w:t xml:space="preserve">,</w:t>
      </w:r>
      <w:hyperlink w:anchor="ref-echevarría-guanilo2019">
        <w:r>
          <w:rPr>
            <w:rStyle w:val="Lienhypertexte"/>
            <w:vertAlign w:val="superscript"/>
          </w:rPr>
          <w:t xml:space="preserve">370</w:t>
        </w:r>
      </w:hyperlink>
    </w:p>
    <w:p>
      <w:pPr>
        <w:numPr>
          <w:ilvl w:val="1"/>
          <w:numId w:val="1779"/>
        </w:numPr>
      </w:pPr>
      <w:r>
        <w:t xml:space="preserve">Validade</w:t>
      </w:r>
    </w:p>
    <w:p>
      <w:pPr>
        <w:numPr>
          <w:ilvl w:val="1"/>
          <w:numId w:val="1779"/>
        </w:numPr>
      </w:pPr>
      <w:r>
        <w:t xml:space="preserve">Concordância</w:t>
      </w:r>
    </w:p>
    <w:p>
      <w:pPr>
        <w:numPr>
          <w:ilvl w:val="1"/>
          <w:numId w:val="1779"/>
        </w:numPr>
      </w:pPr>
      <w:r>
        <w:t xml:space="preserve">Confiabilidade</w:t>
      </w:r>
    </w:p>
    <w:p>
      <w:pPr>
        <w:numPr>
          <w:ilvl w:val="0"/>
          <w:numId w:val="1777"/>
        </w:numPr>
      </w:pPr>
      <w:r>
        <w:rPr>
          <w:i/>
          <w:iCs/>
        </w:rPr>
        <w:t xml:space="preserve">Estudos de desempenho diagnóstico</w:t>
      </w:r>
      <w:hyperlink w:anchor="ref-Chassé2019">
        <w:r>
          <w:rPr>
            <w:rStyle w:val="Lienhypertexte"/>
            <w:vertAlign w:val="superscript"/>
          </w:rPr>
          <w:t xml:space="preserve">371</w:t>
        </w:r>
      </w:hyperlink>
      <w:r>
        <w:rPr>
          <w:vertAlign w:val="superscript"/>
        </w:rPr>
        <w:t xml:space="preserve">,</w:t>
      </w:r>
      <w:hyperlink w:anchor="ref-Yang2021">
        <w:r>
          <w:rPr>
            <w:rStyle w:val="Lienhypertexte"/>
            <w:vertAlign w:val="superscript"/>
          </w:rPr>
          <w:t xml:space="preserve">374</w:t>
        </w:r>
      </w:hyperlink>
    </w:p>
    <w:p>
      <w:pPr>
        <w:numPr>
          <w:ilvl w:val="1"/>
          <w:numId w:val="1780"/>
        </w:numPr>
      </w:pPr>
      <w:r>
        <w:t xml:space="preserve">Transversal</w:t>
      </w:r>
    </w:p>
    <w:p>
      <w:pPr>
        <w:numPr>
          <w:ilvl w:val="1"/>
          <w:numId w:val="1780"/>
        </w:numPr>
      </w:pPr>
      <w:r>
        <w:t xml:space="preserve">Caso-Controle</w:t>
      </w:r>
    </w:p>
    <w:p>
      <w:pPr>
        <w:numPr>
          <w:ilvl w:val="1"/>
          <w:numId w:val="1780"/>
        </w:numPr>
      </w:pPr>
      <w:r>
        <w:t xml:space="preserve">Comparativo</w:t>
      </w:r>
    </w:p>
    <w:p>
      <w:pPr>
        <w:numPr>
          <w:ilvl w:val="1"/>
          <w:numId w:val="1780"/>
        </w:numPr>
      </w:pPr>
      <w:r>
        <w:t xml:space="preserve">Totalmente pareado</w:t>
      </w:r>
    </w:p>
    <w:p>
      <w:pPr>
        <w:numPr>
          <w:ilvl w:val="1"/>
          <w:numId w:val="1780"/>
        </w:numPr>
      </w:pPr>
      <w:r>
        <w:t xml:space="preserve">Parcialmente pareado com subgrupo aleatório</w:t>
      </w:r>
    </w:p>
    <w:p>
      <w:pPr>
        <w:numPr>
          <w:ilvl w:val="1"/>
          <w:numId w:val="1780"/>
        </w:numPr>
      </w:pPr>
      <w:r>
        <w:t xml:space="preserve">Parcialmente pareado com subgrupo não aleatório</w:t>
      </w:r>
    </w:p>
    <w:p>
      <w:pPr>
        <w:numPr>
          <w:ilvl w:val="1"/>
          <w:numId w:val="1780"/>
        </w:numPr>
      </w:pPr>
      <w:r>
        <w:t xml:space="preserve">Não pareado aleatório</w:t>
      </w:r>
    </w:p>
    <w:p>
      <w:pPr>
        <w:numPr>
          <w:ilvl w:val="1"/>
          <w:numId w:val="1780"/>
        </w:numPr>
      </w:pPr>
      <w:r>
        <w:t xml:space="preserve">Não pareado não aleatório</w:t>
      </w:r>
    </w:p>
    <w:p>
      <w:pPr>
        <w:numPr>
          <w:ilvl w:val="0"/>
          <w:numId w:val="1777"/>
        </w:numPr>
      </w:pPr>
      <w:r>
        <w:rPr>
          <w:i/>
          <w:iCs/>
        </w:rPr>
        <w:t xml:space="preserve">Estudos observacionais</w:t>
      </w:r>
      <w:hyperlink w:anchor="ref-Süt2014">
        <w:r>
          <w:rPr>
            <w:rStyle w:val="Lienhypertexte"/>
            <w:vertAlign w:val="superscript"/>
          </w:rPr>
          <w:t xml:space="preserve">367</w:t>
        </w:r>
      </w:hyperlink>
      <w:r>
        <w:rPr>
          <w:vertAlign w:val="superscript"/>
        </w:rPr>
        <w:t xml:space="preserve">,</w:t>
      </w:r>
      <w:hyperlink w:anchor="ref-Chidambaram2019">
        <w:r>
          <w:rPr>
            <w:rStyle w:val="Lienhypertexte"/>
            <w:vertAlign w:val="superscript"/>
          </w:rPr>
          <w:t xml:space="preserve">372</w:t>
        </w:r>
      </w:hyperlink>
    </w:p>
    <w:p>
      <w:pPr>
        <w:numPr>
          <w:ilvl w:val="1"/>
          <w:numId w:val="1781"/>
        </w:numPr>
      </w:pPr>
      <w:r>
        <w:t xml:space="preserve">Descritivo</w:t>
      </w:r>
    </w:p>
    <w:p>
      <w:pPr>
        <w:numPr>
          <w:ilvl w:val="2"/>
          <w:numId w:val="1782"/>
        </w:numPr>
      </w:pPr>
      <w:r>
        <w:t xml:space="preserve">Estudo de caso</w:t>
      </w:r>
    </w:p>
    <w:p>
      <w:pPr>
        <w:numPr>
          <w:ilvl w:val="2"/>
          <w:numId w:val="1782"/>
        </w:numPr>
      </w:pPr>
      <w:r>
        <w:t xml:space="preserve">Série de casos</w:t>
      </w:r>
    </w:p>
    <w:p>
      <w:pPr>
        <w:numPr>
          <w:ilvl w:val="2"/>
          <w:numId w:val="1782"/>
        </w:numPr>
      </w:pPr>
      <w:r>
        <w:t xml:space="preserve">Transversal</w:t>
      </w:r>
    </w:p>
    <w:p>
      <w:pPr>
        <w:numPr>
          <w:ilvl w:val="1"/>
          <w:numId w:val="1781"/>
        </w:numPr>
      </w:pPr>
      <w:r>
        <w:t xml:space="preserve">Analítico</w:t>
      </w:r>
    </w:p>
    <w:p>
      <w:pPr>
        <w:numPr>
          <w:ilvl w:val="2"/>
          <w:numId w:val="1783"/>
        </w:numPr>
      </w:pPr>
      <w:r>
        <w:t xml:space="preserve">Transversal</w:t>
      </w:r>
    </w:p>
    <w:p>
      <w:pPr>
        <w:numPr>
          <w:ilvl w:val="2"/>
          <w:numId w:val="1783"/>
        </w:numPr>
      </w:pPr>
      <w:r>
        <w:t xml:space="preserve">Caso-Controle</w:t>
      </w:r>
    </w:p>
    <w:p>
      <w:pPr>
        <w:numPr>
          <w:ilvl w:val="3"/>
          <w:numId w:val="1784"/>
        </w:numPr>
      </w:pPr>
      <w:r>
        <w:t xml:space="preserve">Caso-Controle aninhado</w:t>
      </w:r>
    </w:p>
    <w:p>
      <w:pPr>
        <w:numPr>
          <w:ilvl w:val="3"/>
          <w:numId w:val="1784"/>
        </w:numPr>
      </w:pPr>
      <w:r>
        <w:t xml:space="preserve">Caso-Coorte</w:t>
      </w:r>
    </w:p>
    <w:p>
      <w:pPr>
        <w:numPr>
          <w:ilvl w:val="1"/>
          <w:numId w:val="1781"/>
        </w:numPr>
      </w:pPr>
      <w:r>
        <w:t xml:space="preserve">Coorte prospectiva ou retrospectiva</w:t>
      </w:r>
    </w:p>
    <w:p>
      <w:pPr>
        <w:numPr>
          <w:ilvl w:val="0"/>
          <w:numId w:val="1777"/>
        </w:numPr>
      </w:pPr>
      <w:r>
        <w:rPr>
          <w:i/>
          <w:iCs/>
        </w:rPr>
        <w:t xml:space="preserve">Estudos quase-experimentais</w:t>
      </w:r>
      <w:hyperlink w:anchor="ref-reeves2017">
        <w:r>
          <w:rPr>
            <w:rStyle w:val="Lienhypertexte"/>
            <w:vertAlign w:val="superscript"/>
          </w:rPr>
          <w:t xml:space="preserve">369</w:t>
        </w:r>
      </w:hyperlink>
    </w:p>
    <w:p>
      <w:pPr>
        <w:numPr>
          <w:ilvl w:val="1"/>
          <w:numId w:val="1785"/>
        </w:numPr>
      </w:pPr>
      <w:r>
        <w:t xml:space="preserve">Quase-aleatorizado controlado</w:t>
      </w:r>
    </w:p>
    <w:p>
      <w:pPr>
        <w:numPr>
          <w:ilvl w:val="1"/>
          <w:numId w:val="1785"/>
        </w:numPr>
      </w:pPr>
      <w:r>
        <w:t xml:space="preserve">Estimação de variável instrumental</w:t>
      </w:r>
    </w:p>
    <w:p>
      <w:pPr>
        <w:numPr>
          <w:ilvl w:val="1"/>
          <w:numId w:val="1785"/>
        </w:numPr>
      </w:pPr>
      <w:r>
        <w:t xml:space="preserve">Descontinuidade de regressão</w:t>
      </w:r>
    </w:p>
    <w:p>
      <w:pPr>
        <w:numPr>
          <w:ilvl w:val="1"/>
          <w:numId w:val="1785"/>
        </w:numPr>
      </w:pPr>
      <w:r>
        <w:t xml:space="preserve">Série temporal interrompida controlada</w:t>
      </w:r>
    </w:p>
    <w:p>
      <w:pPr>
        <w:numPr>
          <w:ilvl w:val="1"/>
          <w:numId w:val="1785"/>
        </w:numPr>
      </w:pPr>
      <w:r>
        <w:t xml:space="preserve">Série temporal interrompida</w:t>
      </w:r>
    </w:p>
    <w:p>
      <w:pPr>
        <w:numPr>
          <w:ilvl w:val="1"/>
          <w:numId w:val="1785"/>
        </w:numPr>
      </w:pPr>
      <w:r>
        <w:t xml:space="preserve">Diferença</w:t>
      </w:r>
    </w:p>
    <w:p>
      <w:pPr>
        <w:numPr>
          <w:ilvl w:val="0"/>
          <w:numId w:val="1777"/>
        </w:numPr>
      </w:pPr>
      <w:r>
        <w:rPr>
          <w:i/>
          <w:iCs/>
        </w:rPr>
        <w:t xml:space="preserve">Estudos experimentais</w:t>
      </w:r>
      <w:hyperlink w:anchor="ref-Süt2014">
        <w:r>
          <w:rPr>
            <w:rStyle w:val="Lienhypertexte"/>
            <w:vertAlign w:val="superscript"/>
          </w:rPr>
          <w:t xml:space="preserve">367</w:t>
        </w:r>
      </w:hyperlink>
      <w:r>
        <w:rPr>
          <w:vertAlign w:val="superscript"/>
        </w:rPr>
        <w:t xml:space="preserve">,</w:t>
      </w:r>
      <w:hyperlink w:anchor="ref-Chidambaram2019">
        <w:r>
          <w:rPr>
            <w:rStyle w:val="Lienhypertexte"/>
            <w:vertAlign w:val="superscript"/>
          </w:rPr>
          <w:t xml:space="preserve">372</w:t>
        </w:r>
      </w:hyperlink>
    </w:p>
    <w:p>
      <w:pPr>
        <w:numPr>
          <w:ilvl w:val="1"/>
          <w:numId w:val="1786"/>
        </w:numPr>
      </w:pPr>
      <w:r>
        <w:t xml:space="preserve">Fases I a IV</w:t>
      </w:r>
    </w:p>
    <w:p>
      <w:pPr>
        <w:numPr>
          <w:ilvl w:val="2"/>
          <w:numId w:val="1787"/>
        </w:numPr>
      </w:pPr>
      <w:r>
        <w:t xml:space="preserve">Aleatorizado controlado</w:t>
      </w:r>
    </w:p>
    <w:p>
      <w:pPr>
        <w:numPr>
          <w:ilvl w:val="2"/>
          <w:numId w:val="1787"/>
        </w:numPr>
      </w:pPr>
      <w:r>
        <w:t xml:space="preserve">Não-aleatorizado controlado</w:t>
      </w:r>
    </w:p>
    <w:p>
      <w:pPr>
        <w:numPr>
          <w:ilvl w:val="2"/>
          <w:numId w:val="1787"/>
        </w:numPr>
      </w:pPr>
      <w:r>
        <w:t xml:space="preserve">Autocontrolado</w:t>
      </w:r>
    </w:p>
    <w:p>
      <w:pPr>
        <w:numPr>
          <w:ilvl w:val="2"/>
          <w:numId w:val="1787"/>
        </w:numPr>
      </w:pPr>
      <w:r>
        <w:t xml:space="preserve">Cruzado</w:t>
      </w:r>
    </w:p>
    <w:p>
      <w:pPr>
        <w:numPr>
          <w:ilvl w:val="2"/>
          <w:numId w:val="1787"/>
        </w:numPr>
      </w:pPr>
      <w:r>
        <w:t xml:space="preserve">Fatorial</w:t>
      </w:r>
    </w:p>
    <w:p>
      <w:pPr>
        <w:numPr>
          <w:ilvl w:val="1"/>
          <w:numId w:val="1786"/>
        </w:numPr>
      </w:pPr>
      <w:r>
        <w:t xml:space="preserve">Campo</w:t>
      </w:r>
    </w:p>
    <w:p>
      <w:pPr>
        <w:numPr>
          <w:ilvl w:val="1"/>
          <w:numId w:val="1786"/>
        </w:numPr>
      </w:pPr>
      <w:r>
        <w:t xml:space="preserve">Comunitário</w:t>
      </w:r>
    </w:p>
    <w:p>
      <w:pPr>
        <w:numPr>
          <w:ilvl w:val="0"/>
          <w:numId w:val="1777"/>
        </w:numPr>
      </w:pPr>
      <w:r>
        <w:rPr>
          <w:i/>
          <w:iCs/>
        </w:rPr>
        <w:t xml:space="preserve">Estudos de avaliação econômica</w:t>
      </w:r>
      <w:hyperlink w:anchor="ref-Süt2014">
        <w:r>
          <w:rPr>
            <w:rStyle w:val="Lienhypertexte"/>
            <w:vertAlign w:val="superscript"/>
          </w:rPr>
          <w:t xml:space="preserve">367</w:t>
        </w:r>
      </w:hyperlink>
    </w:p>
    <w:p>
      <w:pPr>
        <w:numPr>
          <w:ilvl w:val="1"/>
          <w:numId w:val="1788"/>
        </w:numPr>
      </w:pPr>
      <w:r>
        <w:t xml:space="preserve">Análise de custo</w:t>
      </w:r>
    </w:p>
    <w:p>
      <w:pPr>
        <w:numPr>
          <w:ilvl w:val="1"/>
          <w:numId w:val="1788"/>
        </w:numPr>
      </w:pPr>
      <w:r>
        <w:t xml:space="preserve">Análise de minimização de custo</w:t>
      </w:r>
    </w:p>
    <w:p>
      <w:pPr>
        <w:numPr>
          <w:ilvl w:val="1"/>
          <w:numId w:val="1788"/>
        </w:numPr>
      </w:pPr>
      <w:r>
        <w:t xml:space="preserve">Análise de custo-utilidade</w:t>
      </w:r>
    </w:p>
    <w:p>
      <w:pPr>
        <w:numPr>
          <w:ilvl w:val="1"/>
          <w:numId w:val="1788"/>
        </w:numPr>
      </w:pPr>
      <w:r>
        <w:t xml:space="preserve">Análise de custo-efetividade</w:t>
      </w:r>
    </w:p>
    <w:p>
      <w:pPr>
        <w:numPr>
          <w:ilvl w:val="1"/>
          <w:numId w:val="1788"/>
        </w:numPr>
      </w:pPr>
      <w:r>
        <w:t xml:space="preserve">Análise de custo-benefício</w:t>
      </w:r>
    </w:p>
    <w:p>
      <w:pPr>
        <w:numPr>
          <w:ilvl w:val="0"/>
          <w:numId w:val="1777"/>
        </w:numPr>
      </w:pPr>
      <w:r>
        <w:rPr>
          <w:i/>
          <w:iCs/>
        </w:rPr>
        <w:t xml:space="preserve">Estudos de revisão</w:t>
      </w:r>
      <w:hyperlink w:anchor="ref-Grant2009">
        <w:r>
          <w:rPr>
            <w:rStyle w:val="Lienhypertexte"/>
            <w:vertAlign w:val="superscript"/>
          </w:rPr>
          <w:t xml:space="preserve">366</w:t>
        </w:r>
      </w:hyperlink>
    </w:p>
    <w:p>
      <w:pPr>
        <w:numPr>
          <w:ilvl w:val="1"/>
          <w:numId w:val="1789"/>
        </w:numPr>
      </w:pPr>
      <w:r>
        <w:t xml:space="preserve">Estado-da-arte</w:t>
      </w:r>
    </w:p>
    <w:p>
      <w:pPr>
        <w:numPr>
          <w:ilvl w:val="1"/>
          <w:numId w:val="1789"/>
        </w:numPr>
      </w:pPr>
      <w:r>
        <w:t xml:space="preserve">Narrativa</w:t>
      </w:r>
    </w:p>
    <w:p>
      <w:pPr>
        <w:numPr>
          <w:ilvl w:val="1"/>
          <w:numId w:val="1789"/>
        </w:numPr>
      </w:pPr>
      <w:r>
        <w:t xml:space="preserve">Crítica</w:t>
      </w:r>
    </w:p>
    <w:p>
      <w:pPr>
        <w:numPr>
          <w:ilvl w:val="1"/>
          <w:numId w:val="1789"/>
        </w:numPr>
      </w:pPr>
      <w:r>
        <w:t xml:space="preserve">Mapeamento</w:t>
      </w:r>
    </w:p>
    <w:p>
      <w:pPr>
        <w:numPr>
          <w:ilvl w:val="1"/>
          <w:numId w:val="1789"/>
        </w:numPr>
      </w:pPr>
      <w:r>
        <w:t xml:space="preserve">Escopo</w:t>
      </w:r>
    </w:p>
    <w:p>
      <w:pPr>
        <w:numPr>
          <w:ilvl w:val="1"/>
          <w:numId w:val="1789"/>
        </w:numPr>
      </w:pPr>
      <w:r>
        <w:t xml:space="preserve">Busca e revisão sistemática</w:t>
      </w:r>
    </w:p>
    <w:p>
      <w:pPr>
        <w:numPr>
          <w:ilvl w:val="1"/>
          <w:numId w:val="1789"/>
        </w:numPr>
      </w:pPr>
      <w:r>
        <w:t xml:space="preserve">Sistematizada</w:t>
      </w:r>
    </w:p>
    <w:p>
      <w:pPr>
        <w:numPr>
          <w:ilvl w:val="1"/>
          <w:numId w:val="1789"/>
        </w:numPr>
      </w:pPr>
      <w:r>
        <w:t xml:space="preserve">Sistemática</w:t>
      </w:r>
    </w:p>
    <w:p>
      <w:pPr>
        <w:numPr>
          <w:ilvl w:val="2"/>
          <w:numId w:val="1790"/>
        </w:numPr>
      </w:pPr>
      <w:r>
        <w:t xml:space="preserve">Meta-análise</w:t>
      </w:r>
    </w:p>
    <w:p>
      <w:pPr>
        <w:numPr>
          <w:ilvl w:val="2"/>
          <w:numId w:val="1790"/>
        </w:numPr>
      </w:pPr>
      <w:r>
        <w:t xml:space="preserve">Bibliométrica.</w:t>
      </w:r>
      <w:hyperlink w:anchor="ref-donthu2021">
        <w:r>
          <w:rPr>
            <w:rStyle w:val="Lienhypertexte"/>
            <w:vertAlign w:val="superscript"/>
          </w:rPr>
          <w:t xml:space="preserve">376</w:t>
        </w:r>
      </w:hyperlink>
      <w:r>
        <w:rPr>
          <w:vertAlign w:val="superscript"/>
        </w:rPr>
        <w:t xml:space="preserve">,</w:t>
      </w:r>
      <w:hyperlink w:anchor="ref-lim2023">
        <w:r>
          <w:rPr>
            <w:rStyle w:val="Lienhypertexte"/>
            <w:vertAlign w:val="superscript"/>
          </w:rPr>
          <w:t xml:space="preserve">377</w:t>
        </w:r>
      </w:hyperlink>
    </w:p>
    <w:p>
      <w:pPr>
        <w:numPr>
          <w:ilvl w:val="1"/>
          <w:numId w:val="1789"/>
        </w:numPr>
      </w:pPr>
      <w:r>
        <w:t xml:space="preserve">Sistemática qualitativa</w:t>
      </w:r>
    </w:p>
    <w:p>
      <w:pPr>
        <w:numPr>
          <w:ilvl w:val="1"/>
          <w:numId w:val="1789"/>
        </w:numPr>
      </w:pPr>
      <w:r>
        <w:t xml:space="preserve">Mista</w:t>
      </w:r>
    </w:p>
    <w:p>
      <w:pPr>
        <w:numPr>
          <w:ilvl w:val="1"/>
          <w:numId w:val="1789"/>
        </w:numPr>
      </w:pPr>
      <w:r>
        <w:t xml:space="preserve">Visão geral</w:t>
      </w:r>
    </w:p>
    <w:p>
      <w:pPr>
        <w:numPr>
          <w:ilvl w:val="1"/>
          <w:numId w:val="1789"/>
        </w:numPr>
      </w:pPr>
      <w:r>
        <w:t xml:space="preserve">Rápida</w:t>
      </w:r>
    </w:p>
    <w:p>
      <w:pPr>
        <w:numPr>
          <w:ilvl w:val="1"/>
          <w:numId w:val="1789"/>
        </w:numPr>
      </w:pPr>
      <w:r>
        <w:t xml:space="preserve">Guarda-chuva</w:t>
      </w:r>
    </w:p>
    <w:p>
      <w:pPr>
        <w:pStyle w:val="FirstParagraph"/>
      </w:pPr>
    </w:p>
    <w:p>
      <w:pPr>
        <w:pStyle w:val="Corpsdetexte"/>
      </w:pPr>
    </w:p>
    <w:p>
      <w:r>
        <w:br w:type="page"/>
      </w:r>
    </w:p>
    <w:bookmarkEnd w:id="1200"/>
    <w:bookmarkEnd w:id="1201"/>
    <w:bookmarkEnd w:id="1202"/>
    <w:bookmarkStart w:id="1225" w:name="simulacao-computacional"/>
    <w:p>
      <w:pPr>
        <w:pStyle w:val="Titre1"/>
      </w:pPr>
      <w:r>
        <w:rPr>
          <w:b/>
          <w:bCs/>
        </w:rPr>
        <w:t xml:space="preserve">Simulação computacional</w:t>
      </w:r>
    </w:p>
    <w:p>
      <w:pPr>
        <w:pStyle w:val="FirstParagraph"/>
      </w:pPr>
    </w:p>
    <w:bookmarkStart w:id="1206" w:name="simulações-computacionais"/>
    <w:p>
      <w:pPr>
        <w:pStyle w:val="Titre2"/>
      </w:pPr>
      <w:r>
        <w:t xml:space="preserve">Simulações computacionais</w:t>
      </w:r>
    </w:p>
    <w:p>
      <w:pPr>
        <w:pStyle w:val="FirstParagraph"/>
      </w:pPr>
    </w:p>
    <w:bookmarkStart w:id="1203" w:name="o-que-são-simulações-computacionais"/>
    <w:p>
      <w:pPr>
        <w:pStyle w:val="Titre3"/>
      </w:pPr>
      <w:r>
        <w:t xml:space="preserve">O que são simulações computacionais?</w:t>
      </w:r>
    </w:p>
    <w:p>
      <w:pPr>
        <w:numPr>
          <w:ilvl w:val="0"/>
          <w:numId w:val="1791"/>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91"/>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203"/>
    <w:bookmarkStart w:id="1204" w:name="por-que-usar-simulações"/>
    <w:p>
      <w:pPr>
        <w:pStyle w:val="Titre3"/>
      </w:pPr>
      <w:r>
        <w:t xml:space="preserve">Por que usar simulações?</w:t>
      </w:r>
    </w:p>
    <w:p>
      <w:pPr>
        <w:numPr>
          <w:ilvl w:val="0"/>
          <w:numId w:val="1792"/>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92"/>
        </w:numPr>
      </w:pPr>
      <w:r>
        <w:t xml:space="preserve">Avaliar a robustez de algoritmos computacionais.</w:t>
      </w:r>
      <w:hyperlink w:anchor="ref-REF">
        <w:r>
          <w:rPr>
            <w:rStyle w:val="Lienhypertexte"/>
            <w:b/>
            <w:bCs/>
            <w:vertAlign w:val="superscript"/>
          </w:rPr>
          <w:t xml:space="preserve">REF?</w:t>
        </w:r>
      </w:hyperlink>
    </w:p>
    <w:p>
      <w:pPr>
        <w:numPr>
          <w:ilvl w:val="0"/>
          <w:numId w:val="1792"/>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204"/>
    <w:bookmarkStart w:id="1205" w:name="X0ad670d93234107a96400606d2d6f1a7df9856b"/>
    <w:p>
      <w:pPr>
        <w:pStyle w:val="Titre3"/>
      </w:pPr>
      <w:r>
        <w:t xml:space="preserve">Quais são as boas práticas em simulações computacionais?</w:t>
      </w:r>
    </w:p>
    <w:p>
      <w:pPr>
        <w:numPr>
          <w:ilvl w:val="0"/>
          <w:numId w:val="1793"/>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44</w:t>
        </w:r>
      </w:hyperlink>
    </w:p>
    <w:p>
      <w:pPr>
        <w:numPr>
          <w:ilvl w:val="0"/>
          <w:numId w:val="1793"/>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93"/>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378</w:t>
        </w:r>
      </w:hyperlink>
    </w:p>
    <w:p>
      <w:pPr>
        <w:numPr>
          <w:ilvl w:val="0"/>
          <w:numId w:val="1793"/>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93"/>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93"/>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205"/>
    <w:bookmarkEnd w:id="1206"/>
    <w:bookmarkStart w:id="1208" w:name="características"/>
    <w:p>
      <w:pPr>
        <w:pStyle w:val="Titre2"/>
      </w:pPr>
      <w:r>
        <w:t xml:space="preserve">Características</w:t>
      </w:r>
    </w:p>
    <w:p>
      <w:pPr>
        <w:pStyle w:val="FirstParagraph"/>
      </w:pPr>
    </w:p>
    <w:bookmarkStart w:id="1207" w:name="Xb1ea699713ff9c8b0f2b7d764865ca10c83b880"/>
    <w:p>
      <w:pPr>
        <w:pStyle w:val="Titre3"/>
      </w:pPr>
      <w:r>
        <w:t xml:space="preserve">Quais são as características de estudos de simulação computacional?</w:t>
      </w:r>
    </w:p>
    <w:p>
      <w:pPr>
        <w:pStyle w:val="Compact"/>
        <w:numPr>
          <w:ilvl w:val="0"/>
          <w:numId w:val="1794"/>
        </w:numPr>
      </w:pPr>
      <w:r>
        <w:t xml:space="preserve">.</w:t>
      </w:r>
      <w:hyperlink w:anchor="ref-REF">
        <w:r>
          <w:rPr>
            <w:rStyle w:val="Lienhypertexte"/>
            <w:b/>
            <w:bCs/>
            <w:vertAlign w:val="superscript"/>
          </w:rPr>
          <w:t xml:space="preserve">REF?</w:t>
        </w:r>
      </w:hyperlink>
    </w:p>
    <w:p>
      <w:pPr>
        <w:pStyle w:val="FirstParagraph"/>
      </w:pPr>
    </w:p>
    <w:bookmarkEnd w:id="1207"/>
    <w:bookmarkEnd w:id="1208"/>
    <w:bookmarkStart w:id="1221" w:name="métodos-de-simulação"/>
    <w:p>
      <w:pPr>
        <w:pStyle w:val="Titre2"/>
      </w:pPr>
      <w:r>
        <w:t xml:space="preserve">Métodos de simulação</w:t>
      </w:r>
    </w:p>
    <w:p>
      <w:pPr>
        <w:pStyle w:val="FirstParagraph"/>
      </w:pPr>
    </w:p>
    <w:bookmarkStart w:id="1209" w:name="X4457c17032ede2fd42ded3b13dde3ca4145ebf1"/>
    <w:p>
      <w:pPr>
        <w:pStyle w:val="Titre3"/>
      </w:pPr>
      <w:r>
        <w:t xml:space="preserve">Simulações computacionais dependem da distribuição Normal?</w:t>
      </w:r>
    </w:p>
    <w:p>
      <w:pPr>
        <w:numPr>
          <w:ilvl w:val="0"/>
          <w:numId w:val="1795"/>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95"/>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95"/>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95"/>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209"/>
    <w:bookmarkStart w:id="1210" w:name="Xe94d7a5df00ae07122c535fe04bdbc50959b2df"/>
    <w:p>
      <w:pPr>
        <w:pStyle w:val="Titre3"/>
      </w:pPr>
      <w:r>
        <w:t xml:space="preserve">Como escolher a distribuição adequada em um estudo de simulação?</w:t>
      </w:r>
    </w:p>
    <w:p>
      <w:pPr>
        <w:numPr>
          <w:ilvl w:val="0"/>
          <w:numId w:val="1796"/>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96"/>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96"/>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44</w:t>
        </w:r>
      </w:hyperlink>
    </w:p>
    <w:p>
      <w:pPr>
        <w:pStyle w:val="FirstParagraph"/>
      </w:pPr>
    </w:p>
    <w:bookmarkEnd w:id="1210"/>
    <w:bookmarkStart w:id="1215" w:name="X3dba9e1dce207eb719798ac206e442510df10b2"/>
    <w:p>
      <w:pPr>
        <w:pStyle w:val="Titre3"/>
      </w:pPr>
      <w:r>
        <w:t xml:space="preserve">Como simular dados de diferentes distribuições?</w:t>
      </w:r>
    </w:p>
    <w:p>
      <w:pPr>
        <w:pStyle w:val="Compact"/>
        <w:numPr>
          <w:ilvl w:val="0"/>
          <w:numId w:val="1797"/>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1">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2">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3">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4">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8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78b154c-10b9-400d-a27e-a3ff649c6138"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8b154c-10b9-400d-a27e-a3ff649c6138"/>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98"/>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215"/>
    <w:bookmarkStart w:id="1220" w:name="o-que-é-o-método-de-monte-carlo"/>
    <w:p>
      <w:pPr>
        <w:pStyle w:val="Titre3"/>
      </w:pPr>
      <w:r>
        <w:t xml:space="preserve">O que é o método de Monte Carlo?</w:t>
      </w:r>
    </w:p>
    <w:p>
      <w:pPr>
        <w:numPr>
          <w:ilvl w:val="0"/>
          <w:numId w:val="1799"/>
        </w:numPr>
      </w:pPr>
      <w:r>
        <w:t xml:space="preserve">.</w:t>
      </w:r>
      <w:hyperlink w:anchor="ref-metropolis1949b">
        <w:r>
          <w:rPr>
            <w:rStyle w:val="Lienhypertexte"/>
            <w:vertAlign w:val="superscript"/>
          </w:rPr>
          <w:t xml:space="preserve">379</w:t>
        </w:r>
      </w:hyperlink>
    </w:p>
    <w:p>
      <w:pPr>
        <w:numPr>
          <w:ilvl w:val="0"/>
          <w:numId w:val="1799"/>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328</w:t>
        </w:r>
      </w:hyperlink>
    </w:p>
    <w:p>
      <w:pPr>
        <w:pStyle w:val="FirstParagraph"/>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8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cb5c38-fbad-4569-a5f2-0497b7305d58"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cb5c38-fbad-4569-a5f2-0497b7305d58"/>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8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3955e6-976d-4431-be1a-87c2936e98e8"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3955e6-976d-4431-be1a-87c2936e98e8"/>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380</w:t>
        </w:r>
      </w:hyperlink>
      <w:r>
        <w:t xml:space="preserve"> </w:t>
      </w:r>
      <w:r>
        <w:t xml:space="preserve">fornece as funções</w:t>
      </w:r>
      <w:r>
        <w:t xml:space="preserve"> </w:t>
      </w:r>
      <w:hyperlink r:id="rId1216">
        <w:r>
          <w:rPr>
            <w:rStyle w:val="Lienhypertexte"/>
            <w:i/>
            <w:iCs/>
          </w:rPr>
          <w:t xml:space="preserve">defData</w:t>
        </w:r>
      </w:hyperlink>
      <w:r>
        <w:t xml:space="preserve"> </w:t>
      </w:r>
      <w:r>
        <w:t xml:space="preserve">e</w:t>
      </w:r>
      <w:r>
        <w:t xml:space="preserve"> </w:t>
      </w:r>
      <w:hyperlink r:id="rId1217">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381</w:t>
        </w:r>
      </w:hyperlink>
      <w:r>
        <w:t xml:space="preserve"> </w:t>
      </w:r>
      <w:r>
        <w:t xml:space="preserve">fornece a função</w:t>
      </w:r>
      <w:r>
        <w:t xml:space="preserve"> </w:t>
      </w:r>
      <w:hyperlink r:id="rId1218">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356</w:t>
        </w:r>
      </w:hyperlink>
      <w:r>
        <w:t xml:space="preserve"> </w:t>
      </w:r>
      <w:r>
        <w:t xml:space="preserve">fornece a função</w:t>
      </w:r>
      <w:r>
        <w:t xml:space="preserve"> </w:t>
      </w:r>
      <w:hyperlink r:id="rId1219">
        <w:r>
          <w:rPr>
            <w:rStyle w:val="Lienhypertexte"/>
            <w:i/>
            <w:iCs/>
          </w:rPr>
          <w:t xml:space="preserve">generate_interaction</w:t>
        </w:r>
      </w:hyperlink>
      <w:r>
        <w:t xml:space="preserve"> </w:t>
      </w:r>
      <w:r>
        <w:t xml:space="preserve">para simular bancos de dads com efeitos de interação.</w:t>
      </w:r>
    </w:p>
    <w:p>
      <w:pPr>
        <w:pStyle w:val="Corpsdetexte"/>
      </w:pPr>
    </w:p>
    <w:bookmarkEnd w:id="1220"/>
    <w:bookmarkEnd w:id="1221"/>
    <w:bookmarkStart w:id="1224" w:name="diretrizes-para-redação-2"/>
    <w:p>
      <w:pPr>
        <w:pStyle w:val="Titre2"/>
      </w:pPr>
      <w:r>
        <w:t xml:space="preserve">Diretrizes para redação</w:t>
      </w:r>
    </w:p>
    <w:p>
      <w:pPr>
        <w:pStyle w:val="FirstParagraph"/>
      </w:pPr>
    </w:p>
    <w:bookmarkStart w:id="1223" w:name="X6ac86da5db837987e10b435584814b34a19f47e"/>
    <w:p>
      <w:pPr>
        <w:pStyle w:val="Titre3"/>
      </w:pPr>
      <w:r>
        <w:t xml:space="preserve">Quais são as diretrizes para redação de estudos de simulação computacional?</w:t>
      </w:r>
    </w:p>
    <w:p>
      <w:pPr>
        <w:numPr>
          <w:ilvl w:val="0"/>
          <w:numId w:val="1800"/>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00"/>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382</w:t>
        </w:r>
      </w:hyperlink>
      <w:r>
        <w:t xml:space="preserve"> </w:t>
      </w:r>
      <w:hyperlink r:id="rId1222">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223"/>
    <w:bookmarkEnd w:id="1224"/>
    <w:bookmarkEnd w:id="1225"/>
    <w:bookmarkStart w:id="1231" w:name="observacional"/>
    <w:p>
      <w:pPr>
        <w:pStyle w:val="Titre1"/>
      </w:pPr>
      <w:r>
        <w:rPr>
          <w:b/>
          <w:bCs/>
        </w:rPr>
        <w:t xml:space="preserve">Estudos observacionais</w:t>
      </w:r>
    </w:p>
    <w:p>
      <w:pPr>
        <w:pStyle w:val="FirstParagraph"/>
      </w:pPr>
    </w:p>
    <w:bookmarkStart w:id="1227" w:name="características-1"/>
    <w:p>
      <w:pPr>
        <w:pStyle w:val="Titre2"/>
      </w:pPr>
      <w:r>
        <w:t xml:space="preserve">Características</w:t>
      </w:r>
    </w:p>
    <w:p>
      <w:pPr>
        <w:pStyle w:val="FirstParagraph"/>
      </w:pPr>
    </w:p>
    <w:bookmarkStart w:id="1226" w:name="Xedfb35a06e8fc2edb84d6c50932355e160efbb0"/>
    <w:p>
      <w:pPr>
        <w:pStyle w:val="Titre3"/>
      </w:pPr>
      <w:r>
        <w:t xml:space="preserve">Quais são as características de estudos observacionais?</w:t>
      </w:r>
    </w:p>
    <w:p>
      <w:pPr>
        <w:pStyle w:val="Compact"/>
        <w:numPr>
          <w:ilvl w:val="0"/>
          <w:numId w:val="1801"/>
        </w:numPr>
      </w:pPr>
      <w:r>
        <w:t xml:space="preserve">.</w:t>
      </w:r>
      <w:hyperlink w:anchor="ref-REF">
        <w:r>
          <w:rPr>
            <w:rStyle w:val="Lienhypertexte"/>
            <w:b/>
            <w:bCs/>
            <w:vertAlign w:val="superscript"/>
          </w:rPr>
          <w:t xml:space="preserve">REF?</w:t>
        </w:r>
      </w:hyperlink>
    </w:p>
    <w:p>
      <w:pPr>
        <w:pStyle w:val="FirstParagraph"/>
      </w:pPr>
    </w:p>
    <w:bookmarkEnd w:id="1226"/>
    <w:bookmarkEnd w:id="1227"/>
    <w:bookmarkStart w:id="1230" w:name="diretrizes-para-redação-3"/>
    <w:p>
      <w:pPr>
        <w:pStyle w:val="Titre2"/>
      </w:pPr>
      <w:r>
        <w:t xml:space="preserve">Diretrizes para redação</w:t>
      </w:r>
    </w:p>
    <w:p>
      <w:pPr>
        <w:pStyle w:val="FirstParagraph"/>
      </w:pPr>
    </w:p>
    <w:bookmarkStart w:id="1229" w:name="X24e949aaac3f0aa8cc69bc232dd17c16c7f0318"/>
    <w:p>
      <w:pPr>
        <w:pStyle w:val="Titre3"/>
      </w:pPr>
      <w:r>
        <w:t xml:space="preserve">Quais são as diretrizes para redação de estudos observacionais?</w:t>
      </w:r>
    </w:p>
    <w:p>
      <w:pPr>
        <w:numPr>
          <w:ilvl w:val="0"/>
          <w:numId w:val="180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02"/>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383</w:t>
        </w:r>
      </w:hyperlink>
      <w:r>
        <w:t xml:space="preserve"> </w:t>
      </w:r>
      <w:hyperlink r:id="rId1228">
        <w:r>
          <w:rPr>
            <w:rStyle w:val="Lienhypertexte"/>
          </w:rPr>
          <w:t xml:space="preserve">https://www.equator-network.org/reporting-guidelines/strobe/</w:t>
        </w:r>
      </w:hyperlink>
    </w:p>
    <w:p>
      <w:pPr>
        <w:pStyle w:val="FirstParagraph"/>
      </w:pPr>
    </w:p>
    <w:p>
      <w:pPr>
        <w:pStyle w:val="Corpsdetexte"/>
      </w:pPr>
    </w:p>
    <w:p>
      <w:r>
        <w:br w:type="page"/>
      </w:r>
    </w:p>
    <w:bookmarkEnd w:id="1229"/>
    <w:bookmarkEnd w:id="1230"/>
    <w:bookmarkEnd w:id="1231"/>
    <w:bookmarkStart w:id="1294" w:name="propriedades-psicometricas"/>
    <w:p>
      <w:pPr>
        <w:pStyle w:val="Titre1"/>
      </w:pPr>
      <w:r>
        <w:rPr>
          <w:b/>
          <w:bCs/>
        </w:rPr>
        <w:t xml:space="preserve">Propriedades psicométricas</w:t>
      </w:r>
    </w:p>
    <w:p>
      <w:pPr>
        <w:pStyle w:val="FirstParagraph"/>
      </w:pPr>
    </w:p>
    <w:bookmarkStart w:id="1234" w:name="características-2"/>
    <w:p>
      <w:pPr>
        <w:pStyle w:val="Titre2"/>
      </w:pPr>
      <w:r>
        <w:t xml:space="preserve">Características</w:t>
      </w:r>
    </w:p>
    <w:p>
      <w:pPr>
        <w:pStyle w:val="FirstParagraph"/>
      </w:pPr>
    </w:p>
    <w:bookmarkStart w:id="1233" w:name="o-que-são-propriedades-psicométricas"/>
    <w:p>
      <w:pPr>
        <w:pStyle w:val="Titre3"/>
      </w:pPr>
      <w:r>
        <w:t xml:space="preserve">O que são propriedades psicométricas?</w:t>
      </w:r>
    </w:p>
    <w:p>
      <w:pPr>
        <w:pStyle w:val="Compact"/>
        <w:numPr>
          <w:ilvl w:val="0"/>
          <w:numId w:val="1803"/>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384</w:t>
        </w:r>
      </w:hyperlink>
      <w:r>
        <w:t xml:space="preserve"> </w:t>
      </w:r>
      <w:r>
        <w:t xml:space="preserve">fornece a função</w:t>
      </w:r>
      <w:r>
        <w:t xml:space="preserve"> </w:t>
      </w:r>
      <w:hyperlink r:id="rId1232">
        <w:r>
          <w:rPr>
            <w:rStyle w:val="Lienhypertexte"/>
            <w:i/>
            <w:iCs/>
          </w:rPr>
          <w:t xml:space="preserve">modificationIndices</w:t>
        </w:r>
      </w:hyperlink>
      <w:r>
        <w:t xml:space="preserve"> </w:t>
      </w:r>
      <w:r>
        <w:t xml:space="preserve">para calcular os índices de modificação.</w:t>
      </w:r>
    </w:p>
    <w:p>
      <w:pPr>
        <w:pStyle w:val="Corpsdetexte"/>
      </w:pPr>
    </w:p>
    <w:bookmarkEnd w:id="1233"/>
    <w:bookmarkEnd w:id="1234"/>
    <w:bookmarkStart w:id="1236" w:name="análise-fatorial-exploratória"/>
    <w:p>
      <w:pPr>
        <w:pStyle w:val="Titre2"/>
      </w:pPr>
      <w:r>
        <w:t xml:space="preserve">Análise fatorial exploratória</w:t>
      </w:r>
    </w:p>
    <w:p>
      <w:pPr>
        <w:pStyle w:val="FirstParagraph"/>
      </w:pPr>
    </w:p>
    <w:bookmarkStart w:id="1235" w:name="o-que-é-análise-fatorial-exploratória"/>
    <w:p>
      <w:pPr>
        <w:pStyle w:val="Titre3"/>
      </w:pPr>
      <w:r>
        <w:t xml:space="preserve">O que é análise fatorial exploratória?</w:t>
      </w:r>
    </w:p>
    <w:p>
      <w:pPr>
        <w:pStyle w:val="Compact"/>
        <w:numPr>
          <w:ilvl w:val="0"/>
          <w:numId w:val="1804"/>
        </w:numPr>
      </w:pPr>
      <w:r>
        <w:t xml:space="preserve">.</w:t>
      </w:r>
      <w:hyperlink w:anchor="ref-REF">
        <w:r>
          <w:rPr>
            <w:rStyle w:val="Lienhypertexte"/>
            <w:b/>
            <w:bCs/>
            <w:vertAlign w:val="superscript"/>
          </w:rPr>
          <w:t xml:space="preserve">REF?</w:t>
        </w:r>
      </w:hyperlink>
    </w:p>
    <w:p>
      <w:pPr>
        <w:pStyle w:val="FirstParagraph"/>
      </w:pPr>
    </w:p>
    <w:bookmarkEnd w:id="1235"/>
    <w:bookmarkEnd w:id="1236"/>
    <w:bookmarkStart w:id="1239" w:name="análise-fatorial-confirmatória"/>
    <w:p>
      <w:pPr>
        <w:pStyle w:val="Titre2"/>
      </w:pPr>
      <w:r>
        <w:t xml:space="preserve">Análise fatorial confirmatória</w:t>
      </w:r>
    </w:p>
    <w:p>
      <w:pPr>
        <w:pStyle w:val="FirstParagraph"/>
      </w:pPr>
    </w:p>
    <w:bookmarkStart w:id="1238" w:name="o-que-é-análise-fatorial-confirmatória"/>
    <w:p>
      <w:pPr>
        <w:pStyle w:val="Titre3"/>
      </w:pPr>
      <w:r>
        <w:t xml:space="preserve">O que é análise fatorial confirmatória?</w:t>
      </w:r>
    </w:p>
    <w:p>
      <w:pPr>
        <w:pStyle w:val="Compact"/>
        <w:numPr>
          <w:ilvl w:val="0"/>
          <w:numId w:val="180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384</w:t>
        </w:r>
      </w:hyperlink>
      <w:r>
        <w:t xml:space="preserve"> </w:t>
      </w:r>
      <w:r>
        <w:t xml:space="preserve">fornece a função</w:t>
      </w:r>
      <w:r>
        <w:t xml:space="preserve"> </w:t>
      </w:r>
      <w:hyperlink r:id="rId1237">
        <w:r>
          <w:rPr>
            <w:rStyle w:val="Lienhypertexte"/>
            <w:i/>
            <w:iCs/>
          </w:rPr>
          <w:t xml:space="preserve">cfa</w:t>
        </w:r>
      </w:hyperlink>
      <w:r>
        <w:t xml:space="preserve"> </w:t>
      </w:r>
      <w:r>
        <w:t xml:space="preserve">para implementar modelos de análise fatorial confirmatória.</w:t>
      </w:r>
    </w:p>
    <w:p>
      <w:pPr>
        <w:pStyle w:val="Corpsdetexte"/>
      </w:pPr>
    </w:p>
    <w:bookmarkEnd w:id="1238"/>
    <w:bookmarkEnd w:id="1239"/>
    <w:bookmarkStart w:id="1244" w:name="validade-de-conteúdo"/>
    <w:p>
      <w:pPr>
        <w:pStyle w:val="Titre2"/>
      </w:pPr>
      <w:r>
        <w:t xml:space="preserve">Validade de conteúdo</w:t>
      </w:r>
    </w:p>
    <w:p>
      <w:pPr>
        <w:pStyle w:val="FirstParagraph"/>
      </w:pPr>
    </w:p>
    <w:bookmarkStart w:id="1240" w:name="o-que-é-validade-interna"/>
    <w:p>
      <w:pPr>
        <w:pStyle w:val="Titre3"/>
      </w:pPr>
      <w:r>
        <w:t xml:space="preserve">O que é validade interna?</w:t>
      </w:r>
    </w:p>
    <w:p>
      <w:pPr>
        <w:pStyle w:val="Compact"/>
        <w:numPr>
          <w:ilvl w:val="0"/>
          <w:numId w:val="1806"/>
        </w:numPr>
      </w:pPr>
      <w:r>
        <w:t xml:space="preserve">.</w:t>
      </w:r>
      <w:hyperlink w:anchor="ref-findley2021">
        <w:r>
          <w:rPr>
            <w:rStyle w:val="Lienhypertexte"/>
            <w:vertAlign w:val="superscript"/>
          </w:rPr>
          <w:t xml:space="preserve">385</w:t>
        </w:r>
      </w:hyperlink>
    </w:p>
    <w:p>
      <w:pPr>
        <w:pStyle w:val="FirstParagraph"/>
      </w:pPr>
    </w:p>
    <w:bookmarkEnd w:id="1240"/>
    <w:bookmarkStart w:id="1241" w:name="o-que-é-validade-externa"/>
    <w:p>
      <w:pPr>
        <w:pStyle w:val="Titre3"/>
      </w:pPr>
      <w:r>
        <w:t xml:space="preserve">O que é validade externa?</w:t>
      </w:r>
    </w:p>
    <w:p>
      <w:pPr>
        <w:pStyle w:val="Compact"/>
        <w:numPr>
          <w:ilvl w:val="0"/>
          <w:numId w:val="1807"/>
        </w:numPr>
      </w:pPr>
      <w:r>
        <w:t xml:space="preserve">.</w:t>
      </w:r>
      <w:hyperlink w:anchor="ref-findley2021">
        <w:r>
          <w:rPr>
            <w:rStyle w:val="Lienhypertexte"/>
            <w:vertAlign w:val="superscript"/>
          </w:rPr>
          <w:t xml:space="preserve">385</w:t>
        </w:r>
      </w:hyperlink>
    </w:p>
    <w:p>
      <w:pPr>
        <w:pStyle w:val="FirstParagraph"/>
      </w:pPr>
    </w:p>
    <w:bookmarkEnd w:id="1241"/>
    <w:bookmarkStart w:id="1242" w:name="que-fatores-afetam-a-validade"/>
    <w:p>
      <w:pPr>
        <w:pStyle w:val="Titre3"/>
      </w:pPr>
      <w:r>
        <w:t xml:space="preserve">Que fatores afetam a validade?</w:t>
      </w:r>
    </w:p>
    <w:p>
      <w:pPr>
        <w:numPr>
          <w:ilvl w:val="0"/>
          <w:numId w:val="1808"/>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808"/>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242"/>
    <w:bookmarkStart w:id="1243" w:name="como-avaliar-a-validade-de-um-estudo"/>
    <w:p>
      <w:pPr>
        <w:pStyle w:val="Titre3"/>
      </w:pPr>
      <w:r>
        <w:t xml:space="preserve">Como avaliar a validade de um estudo?</w:t>
      </w:r>
    </w:p>
    <w:p>
      <w:pPr>
        <w:pStyle w:val="Compact"/>
        <w:numPr>
          <w:ilvl w:val="0"/>
          <w:numId w:val="1809"/>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220</w:t>
        </w:r>
      </w:hyperlink>
    </w:p>
    <w:p>
      <w:pPr>
        <w:pStyle w:val="FirstParagraph"/>
      </w:pPr>
    </w:p>
    <w:bookmarkEnd w:id="1243"/>
    <w:bookmarkEnd w:id="1244"/>
    <w:bookmarkStart w:id="1246" w:name="validade-de-face"/>
    <w:p>
      <w:pPr>
        <w:pStyle w:val="Titre2"/>
      </w:pPr>
      <w:r>
        <w:t xml:space="preserve">Validade de face</w:t>
      </w:r>
    </w:p>
    <w:p>
      <w:pPr>
        <w:pStyle w:val="FirstParagraph"/>
      </w:pPr>
    </w:p>
    <w:bookmarkStart w:id="1245" w:name="o-que-é-validade-de-face"/>
    <w:p>
      <w:pPr>
        <w:pStyle w:val="Titre3"/>
      </w:pPr>
      <w:r>
        <w:t xml:space="preserve">O que é validade de face?</w:t>
      </w:r>
    </w:p>
    <w:p>
      <w:pPr>
        <w:pStyle w:val="Compact"/>
        <w:numPr>
          <w:ilvl w:val="0"/>
          <w:numId w:val="1810"/>
        </w:numPr>
      </w:pPr>
      <w:r>
        <w:t xml:space="preserve">.[RF]</w:t>
      </w:r>
    </w:p>
    <w:p>
      <w:pPr>
        <w:pStyle w:val="FirstParagraph"/>
      </w:pPr>
    </w:p>
    <w:bookmarkEnd w:id="1245"/>
    <w:bookmarkEnd w:id="1246"/>
    <w:bookmarkStart w:id="1248" w:name="validade-do-construto"/>
    <w:p>
      <w:pPr>
        <w:pStyle w:val="Titre2"/>
      </w:pPr>
      <w:r>
        <w:t xml:space="preserve">Validade do construto</w:t>
      </w:r>
    </w:p>
    <w:p>
      <w:pPr>
        <w:pStyle w:val="FirstParagraph"/>
      </w:pPr>
    </w:p>
    <w:bookmarkStart w:id="1247" w:name="o-que-é-construto"/>
    <w:p>
      <w:pPr>
        <w:pStyle w:val="Titre3"/>
      </w:pPr>
      <w:r>
        <w:t xml:space="preserve">O que é construto?</w:t>
      </w:r>
    </w:p>
    <w:p>
      <w:pPr>
        <w:pStyle w:val="Compact"/>
        <w:numPr>
          <w:ilvl w:val="0"/>
          <w:numId w:val="1811"/>
        </w:numPr>
      </w:pPr>
      <w:r>
        <w:t xml:space="preserve">.[RF]</w:t>
      </w:r>
    </w:p>
    <w:p>
      <w:pPr>
        <w:pStyle w:val="FirstParagraph"/>
      </w:pPr>
    </w:p>
    <w:bookmarkEnd w:id="1247"/>
    <w:bookmarkEnd w:id="1248"/>
    <w:bookmarkStart w:id="1250" w:name="validade-fatorial"/>
    <w:p>
      <w:pPr>
        <w:pStyle w:val="Titre2"/>
      </w:pPr>
      <w:r>
        <w:t xml:space="preserve">Validade fatorial</w:t>
      </w:r>
    </w:p>
    <w:p>
      <w:pPr>
        <w:pStyle w:val="FirstParagraph"/>
      </w:pPr>
    </w:p>
    <w:bookmarkStart w:id="1249" w:name="o-que-é-validade-fatorial"/>
    <w:p>
      <w:pPr>
        <w:pStyle w:val="Titre3"/>
      </w:pPr>
      <w:r>
        <w:t xml:space="preserve">O que é validade fatorial?</w:t>
      </w:r>
    </w:p>
    <w:p>
      <w:pPr>
        <w:pStyle w:val="Compact"/>
        <w:numPr>
          <w:ilvl w:val="0"/>
          <w:numId w:val="1812"/>
        </w:numPr>
      </w:pPr>
      <w:r>
        <w:t xml:space="preserve">.[RF]</w:t>
      </w:r>
    </w:p>
    <w:p>
      <w:pPr>
        <w:pStyle w:val="FirstParagraph"/>
      </w:pPr>
    </w:p>
    <w:bookmarkEnd w:id="1249"/>
    <w:bookmarkEnd w:id="1250"/>
    <w:bookmarkStart w:id="1252" w:name="validade-convergente"/>
    <w:p>
      <w:pPr>
        <w:pStyle w:val="Titre2"/>
      </w:pPr>
      <w:r>
        <w:t xml:space="preserve">Validade convergente</w:t>
      </w:r>
    </w:p>
    <w:p>
      <w:pPr>
        <w:pStyle w:val="FirstParagraph"/>
      </w:pPr>
    </w:p>
    <w:bookmarkStart w:id="1251" w:name="o-que-é-validade-convergente"/>
    <w:p>
      <w:pPr>
        <w:pStyle w:val="Titre3"/>
      </w:pPr>
      <w:r>
        <w:t xml:space="preserve">O que é validade convergente?</w:t>
      </w:r>
    </w:p>
    <w:p>
      <w:pPr>
        <w:pStyle w:val="Compact"/>
        <w:numPr>
          <w:ilvl w:val="0"/>
          <w:numId w:val="1813"/>
        </w:numPr>
      </w:pPr>
      <w:r>
        <w:t xml:space="preserve">.[RF]</w:t>
      </w:r>
    </w:p>
    <w:p>
      <w:pPr>
        <w:pStyle w:val="FirstParagraph"/>
      </w:pPr>
    </w:p>
    <w:bookmarkEnd w:id="1251"/>
    <w:bookmarkEnd w:id="1252"/>
    <w:bookmarkStart w:id="1254" w:name="validade-discriminante"/>
    <w:p>
      <w:pPr>
        <w:pStyle w:val="Titre2"/>
      </w:pPr>
      <w:r>
        <w:t xml:space="preserve">Validade discriminante</w:t>
      </w:r>
    </w:p>
    <w:p>
      <w:pPr>
        <w:pStyle w:val="FirstParagraph"/>
      </w:pPr>
    </w:p>
    <w:bookmarkStart w:id="1253" w:name="o-que-é-validade-discriminante"/>
    <w:p>
      <w:pPr>
        <w:pStyle w:val="Titre3"/>
      </w:pPr>
      <w:r>
        <w:t xml:space="preserve">O que é validade discriminante?</w:t>
      </w:r>
    </w:p>
    <w:p>
      <w:pPr>
        <w:pStyle w:val="Compact"/>
        <w:numPr>
          <w:ilvl w:val="0"/>
          <w:numId w:val="1814"/>
        </w:numPr>
      </w:pPr>
      <w:r>
        <w:t xml:space="preserve">.[RF]</w:t>
      </w:r>
    </w:p>
    <w:p>
      <w:pPr>
        <w:pStyle w:val="FirstParagraph"/>
      </w:pPr>
    </w:p>
    <w:bookmarkEnd w:id="1253"/>
    <w:bookmarkEnd w:id="1254"/>
    <w:bookmarkStart w:id="1256" w:name="validade-de-critério"/>
    <w:p>
      <w:pPr>
        <w:pStyle w:val="Titre2"/>
      </w:pPr>
      <w:r>
        <w:t xml:space="preserve">Validade de critério</w:t>
      </w:r>
    </w:p>
    <w:p>
      <w:pPr>
        <w:pStyle w:val="FirstParagraph"/>
      </w:pPr>
    </w:p>
    <w:bookmarkStart w:id="1255" w:name="o-que-é-validade-de-critério"/>
    <w:p>
      <w:pPr>
        <w:pStyle w:val="Titre3"/>
      </w:pPr>
      <w:r>
        <w:t xml:space="preserve">O que é validade de critério?</w:t>
      </w:r>
    </w:p>
    <w:p>
      <w:pPr>
        <w:pStyle w:val="Compact"/>
        <w:numPr>
          <w:ilvl w:val="0"/>
          <w:numId w:val="1815"/>
        </w:numPr>
      </w:pPr>
      <w:r>
        <w:t xml:space="preserve">.[RF]</w:t>
      </w:r>
    </w:p>
    <w:p>
      <w:pPr>
        <w:pStyle w:val="FirstParagraph"/>
      </w:pPr>
    </w:p>
    <w:bookmarkEnd w:id="1255"/>
    <w:bookmarkEnd w:id="1256"/>
    <w:bookmarkStart w:id="1260" w:name="validade-concorrente"/>
    <w:p>
      <w:pPr>
        <w:pStyle w:val="Titre2"/>
      </w:pPr>
      <w:r>
        <w:t xml:space="preserve">Validade concorrente</w:t>
      </w:r>
    </w:p>
    <w:p>
      <w:pPr>
        <w:pStyle w:val="FirstParagraph"/>
      </w:pPr>
    </w:p>
    <w:bookmarkStart w:id="1257" w:name="o-que-é-concorrente"/>
    <w:p>
      <w:pPr>
        <w:pStyle w:val="Titre3"/>
      </w:pPr>
      <w:r>
        <w:t xml:space="preserve">O que é concorrente?</w:t>
      </w:r>
    </w:p>
    <w:p>
      <w:pPr>
        <w:pStyle w:val="Compact"/>
        <w:numPr>
          <w:ilvl w:val="0"/>
          <w:numId w:val="1816"/>
        </w:numPr>
      </w:pPr>
      <w:r>
        <w:t xml:space="preserve">.[RF]</w:t>
      </w:r>
    </w:p>
    <w:p>
      <w:pPr>
        <w:pStyle w:val="FirstParagraph"/>
      </w:pPr>
    </w:p>
    <w:bookmarkEnd w:id="1257"/>
    <w:bookmarkStart w:id="1258" w:name="o-que-é-validade-concorrente"/>
    <w:p>
      <w:pPr>
        <w:pStyle w:val="Titre3"/>
      </w:pPr>
      <w:r>
        <w:t xml:space="preserve">O que é validade concorrente?</w:t>
      </w:r>
    </w:p>
    <w:p>
      <w:pPr>
        <w:pStyle w:val="Compact"/>
        <w:numPr>
          <w:ilvl w:val="0"/>
          <w:numId w:val="1817"/>
        </w:numPr>
      </w:pPr>
      <w:r>
        <w:t xml:space="preserve">.[RF]</w:t>
      </w:r>
    </w:p>
    <w:p>
      <w:pPr>
        <w:pStyle w:val="FirstParagraph"/>
      </w:pPr>
    </w:p>
    <w:bookmarkEnd w:id="1258"/>
    <w:bookmarkStart w:id="1259" w:name="o-que-é-validade-preditiva"/>
    <w:p>
      <w:pPr>
        <w:pStyle w:val="Titre3"/>
      </w:pPr>
      <w:r>
        <w:t xml:space="preserve">O que é validade preditiva?</w:t>
      </w:r>
    </w:p>
    <w:p>
      <w:pPr>
        <w:pStyle w:val="Compact"/>
        <w:numPr>
          <w:ilvl w:val="0"/>
          <w:numId w:val="1818"/>
        </w:numPr>
      </w:pPr>
      <w:r>
        <w:t xml:space="preserve">.[RF]</w:t>
      </w:r>
    </w:p>
    <w:p>
      <w:pPr>
        <w:pStyle w:val="FirstParagraph"/>
      </w:pPr>
    </w:p>
    <w:bookmarkEnd w:id="1259"/>
    <w:bookmarkEnd w:id="1260"/>
    <w:bookmarkStart w:id="1262" w:name="responsividade"/>
    <w:p>
      <w:pPr>
        <w:pStyle w:val="Titre2"/>
      </w:pPr>
      <w:r>
        <w:t xml:space="preserve">Responsividade</w:t>
      </w:r>
    </w:p>
    <w:p>
      <w:pPr>
        <w:pStyle w:val="FirstParagraph"/>
      </w:pPr>
    </w:p>
    <w:bookmarkStart w:id="1261" w:name="o-que-é-responsividade"/>
    <w:p>
      <w:pPr>
        <w:pStyle w:val="Titre3"/>
      </w:pPr>
      <w:r>
        <w:t xml:space="preserve">O que é responsividade?</w:t>
      </w:r>
    </w:p>
    <w:p>
      <w:pPr>
        <w:pStyle w:val="Compact"/>
        <w:numPr>
          <w:ilvl w:val="0"/>
          <w:numId w:val="1819"/>
        </w:numPr>
      </w:pPr>
      <w:r>
        <w:t xml:space="preserve">.</w:t>
      </w:r>
      <w:hyperlink w:anchor="ref-REF">
        <w:r>
          <w:rPr>
            <w:rStyle w:val="Lienhypertexte"/>
            <w:b/>
            <w:bCs/>
            <w:vertAlign w:val="superscript"/>
          </w:rPr>
          <w:t xml:space="preserve">REF?</w:t>
        </w:r>
      </w:hyperlink>
    </w:p>
    <w:p>
      <w:pPr>
        <w:pStyle w:val="FirstParagraph"/>
      </w:pPr>
    </w:p>
    <w:bookmarkEnd w:id="1261"/>
    <w:bookmarkEnd w:id="1262"/>
    <w:bookmarkStart w:id="1279" w:name="concordância"/>
    <w:p>
      <w:pPr>
        <w:pStyle w:val="Titre2"/>
      </w:pPr>
      <w:r>
        <w:t xml:space="preserve">Concordância</w:t>
      </w:r>
    </w:p>
    <w:p>
      <w:pPr>
        <w:pStyle w:val="FirstParagraph"/>
      </w:pPr>
    </w:p>
    <w:bookmarkStart w:id="1263" w:name="o-que-é-concordância"/>
    <w:p>
      <w:pPr>
        <w:pStyle w:val="Titre3"/>
      </w:pPr>
      <w:r>
        <w:t xml:space="preserve">O que é concordância?</w:t>
      </w:r>
    </w:p>
    <w:p>
      <w:pPr>
        <w:pStyle w:val="Compact"/>
        <w:numPr>
          <w:ilvl w:val="0"/>
          <w:numId w:val="1820"/>
        </w:numPr>
      </w:pPr>
      <w:r>
        <w:t xml:space="preserve">.</w:t>
      </w:r>
      <w:hyperlink w:anchor="ref-REF">
        <w:r>
          <w:rPr>
            <w:rStyle w:val="Lienhypertexte"/>
            <w:b/>
            <w:bCs/>
            <w:vertAlign w:val="superscript"/>
          </w:rPr>
          <w:t xml:space="preserve">REF?</w:t>
        </w:r>
      </w:hyperlink>
    </w:p>
    <w:p>
      <w:pPr>
        <w:pStyle w:val="FirstParagraph"/>
      </w:pPr>
    </w:p>
    <w:bookmarkEnd w:id="1263"/>
    <w:bookmarkStart w:id="1268" w:name="Xdceae2fdb694cdcefeb807c249381e0b4021314"/>
    <w:p>
      <w:pPr>
        <w:pStyle w:val="Titre3"/>
      </w:pPr>
      <w:r>
        <w:t xml:space="preserve">Quais métodos são adequados para análise de concordância de variáveis dicotômicas?</w:t>
      </w:r>
    </w:p>
    <w:p>
      <w:pPr>
        <w:pStyle w:val="Compact"/>
        <w:numPr>
          <w:ilvl w:val="0"/>
          <w:numId w:val="1821"/>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386</w:t>
        </w:r>
      </w:hyperlink>
      <w:r>
        <w:rPr>
          <w:vertAlign w:val="superscript"/>
        </w:rPr>
        <w:t xml:space="preserve">,</w:t>
      </w:r>
      <w:hyperlink w:anchor="ref-cohen1960">
        <w:r>
          <w:rPr>
            <w:rStyle w:val="Lienhypertexte"/>
            <w:vertAlign w:val="superscript"/>
          </w:rPr>
          <w:t xml:space="preserve">387</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64">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65">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66">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822"/>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389</w:t>
        </w:r>
      </w:hyperlink>
      <w:r>
        <w:rPr>
          <w:vertAlign w:val="superscript"/>
        </w:rPr>
        <w:t xml:space="preserve">,</w:t>
      </w:r>
      <w:hyperlink w:anchor="ref-banerjee1999">
        <w:r>
          <w:rPr>
            <w:rStyle w:val="Lienhypertexte"/>
            <w:vertAlign w:val="superscript"/>
          </w:rPr>
          <w:t xml:space="preserve">390</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391</w:t>
        </w:r>
      </w:hyperlink>
      <w:r>
        <w:t xml:space="preserve"> </w:t>
      </w:r>
      <w:r>
        <w:t xml:space="preserve">fornece a função</w:t>
      </w:r>
      <w:r>
        <w:t xml:space="preserve"> </w:t>
      </w:r>
      <w:hyperlink r:id="rId1267">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268"/>
    <w:bookmarkStart w:id="1270" w:name="X0dcf257684fd7e72924fdb02dfaaa684ded1f87"/>
    <w:p>
      <w:pPr>
        <w:pStyle w:val="Titre3"/>
      </w:pPr>
      <w:r>
        <w:t xml:space="preserve">Quais métodos não são adequados para análise de concordância de variáveis dicotômicas?</w:t>
      </w:r>
    </w:p>
    <w:p>
      <w:pPr>
        <w:numPr>
          <w:ilvl w:val="0"/>
          <w:numId w:val="1823"/>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390</w:t>
        </w:r>
      </w:hyperlink>
    </w:p>
    <w:p>
      <w:pPr>
        <w:numPr>
          <w:ilvl w:val="0"/>
          <w:numId w:val="1823"/>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390</w:t>
        </w:r>
      </w:hyperlink>
    </w:p>
    <w:p>
      <w:pPr>
        <w:numPr>
          <w:ilvl w:val="0"/>
          <w:numId w:val="1823"/>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390</w:t>
        </w:r>
      </w:hyperlink>
    </w:p>
    <w:p>
      <w:pPr>
        <w:numPr>
          <w:ilvl w:val="0"/>
          <w:numId w:val="1823"/>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390</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69">
        <w:r>
          <w:rPr>
            <w:rStyle w:val="Lienhypertexte"/>
            <w:i/>
            <w:iCs/>
          </w:rPr>
          <w:t xml:space="preserve">agree</w:t>
        </w:r>
      </w:hyperlink>
      <w:r>
        <w:t xml:space="preserve"> </w:t>
      </w:r>
      <w:r>
        <w:t xml:space="preserve">para estimar a concordância percentual entre examinadores.</w:t>
      </w:r>
    </w:p>
    <w:p>
      <w:pPr>
        <w:pStyle w:val="Corpsdetexte"/>
      </w:pPr>
    </w:p>
    <w:bookmarkEnd w:id="1270"/>
    <w:bookmarkStart w:id="1271" w:name="Xe323b88962ee26c30d1b06f87f5b15fae557cc4"/>
    <w:p>
      <w:pPr>
        <w:pStyle w:val="Titre3"/>
      </w:pPr>
      <w:r>
        <w:t xml:space="preserve">Quais métodos são adequados para análise de concordância de variáveis categóricas?</w:t>
      </w:r>
    </w:p>
    <w:p>
      <w:pPr>
        <w:numPr>
          <w:ilvl w:val="0"/>
          <w:numId w:val="1824"/>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386</w:t>
        </w:r>
      </w:hyperlink>
      <w:r>
        <w:rPr>
          <w:vertAlign w:val="superscript"/>
        </w:rPr>
        <w:t xml:space="preserve">,</w:t>
      </w:r>
      <w:hyperlink w:anchor="ref-cohen1960">
        <w:r>
          <w:rPr>
            <w:rStyle w:val="Lienhypertexte"/>
            <w:vertAlign w:val="superscript"/>
          </w:rPr>
          <w:t xml:space="preserve">387</w:t>
        </w:r>
      </w:hyperlink>
    </w:p>
    <w:p>
      <w:pPr>
        <w:numPr>
          <w:ilvl w:val="0"/>
          <w:numId w:val="1824"/>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386</w:t>
        </w:r>
      </w:hyperlink>
      <w:r>
        <w:rPr>
          <w:vertAlign w:val="superscript"/>
        </w:rPr>
        <w:t xml:space="preserve">,</w:t>
      </w:r>
      <w:hyperlink w:anchor="ref-cohen1960">
        <w:r>
          <w:rPr>
            <w:rStyle w:val="Lienhypertexte"/>
            <w:vertAlign w:val="superscript"/>
          </w:rPr>
          <w:t xml:space="preserve">387</w:t>
        </w:r>
      </w:hyperlink>
    </w:p>
    <w:p>
      <w:pPr>
        <w:pStyle w:val="FirstParagraph"/>
      </w:pPr>
    </w:p>
    <w:p>
      <w:pPr>
        <w:pStyle w:val="Compact"/>
        <w:numPr>
          <w:ilvl w:val="0"/>
          <w:numId w:val="1825"/>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390</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391</w:t>
        </w:r>
      </w:hyperlink>
      <w:r>
        <w:t xml:space="preserve"> </w:t>
      </w:r>
      <w:r>
        <w:t xml:space="preserve">fornece a função</w:t>
      </w:r>
      <w:r>
        <w:t xml:space="preserve"> </w:t>
      </w:r>
      <w:hyperlink r:id="rId1267">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271"/>
    <w:bookmarkStart w:id="1272" w:name="Xcecb7215f2dc7b22a0ac76505ce8fbe1598218f"/>
    <w:p>
      <w:pPr>
        <w:pStyle w:val="Titre3"/>
      </w:pPr>
      <w:r>
        <w:t xml:space="preserve">Quais métodos são adequados para análise de concordância de variáveis categóricas e contínuas?</w:t>
      </w:r>
    </w:p>
    <w:p>
      <w:pPr>
        <w:pStyle w:val="Compact"/>
        <w:numPr>
          <w:ilvl w:val="0"/>
          <w:numId w:val="1826"/>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390</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391</w:t>
        </w:r>
      </w:hyperlink>
      <w:r>
        <w:t xml:space="preserve"> </w:t>
      </w:r>
      <w:r>
        <w:t xml:space="preserve">fornece a função</w:t>
      </w:r>
      <w:r>
        <w:t xml:space="preserve"> </w:t>
      </w:r>
      <w:hyperlink r:id="rId1267">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272"/>
    <w:bookmarkStart w:id="1273" w:name="X2a69c5e5fa840dc95551a46873fe1ae5b70f95d"/>
    <w:p>
      <w:pPr>
        <w:pStyle w:val="Titre3"/>
      </w:pPr>
      <w:r>
        <w:t xml:space="preserve">Quais métodos são adequados para análise de concordância de variáveis ordinais?</w:t>
      </w:r>
    </w:p>
    <w:p>
      <w:pPr>
        <w:pStyle w:val="Compact"/>
        <w:numPr>
          <w:ilvl w:val="0"/>
          <w:numId w:val="1827"/>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386</w:t>
        </w:r>
      </w:hyperlink>
      <w:r>
        <w:rPr>
          <w:vertAlign w:val="superscript"/>
        </w:rPr>
        <w:t xml:space="preserve">,</w:t>
      </w:r>
      <w:hyperlink w:anchor="ref-cohen1960">
        <w:r>
          <w:rPr>
            <w:rStyle w:val="Lienhypertexte"/>
            <w:vertAlign w:val="superscript"/>
          </w:rPr>
          <w:t xml:space="preserve">387</w:t>
        </w:r>
      </w:hyperlink>
    </w:p>
    <w:p>
      <w:pPr>
        <w:pStyle w:val="FirstParagraph"/>
      </w:pPr>
    </w:p>
    <w:bookmarkEnd w:id="1273"/>
    <w:bookmarkStart w:id="1276" w:name="X182caf85b23c681ad2fc11e557527d1c59e2770"/>
    <w:p>
      <w:pPr>
        <w:pStyle w:val="Titre3"/>
      </w:pPr>
      <w:r>
        <w:t xml:space="preserve">Quais métodos são adequados para análise de concordância de variáveis contínuas?</w:t>
      </w:r>
    </w:p>
    <w:p>
      <w:pPr>
        <w:numPr>
          <w:ilvl w:val="0"/>
          <w:numId w:val="1828"/>
        </w:numPr>
      </w:pPr>
      <w:r>
        <w:t xml:space="preserve">Gráfico de dispersão com a reta de regressão.</w:t>
      </w:r>
      <w:hyperlink w:anchor="ref-altman1983">
        <w:r>
          <w:rPr>
            <w:rStyle w:val="Lienhypertexte"/>
            <w:vertAlign w:val="superscript"/>
          </w:rPr>
          <w:t xml:space="preserve">147</w:t>
        </w:r>
      </w:hyperlink>
    </w:p>
    <w:p>
      <w:pPr>
        <w:numPr>
          <w:ilvl w:val="0"/>
          <w:numId w:val="1828"/>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147</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392</w:t>
        </w:r>
      </w:hyperlink>
      <w:r>
        <w:t xml:space="preserve"> </w:t>
      </w:r>
      <w:r>
        <w:t xml:space="preserve">fornece as funções</w:t>
      </w:r>
      <w:r>
        <w:t xml:space="preserve"> </w:t>
      </w:r>
      <w:hyperlink r:id="rId1274">
        <w:r>
          <w:rPr>
            <w:rStyle w:val="Lienhypertexte"/>
            <w:i/>
            <w:iCs/>
          </w:rPr>
          <w:t xml:space="preserve">bland.altman.stats</w:t>
        </w:r>
      </w:hyperlink>
      <w:r>
        <w:t xml:space="preserve"> </w:t>
      </w:r>
      <w:r>
        <w:t xml:space="preserve">e</w:t>
      </w:r>
      <w:r>
        <w:t xml:space="preserve"> </w:t>
      </w:r>
      <w:hyperlink r:id="rId1275">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276"/>
    <w:bookmarkStart w:id="1277" w:name="X31372c19e2aff6f77204a816e25a4b6a8073a6c"/>
    <w:p>
      <w:pPr>
        <w:pStyle w:val="Titre3"/>
      </w:pPr>
      <w:r>
        <w:t xml:space="preserve">Quais métodos não são adequados para análise de concordância de variáveis contínuas?</w:t>
      </w:r>
    </w:p>
    <w:p>
      <w:pPr>
        <w:numPr>
          <w:ilvl w:val="0"/>
          <w:numId w:val="1829"/>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147</w:t>
        </w:r>
      </w:hyperlink>
    </w:p>
    <w:p>
      <w:pPr>
        <w:numPr>
          <w:ilvl w:val="0"/>
          <w:numId w:val="1829"/>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147</w:t>
        </w:r>
      </w:hyperlink>
    </w:p>
    <w:p>
      <w:pPr>
        <w:numPr>
          <w:ilvl w:val="0"/>
          <w:numId w:val="1829"/>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147</w:t>
        </w:r>
      </w:hyperlink>
    </w:p>
    <w:p>
      <w:pPr>
        <w:pStyle w:val="FirstParagraph"/>
      </w:pPr>
    </w:p>
    <w:bookmarkEnd w:id="1277"/>
    <w:bookmarkStart w:id="1278" w:name="X9c17367af6969c7a4a3084edf083fe406988a4c"/>
    <w:p>
      <w:pPr>
        <w:pStyle w:val="Titre3"/>
      </w:pPr>
      <w:r>
        <w:t xml:space="preserve">Quais métodos são adequados para modelagem de concordância?</w:t>
      </w:r>
    </w:p>
    <w:p>
      <w:pPr>
        <w:pStyle w:val="Compact"/>
        <w:numPr>
          <w:ilvl w:val="0"/>
          <w:numId w:val="1830"/>
        </w:numPr>
      </w:pPr>
      <w:r>
        <w:t xml:space="preserve">Modelo log-linear.</w:t>
      </w:r>
      <w:hyperlink w:anchor="ref-banerjee1999">
        <w:r>
          <w:rPr>
            <w:rStyle w:val="Lienhypertexte"/>
            <w:vertAlign w:val="superscript"/>
          </w:rPr>
          <w:t xml:space="preserve">390</w:t>
        </w:r>
      </w:hyperlink>
    </w:p>
    <w:p>
      <w:pPr>
        <w:pStyle w:val="FirstParagraph"/>
      </w:pPr>
    </w:p>
    <w:bookmarkEnd w:id="1278"/>
    <w:bookmarkEnd w:id="1279"/>
    <w:bookmarkStart w:id="1288" w:name="confiabilidade"/>
    <w:p>
      <w:pPr>
        <w:pStyle w:val="Titre2"/>
      </w:pPr>
      <w:r>
        <w:t xml:space="preserve">Confiabilidade</w:t>
      </w:r>
    </w:p>
    <w:p>
      <w:pPr>
        <w:pStyle w:val="FirstParagraph"/>
      </w:pPr>
    </w:p>
    <w:bookmarkStart w:id="1280" w:name="o-que-é-confiabilidade"/>
    <w:p>
      <w:pPr>
        <w:pStyle w:val="Titre3"/>
      </w:pPr>
      <w:r>
        <w:t xml:space="preserve">O que é confiabilidade?</w:t>
      </w:r>
    </w:p>
    <w:p>
      <w:pPr>
        <w:pStyle w:val="Compact"/>
        <w:numPr>
          <w:ilvl w:val="0"/>
          <w:numId w:val="1831"/>
        </w:numPr>
      </w:pPr>
      <w:r>
        <w:t xml:space="preserve">.</w:t>
      </w:r>
      <w:hyperlink w:anchor="ref-REF">
        <w:r>
          <w:rPr>
            <w:rStyle w:val="Lienhypertexte"/>
            <w:b/>
            <w:bCs/>
            <w:vertAlign w:val="superscript"/>
          </w:rPr>
          <w:t xml:space="preserve">REF?</w:t>
        </w:r>
      </w:hyperlink>
    </w:p>
    <w:p>
      <w:pPr>
        <w:pStyle w:val="FirstParagraph"/>
      </w:pPr>
    </w:p>
    <w:bookmarkEnd w:id="1280"/>
    <w:bookmarkStart w:id="1287" w:name="X08986ced9f0c041243b1a080f74e4f83d6e5ff3"/>
    <w:p>
      <w:pPr>
        <w:pStyle w:val="Titre3"/>
      </w:pPr>
      <w:r>
        <w:t xml:space="preserve">Quais métodos são adequados para análise de confiabilidade?</w:t>
      </w:r>
    </w:p>
    <w:p>
      <w:pPr>
        <w:pStyle w:val="Compact"/>
        <w:numPr>
          <w:ilvl w:val="0"/>
          <w:numId w:val="183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393</w:t>
        </w:r>
      </w:hyperlink>
      <w:r>
        <w:t xml:space="preserve"> </w:t>
      </w:r>
      <w:r>
        <w:t xml:space="preserve">fornece a função</w:t>
      </w:r>
      <w:r>
        <w:t xml:space="preserve"> </w:t>
      </w:r>
      <w:hyperlink r:id="rId1281">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391</w:t>
        </w:r>
      </w:hyperlink>
      <w:r>
        <w:t xml:space="preserve"> </w:t>
      </w:r>
      <w:r>
        <w:t xml:space="preserve">fornece a função</w:t>
      </w:r>
      <w:r>
        <w:t xml:space="preserve"> </w:t>
      </w:r>
      <w:hyperlink r:id="rId1282">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394</w:t>
        </w:r>
      </w:hyperlink>
      <w:r>
        <w:t xml:space="preserve"> </w:t>
      </w:r>
      <w:r>
        <w:t xml:space="preserve">fornece a função</w:t>
      </w:r>
      <w:r>
        <w:t xml:space="preserve"> </w:t>
      </w:r>
      <w:hyperlink r:id="rId1283">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394</w:t>
        </w:r>
      </w:hyperlink>
      <w:r>
        <w:t xml:space="preserve"> </w:t>
      </w:r>
      <w:r>
        <w:t xml:space="preserve">fornece a função</w:t>
      </w:r>
      <w:r>
        <w:t xml:space="preserve"> </w:t>
      </w:r>
      <w:hyperlink r:id="rId1284">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85">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86">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87"/>
    <w:bookmarkEnd w:id="1288"/>
    <w:bookmarkStart w:id="1293" w:name="diretrizes-para-redação-4"/>
    <w:p>
      <w:pPr>
        <w:pStyle w:val="Titre2"/>
      </w:pPr>
      <w:r>
        <w:t xml:space="preserve">Diretrizes para redação</w:t>
      </w:r>
    </w:p>
    <w:p>
      <w:pPr>
        <w:pStyle w:val="FirstParagraph"/>
      </w:pPr>
    </w:p>
    <w:bookmarkStart w:id="1292" w:name="X6fec9d9c2b9627a5821b032106549527cf67250"/>
    <w:p>
      <w:pPr>
        <w:pStyle w:val="Titre3"/>
      </w:pPr>
      <w:r>
        <w:t xml:space="preserve">Quais são as diretrizes para redação de estudos de propriedades psicométricas?</w:t>
      </w:r>
    </w:p>
    <w:p>
      <w:pPr>
        <w:numPr>
          <w:ilvl w:val="0"/>
          <w:numId w:val="183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33"/>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395</w:t>
        </w:r>
      </w:hyperlink>
      <w:r>
        <w:t xml:space="preserve"> </w:t>
      </w:r>
      <w:hyperlink r:id="rId1289">
        <w:r>
          <w:rPr>
            <w:rStyle w:val="Lienhypertexte"/>
          </w:rPr>
          <w:t xml:space="preserve">https://www.equator-network.org/reporting-guidelines/cosmin-reporting-guideline-for-studies-on-measurement-properties-of-patient-reported-outcome-measures/</w:t>
        </w:r>
      </w:hyperlink>
    </w:p>
    <w:p>
      <w:pPr>
        <w:numPr>
          <w:ilvl w:val="0"/>
          <w:numId w:val="1833"/>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396</w:t>
        </w:r>
      </w:hyperlink>
      <w:r>
        <w:t xml:space="preserve"> </w:t>
      </w:r>
      <w:hyperlink r:id="rId1290">
        <w:r>
          <w:rPr>
            <w:rStyle w:val="Lienhypertexte"/>
          </w:rPr>
          <w:t xml:space="preserve">https://www.equator-network.org/reporting-guidelines/recommendations-for-reporting-the-results-of-studies-of-instrument-and-scale-development-and-testing/</w:t>
        </w:r>
      </w:hyperlink>
    </w:p>
    <w:p>
      <w:pPr>
        <w:numPr>
          <w:ilvl w:val="0"/>
          <w:numId w:val="1833"/>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397</w:t>
        </w:r>
      </w:hyperlink>
      <w:r>
        <w:t xml:space="preserve"> </w:t>
      </w:r>
      <w:hyperlink r:id="rId1291">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92"/>
    <w:bookmarkEnd w:id="1293"/>
    <w:bookmarkEnd w:id="1294"/>
    <w:bookmarkStart w:id="1329" w:name="desempenho-diagnostico"/>
    <w:p>
      <w:pPr>
        <w:pStyle w:val="Titre1"/>
      </w:pPr>
      <w:r>
        <w:rPr>
          <w:b/>
          <w:bCs/>
        </w:rPr>
        <w:t xml:space="preserve">Desempenho diagnóstico</w:t>
      </w:r>
    </w:p>
    <w:p>
      <w:pPr>
        <w:pStyle w:val="FirstParagraph"/>
      </w:pPr>
    </w:p>
    <w:bookmarkStart w:id="1296" w:name="características-3"/>
    <w:p>
      <w:pPr>
        <w:pStyle w:val="Titre2"/>
      </w:pPr>
      <w:r>
        <w:t xml:space="preserve">Características</w:t>
      </w:r>
    </w:p>
    <w:p>
      <w:pPr>
        <w:pStyle w:val="FirstParagraph"/>
      </w:pPr>
    </w:p>
    <w:bookmarkStart w:id="1295" w:name="Xc2038577345083f344ec43020917426143d8e6e"/>
    <w:p>
      <w:pPr>
        <w:pStyle w:val="Titre3"/>
      </w:pPr>
      <w:r>
        <w:t xml:space="preserve">Quais são as características de estudos de desempenho diagnóstico?</w:t>
      </w:r>
    </w:p>
    <w:p>
      <w:pPr>
        <w:pStyle w:val="Compact"/>
        <w:numPr>
          <w:ilvl w:val="0"/>
          <w:numId w:val="1834"/>
        </w:numPr>
      </w:pPr>
      <w:r>
        <w:t xml:space="preserve">.</w:t>
      </w:r>
      <w:hyperlink w:anchor="ref-REF">
        <w:r>
          <w:rPr>
            <w:rStyle w:val="Lienhypertexte"/>
            <w:b/>
            <w:bCs/>
            <w:vertAlign w:val="superscript"/>
          </w:rPr>
          <w:t xml:space="preserve">REF?</w:t>
        </w:r>
      </w:hyperlink>
    </w:p>
    <w:p>
      <w:pPr>
        <w:pStyle w:val="FirstParagraph"/>
      </w:pPr>
    </w:p>
    <w:bookmarkEnd w:id="1295"/>
    <w:bookmarkEnd w:id="1296"/>
    <w:bookmarkStart w:id="1303" w:name="tabelas-2x2"/>
    <w:p>
      <w:pPr>
        <w:pStyle w:val="Titre2"/>
      </w:pPr>
      <w:r>
        <w:t xml:space="preserve">Tabelas 2x2</w:t>
      </w:r>
    </w:p>
    <w:p>
      <w:pPr>
        <w:pStyle w:val="FirstParagraph"/>
      </w:pPr>
    </w:p>
    <w:bookmarkStart w:id="1297" w:name="o-que-é-uma-tabela-de-confusão-2x2"/>
    <w:p>
      <w:pPr>
        <w:pStyle w:val="Titre3"/>
      </w:pPr>
      <w:r>
        <w:t xml:space="preserve">O que é uma tabela de confusão 2x2?</w:t>
      </w:r>
    </w:p>
    <w:p>
      <w:pPr>
        <w:pStyle w:val="Compact"/>
        <w:numPr>
          <w:ilvl w:val="0"/>
          <w:numId w:val="1835"/>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398</w:t>
        </w:r>
      </w:hyperlink>
    </w:p>
    <w:p>
      <w:pPr>
        <w:pStyle w:val="FirstParagraph"/>
      </w:pPr>
    </w:p>
    <w:bookmarkEnd w:id="1297"/>
    <w:bookmarkStart w:id="1299" w:name="X78b2edc6949dc1c0f83f6c1928c64df75db2c97"/>
    <w:p>
      <w:pPr>
        <w:pStyle w:val="Titre3"/>
      </w:pPr>
      <w:r>
        <w:t xml:space="preserve">Como analisar o desempenho diagnóstico em tabelas 2x2?</w:t>
      </w:r>
    </w:p>
    <w:p>
      <w:pPr>
        <w:numPr>
          <w:ilvl w:val="0"/>
          <w:numId w:val="1836"/>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399</w:t>
        </w:r>
      </w:hyperlink>
    </w:p>
    <w:p>
      <w:pPr>
        <w:numPr>
          <w:ilvl w:val="0"/>
          <w:numId w:val="1836"/>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399</w:t>
        </w:r>
      </w:hyperlink>
    </w:p>
    <w:p>
      <w:pPr>
        <w:numPr>
          <w:ilvl w:val="0"/>
          <w:numId w:val="1836"/>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399</w:t>
        </w:r>
      </w:hyperlink>
    </w:p>
    <w:p>
      <w:pPr>
        <w:numPr>
          <w:ilvl w:val="0"/>
          <w:numId w:val="1836"/>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399</w:t>
        </w:r>
      </w:hyperlink>
    </w:p>
    <w:p>
      <w:pPr>
        <w:pStyle w:val="FirstParagraph"/>
      </w:pPr>
    </w:p>
    <w:p>
      <w:pPr>
        <w:pStyle w:val="Corpsdetexte"/>
      </w:pPr>
    </w:p>
    <w:p>
      <w:pPr>
        <w:pStyle w:val="Compact"/>
        <w:numPr>
          <w:ilvl w:val="0"/>
          <w:numId w:val="1837"/>
        </w:numPr>
      </w:pPr>
      <w:r>
        <w:t xml:space="preserve">Tabelas de confusão também podem ser visualizadas em formato de árvores de frequência.</w:t>
      </w:r>
      <w:hyperlink w:anchor="ref-steckelberg2004">
        <w:r>
          <w:rPr>
            <w:rStyle w:val="Lienhypertexte"/>
            <w:vertAlign w:val="superscript"/>
          </w:rPr>
          <w:t xml:space="preserve">398</w:t>
        </w:r>
      </w:hyperlink>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8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c19687-e6b6-4f0b-ac29-707e8097b0fa"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c19687-e6b6-4f0b-ac29-707e8097b0fa"/>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400</w:t>
        </w:r>
      </w:hyperlink>
      <w:r>
        <w:t xml:space="preserve"> </w:t>
      </w:r>
      <w:r>
        <w:t xml:space="preserve">fornece a função</w:t>
      </w:r>
      <w:r>
        <w:t xml:space="preserve"> </w:t>
      </w:r>
      <w:hyperlink r:id="rId1298">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99"/>
    <w:bookmarkStart w:id="1302" w:name="Xce026fab5abc87ac8e3453f842e020fac31fec3"/>
    <w:p>
      <w:pPr>
        <w:pStyle w:val="Titre3"/>
      </w:pPr>
      <w:r>
        <w:t xml:space="preserve">Quais probabilidades caracterizam o desempenho diagnóstico de um teste em tabelas 2x2?</w:t>
      </w:r>
    </w:p>
    <w:p>
      <w:pPr>
        <w:pStyle w:val="Compact"/>
        <w:numPr>
          <w:ilvl w:val="0"/>
          <w:numId w:val="1838"/>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399</w:t>
        </w:r>
      </w:hyperlink>
    </w:p>
    <w:p>
      <w:pPr>
        <w:pStyle w:val="FirstParagraph"/>
      </w:pPr>
    </w:p>
    <w:p>
      <w:pPr>
        <w:pStyle w:val="Compact"/>
        <w:numPr>
          <w:ilvl w:val="0"/>
          <w:numId w:val="1839"/>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399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8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0a3606-5c86-4776-bd89-85f7ef5fd965"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0a3606-5c86-4776-bd89-85f7ef5fd965"/>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840"/>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399</w:t>
        </w:r>
      </w:hyperlink>
    </w:p>
    <w:p>
      <w:pPr>
        <w:pStyle w:val="FirstParagraph"/>
      </w:pPr>
    </w:p>
    <w:p>
      <w:pPr>
        <w:pStyle w:val="Corpsdetexte"/>
      </w:pPr>
    </w:p>
    <w:p>
      <w:pPr>
        <w:pStyle w:val="Corpsdetexte"/>
      </w:pPr>
    </w:p>
    <w:p>
      <w:pPr>
        <w:pStyle w:val="Compact"/>
        <w:numPr>
          <w:ilvl w:val="0"/>
          <w:numId w:val="1841"/>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399</w:t>
        </w:r>
      </w:hyperlink>
    </w:p>
    <w:p>
      <w:pPr>
        <w:pStyle w:val="FirstParagraph"/>
      </w:pPr>
    </w:p>
    <w:p>
      <w:pPr>
        <w:pStyle w:val="Corpsdetexte"/>
      </w:pPr>
    </w:p>
    <w:p>
      <w:pPr>
        <w:pStyle w:val="Corpsdetexte"/>
      </w:pPr>
    </w:p>
    <w:p>
      <w:pPr>
        <w:pStyle w:val="Compact"/>
        <w:numPr>
          <w:ilvl w:val="0"/>
          <w:numId w:val="1842"/>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43"/>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44"/>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399</w:t>
        </w:r>
      </w:hyperlink>
    </w:p>
    <w:p>
      <w:pPr>
        <w:pStyle w:val="FirstParagraph"/>
      </w:pPr>
    </w:p>
    <w:p>
      <w:pPr>
        <w:pStyle w:val="Corpsdetexte"/>
      </w:pPr>
    </w:p>
    <w:p>
      <w:pPr>
        <w:pStyle w:val="Corpsdetexte"/>
      </w:pPr>
    </w:p>
    <w:p>
      <w:pPr>
        <w:pStyle w:val="Compact"/>
        <w:numPr>
          <w:ilvl w:val="0"/>
          <w:numId w:val="1845"/>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401</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400</w:t>
        </w:r>
      </w:hyperlink>
      <w:r>
        <w:t xml:space="preserve"> </w:t>
      </w:r>
      <w:r>
        <w:t xml:space="preserve">fornece a função</w:t>
      </w:r>
      <w:r>
        <w:t xml:space="preserve"> </w:t>
      </w:r>
      <w:hyperlink r:id="rId1300">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402</w:t>
        </w:r>
      </w:hyperlink>
      <w:r>
        <w:t xml:space="preserve"> </w:t>
      </w:r>
      <w:r>
        <w:t xml:space="preserve">fornece a função</w:t>
      </w:r>
      <w:r>
        <w:t xml:space="preserve"> </w:t>
      </w:r>
      <w:hyperlink r:id="rId1301">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302"/>
    <w:bookmarkEnd w:id="1303"/>
    <w:bookmarkStart w:id="1310" w:name="tabelas-2x3"/>
    <w:p>
      <w:pPr>
        <w:pStyle w:val="Titre2"/>
      </w:pPr>
      <w:r>
        <w:t xml:space="preserve">Tabelas 2x3</w:t>
      </w:r>
    </w:p>
    <w:p>
      <w:pPr>
        <w:pStyle w:val="FirstParagraph"/>
      </w:pPr>
    </w:p>
    <w:bookmarkStart w:id="1304" w:name="o-que-é-uma-tabela-de-confusão-2x3"/>
    <w:p>
      <w:pPr>
        <w:pStyle w:val="Titre3"/>
      </w:pPr>
      <w:r>
        <w:t xml:space="preserve">O que é uma tabela de confusão 2x3?</w:t>
      </w:r>
    </w:p>
    <w:p>
      <w:pPr>
        <w:numPr>
          <w:ilvl w:val="0"/>
          <w:numId w:val="1846"/>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403</w:t>
        </w:r>
      </w:hyperlink>
    </w:p>
    <w:p>
      <w:pPr>
        <w:numPr>
          <w:ilvl w:val="0"/>
          <w:numId w:val="1846"/>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403</w:t>
        </w:r>
      </w:hyperlink>
    </w:p>
    <w:p>
      <w:pPr>
        <w:numPr>
          <w:ilvl w:val="0"/>
          <w:numId w:val="1846"/>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403</w:t>
        </w:r>
      </w:hyperlink>
    </w:p>
    <w:p>
      <w:pPr>
        <w:pStyle w:val="FirstParagraph"/>
      </w:pPr>
    </w:p>
    <w:bookmarkEnd w:id="1304"/>
    <w:bookmarkStart w:id="1305" w:name="X6fea50adf4be2db2ab821acfbb3bd6fa27c4ed4"/>
    <w:p>
      <w:pPr>
        <w:pStyle w:val="Titre3"/>
      </w:pPr>
      <w:r>
        <w:t xml:space="preserve">Como as regiões POS, BND e NEG são definidas?</w:t>
      </w:r>
    </w:p>
    <w:p>
      <w:pPr>
        <w:pStyle w:val="Compact"/>
        <w:numPr>
          <w:ilvl w:val="0"/>
          <w:numId w:val="1847"/>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403</w:t>
        </w:r>
      </w:hyperlink>
    </w:p>
    <w:p>
      <w:pPr>
        <w:pStyle w:val="FirstParagraph"/>
      </w:pPr>
    </w:p>
    <w:bookmarkEnd w:id="1305"/>
    <w:bookmarkStart w:id="1306" w:name="qual-é-o-formato-de-uma-tabela-23"/>
    <w:p>
      <w:pPr>
        <w:pStyle w:val="Titre3"/>
      </w:pPr>
      <w:r>
        <w:t xml:space="preserve">Qual é o formato de uma tabela 2×3?</w:t>
      </w:r>
    </w:p>
    <w:p>
      <w:pPr>
        <w:pStyle w:val="Compact"/>
        <w:numPr>
          <w:ilvl w:val="0"/>
          <w:numId w:val="1848"/>
        </w:numPr>
      </w:pPr>
      <w:r>
        <w:t xml:space="preserve">Estrutura geral (linhas = condição real; colunas = decisão):</w:t>
      </w:r>
    </w:p>
    <w:p>
      <w:pPr>
        <w:pStyle w:val="FirstParagraph"/>
      </w:pPr>
    </w:p>
    <w:bookmarkEnd w:id="1306"/>
    <w:bookmarkStart w:id="1307" w:name="quais-são-as-medidas-básicas-na-23"/>
    <w:p>
      <w:pPr>
        <w:pStyle w:val="Titre3"/>
      </w:pPr>
      <w:r>
        <w:t xml:space="preserve">Quais são as medidas básicas na 2×3?</w:t>
      </w:r>
    </w:p>
    <w:p>
      <w:pPr>
        <w:pStyle w:val="Compact"/>
        <w:numPr>
          <w:ilvl w:val="0"/>
          <w:numId w:val="1849"/>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403</w:t>
        </w:r>
      </w:hyperlink>
    </w:p>
    <w:p>
      <w:pPr>
        <w:pStyle w:val="FirstParagraph"/>
      </w:pPr>
    </w:p>
    <w:p>
      <w:pPr>
        <w:pStyle w:val="Compact"/>
        <w:numPr>
          <w:ilvl w:val="0"/>
          <w:numId w:val="1850"/>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403</w:t>
        </w:r>
      </w:hyperlink>
    </w:p>
    <w:p>
      <w:pPr>
        <w:pStyle w:val="FirstParagraph"/>
      </w:pPr>
    </w:p>
    <w:p>
      <w:pPr>
        <w:pStyle w:val="Compact"/>
        <w:numPr>
          <w:ilvl w:val="0"/>
          <w:numId w:val="1851"/>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403</w:t>
        </w:r>
      </w:hyperlink>
    </w:p>
    <w:p>
      <w:pPr>
        <w:pStyle w:val="FirstParagraph"/>
      </w:pPr>
    </w:p>
    <w:p>
      <w:pPr>
        <w:pStyle w:val="Compact"/>
        <w:numPr>
          <w:ilvl w:val="0"/>
          <w:numId w:val="1852"/>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403</w:t>
        </w:r>
      </w:hyperlink>
    </w:p>
    <w:p>
      <w:pPr>
        <w:pStyle w:val="FirstParagraph"/>
      </w:pPr>
    </w:p>
    <w:p>
      <w:pPr>
        <w:pStyle w:val="Compact"/>
        <w:numPr>
          <w:ilvl w:val="0"/>
          <w:numId w:val="1853"/>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403</w:t>
        </w:r>
      </w:hyperlink>
    </w:p>
    <w:p>
      <w:pPr>
        <w:pStyle w:val="FirstParagraph"/>
      </w:pPr>
      <w:r>
        <w:t xml:space="preserve"> </w:t>
      </w:r>
    </w:p>
    <w:p>
      <w:pPr>
        <w:pStyle w:val="Corpsdetexte"/>
      </w:pPr>
    </w:p>
    <w:bookmarkEnd w:id="1307"/>
    <w:bookmarkStart w:id="1308"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854"/>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403</w:t>
        </w:r>
      </w:hyperlink>
    </w:p>
    <w:p>
      <w:pPr>
        <w:pStyle w:val="FirstParagraph"/>
      </w:pPr>
    </w:p>
    <w:bookmarkEnd w:id="1308"/>
    <w:bookmarkStart w:id="1309" w:name="quando-preferir-3-vias-em-vez-de-22"/>
    <w:p>
      <w:pPr>
        <w:pStyle w:val="Titre3"/>
      </w:pPr>
      <w:r>
        <w:t xml:space="preserve">Quando preferir 3-vias em vez de 2×2?</w:t>
      </w:r>
    </w:p>
    <w:p>
      <w:pPr>
        <w:numPr>
          <w:ilvl w:val="0"/>
          <w:numId w:val="1855"/>
        </w:numPr>
      </w:pPr>
      <w:r>
        <w:t xml:space="preserve">Quando o custo de erro é assimétrico e/ou há incerteza relevante.</w:t>
      </w:r>
      <w:hyperlink w:anchor="ref-xu2020">
        <w:r>
          <w:rPr>
            <w:rStyle w:val="Lienhypertexte"/>
            <w:vertAlign w:val="superscript"/>
          </w:rPr>
          <w:t xml:space="preserve">403</w:t>
        </w:r>
      </w:hyperlink>
    </w:p>
    <w:p>
      <w:pPr>
        <w:numPr>
          <w:ilvl w:val="0"/>
          <w:numId w:val="1855"/>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403</w:t>
        </w:r>
      </w:hyperlink>
    </w:p>
    <w:p>
      <w:pPr>
        <w:numPr>
          <w:ilvl w:val="0"/>
          <w:numId w:val="1855"/>
        </w:numPr>
      </w:pPr>
      <w:r>
        <w:t xml:space="preserve">É particularmente útil em triagens diagnósticas com etapas confirmatórias.</w:t>
      </w:r>
      <w:hyperlink w:anchor="ref-xu2020">
        <w:r>
          <w:rPr>
            <w:rStyle w:val="Lienhypertexte"/>
            <w:vertAlign w:val="superscript"/>
          </w:rPr>
          <w:t xml:space="preserve">403</w:t>
        </w:r>
      </w:hyperlink>
    </w:p>
    <w:p>
      <w:pPr>
        <w:pStyle w:val="FirstParagraph"/>
      </w:pPr>
    </w:p>
    <w:bookmarkEnd w:id="1309"/>
    <w:bookmarkEnd w:id="1310"/>
    <w:bookmarkStart w:id="1320" w:name="curvas-roc"/>
    <w:p>
      <w:pPr>
        <w:pStyle w:val="Titre2"/>
      </w:pPr>
      <w:r>
        <w:t xml:space="preserve">Curvas ROC</w:t>
      </w:r>
    </w:p>
    <w:p>
      <w:pPr>
        <w:pStyle w:val="FirstParagraph"/>
      </w:pPr>
    </w:p>
    <w:bookmarkStart w:id="1311" w:name="o-que-representa-a-curva-roc"/>
    <w:p>
      <w:pPr>
        <w:pStyle w:val="Titre3"/>
      </w:pPr>
      <w:r>
        <w:t xml:space="preserve">O que representa a curva ROC?</w:t>
      </w:r>
    </w:p>
    <w:p>
      <w:pPr>
        <w:numPr>
          <w:ilvl w:val="0"/>
          <w:numId w:val="1856"/>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404</w:t>
        </w:r>
      </w:hyperlink>
    </w:p>
    <w:p>
      <w:pPr>
        <w:numPr>
          <w:ilvl w:val="0"/>
          <w:numId w:val="1856"/>
        </w:numPr>
      </w:pPr>
      <w:r>
        <w:t xml:space="preserve">Cada ponto na curva corresponde a um ponto de corte possível do teste.</w:t>
      </w:r>
      <w:hyperlink w:anchor="ref-he2024">
        <w:r>
          <w:rPr>
            <w:rStyle w:val="Lienhypertexte"/>
            <w:vertAlign w:val="superscript"/>
          </w:rPr>
          <w:t xml:space="preserve">404</w:t>
        </w:r>
      </w:hyperlink>
    </w:p>
    <w:p>
      <w:pPr>
        <w:pStyle w:val="FirstParagraph"/>
      </w:pPr>
    </w:p>
    <w:bookmarkEnd w:id="1311"/>
    <w:bookmarkStart w:id="1312" w:name="quais-são-os-tipos-de-curva-roc"/>
    <w:p>
      <w:pPr>
        <w:pStyle w:val="Titre3"/>
      </w:pPr>
      <w:r>
        <w:t xml:space="preserve">Quais são os tipos de curva ROC?</w:t>
      </w:r>
    </w:p>
    <w:p>
      <w:pPr>
        <w:numPr>
          <w:ilvl w:val="0"/>
          <w:numId w:val="1857"/>
        </w:numPr>
      </w:pPr>
      <w:r>
        <w:t xml:space="preserve">Curva empírica: conecta diretamente os pontos obtidos a partir dos diferentes pontos de corte observados.</w:t>
      </w:r>
      <w:hyperlink w:anchor="ref-park2004">
        <w:r>
          <w:rPr>
            <w:rStyle w:val="Lienhypertexte"/>
            <w:vertAlign w:val="superscript"/>
          </w:rPr>
          <w:t xml:space="preserve">405</w:t>
        </w:r>
      </w:hyperlink>
    </w:p>
    <w:p>
      <w:pPr>
        <w:numPr>
          <w:ilvl w:val="0"/>
          <w:numId w:val="1857"/>
        </w:numPr>
      </w:pPr>
      <w:r>
        <w:t xml:space="preserve">Curva suavizada (paramétrica): assume uma distribuição binormal e gera uma curva ajustada por máxima verossimilhança.</w:t>
      </w:r>
      <w:hyperlink w:anchor="ref-park2004">
        <w:r>
          <w:rPr>
            <w:rStyle w:val="Lienhypertexte"/>
            <w:vertAlign w:val="superscript"/>
          </w:rPr>
          <w:t xml:space="preserve">405</w:t>
        </w:r>
      </w:hyperlink>
    </w:p>
    <w:p>
      <w:pPr>
        <w:pStyle w:val="FirstParagraph"/>
      </w:pPr>
    </w:p>
    <w:bookmarkEnd w:id="1312"/>
    <w:bookmarkStart w:id="1313" w:name="como-definir-o-melhor-ponto-de-corte"/>
    <w:p>
      <w:pPr>
        <w:pStyle w:val="Titre3"/>
      </w:pPr>
      <w:r>
        <w:t xml:space="preserve">Como definir o melhor ponto de corte?</w:t>
      </w:r>
    </w:p>
    <w:p>
      <w:pPr>
        <w:numPr>
          <w:ilvl w:val="0"/>
          <w:numId w:val="1858"/>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404</w:t>
        </w:r>
      </w:hyperlink>
      <w:r>
        <w:rPr>
          <w:vertAlign w:val="superscript"/>
        </w:rPr>
        <w:t xml:space="preserve">,</w:t>
      </w:r>
      <w:hyperlink w:anchor="ref-park2004">
        <w:r>
          <w:rPr>
            <w:rStyle w:val="Lienhypertexte"/>
            <w:vertAlign w:val="superscript"/>
          </w:rPr>
          <w:t xml:space="preserve">405</w:t>
        </w:r>
      </w:hyperlink>
    </w:p>
    <w:p>
      <w:pPr>
        <w:numPr>
          <w:ilvl w:val="0"/>
          <w:numId w:val="1858"/>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129</w:t>
        </w:r>
      </w:hyperlink>
    </w:p>
    <w:p>
      <w:pPr>
        <w:pStyle w:val="FirstParagraph"/>
      </w:pPr>
    </w:p>
    <w:p>
      <w:pPr>
        <w:pStyle w:val="Compact"/>
        <w:numPr>
          <w:ilvl w:val="0"/>
          <w:numId w:val="1859"/>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406</w:t>
        </w:r>
      </w:hyperlink>
    </w:p>
    <w:p>
      <w:pPr>
        <w:pStyle w:val="FirstParagraph"/>
      </w:pPr>
    </w:p>
    <w:p>
      <w:pPr>
        <w:pStyle w:val="Corpsdetexte"/>
      </w:pPr>
    </w:p>
    <w:bookmarkEnd w:id="1313"/>
    <w:bookmarkStart w:id="1314" w:name="o-que-é-a-área-sob-a-curva-auroc"/>
    <w:p>
      <w:pPr>
        <w:pStyle w:val="Titre3"/>
      </w:pPr>
      <w:r>
        <w:t xml:space="preserve">O que é a área sob a curva (AUROC)?</w:t>
      </w:r>
    </w:p>
    <w:p>
      <w:pPr>
        <w:numPr>
          <w:ilvl w:val="0"/>
          <w:numId w:val="1860"/>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407</w:t>
        </w:r>
      </w:hyperlink>
    </w:p>
    <w:p>
      <w:pPr>
        <w:numPr>
          <w:ilvl w:val="0"/>
          <w:numId w:val="1860"/>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404</w:t>
        </w:r>
      </w:hyperlink>
    </w:p>
    <w:p>
      <w:pPr>
        <w:pStyle w:val="FirstParagraph"/>
      </w:pPr>
    </w:p>
    <w:bookmarkEnd w:id="1314"/>
    <w:bookmarkStart w:id="1316" w:name="como-calcular-a-auc"/>
    <w:p>
      <w:pPr>
        <w:pStyle w:val="Titre3"/>
      </w:pPr>
      <w:r>
        <w:t xml:space="preserve">Como calcular a AUC?</w:t>
      </w:r>
    </w:p>
    <w:p>
      <w:pPr>
        <w:pStyle w:val="Compact"/>
        <w:numPr>
          <w:ilvl w:val="0"/>
          <w:numId w:val="1861"/>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405</w:t>
        </w:r>
      </w:hyperlink>
    </w:p>
    <w:p>
      <w:pPr>
        <w:pStyle w:val="FirstParagraph"/>
      </w:pPr>
    </w:p>
    <w:p>
      <w:pPr>
        <w:pStyle w:val="Corpsdetexte"/>
      </w:pPr>
    </w:p>
    <w:p>
      <w:pPr>
        <w:pStyle w:val="Compact"/>
        <w:numPr>
          <w:ilvl w:val="0"/>
          <w:numId w:val="1862"/>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405</w:t>
        </w:r>
      </w:hyperlink>
    </w:p>
    <w:p>
      <w:pPr>
        <w:pStyle w:val="FirstParagraph"/>
      </w:pPr>
    </w:p>
    <w:p>
      <w:pPr>
        <w:pStyle w:val="Corpsdetexte"/>
      </w:pPr>
    </w:p>
    <w:p>
      <w:pPr>
        <w:pStyle w:val="Compact"/>
        <w:numPr>
          <w:ilvl w:val="0"/>
          <w:numId w:val="1863"/>
        </w:numPr>
      </w:pPr>
      <w:r>
        <w:t xml:space="preserve">AUC deve sempre vir acompanhada de intervalo de confiança (IC95%).</w:t>
      </w:r>
      <w:hyperlink w:anchor="ref-park2004">
        <w:r>
          <w:rPr>
            <w:rStyle w:val="Lienhypertexte"/>
            <w:vertAlign w:val="superscript"/>
          </w:rPr>
          <w:t xml:space="preserve">405</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408</w:t>
        </w:r>
      </w:hyperlink>
      <w:r>
        <w:t xml:space="preserve"> </w:t>
      </w:r>
      <w:r>
        <w:t xml:space="preserve">fornece a função</w:t>
      </w:r>
      <w:r>
        <w:t xml:space="preserve"> </w:t>
      </w:r>
      <w:hyperlink r:id="rId1315">
        <w:r>
          <w:rPr>
            <w:rStyle w:val="Lienhypertexte"/>
            <w:i/>
            <w:iCs/>
          </w:rPr>
          <w:t xml:space="preserve">plot.roc</w:t>
        </w:r>
      </w:hyperlink>
      <w:r>
        <w:t xml:space="preserve"> </w:t>
      </w:r>
      <w:r>
        <w:t xml:space="preserve">para criar uma curva ROC.</w:t>
      </w:r>
    </w:p>
    <w:p>
      <w:pPr>
        <w:pStyle w:val="Corpsdetexte"/>
      </w:pPr>
    </w:p>
    <w:bookmarkEnd w:id="1316"/>
    <w:bookmarkStart w:id="1317" w:name="como-interpretar-a-área-sob-a-curva-roc"/>
    <w:p>
      <w:pPr>
        <w:pStyle w:val="Titre3"/>
      </w:pPr>
      <w:r>
        <w:t xml:space="preserve">Como interpretar a área sob a curva (ROC)?</w:t>
      </w:r>
    </w:p>
    <w:p>
      <w:pPr>
        <w:numPr>
          <w:ilvl w:val="0"/>
          <w:numId w:val="1864"/>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407</w:t>
        </w:r>
      </w:hyperlink>
    </w:p>
    <w:p>
      <w:pPr>
        <w:numPr>
          <w:ilvl w:val="0"/>
          <w:numId w:val="1864"/>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407</w:t>
        </w:r>
      </w:hyperlink>
    </w:p>
    <w:p>
      <w:pPr>
        <w:numPr>
          <w:ilvl w:val="0"/>
          <w:numId w:val="1864"/>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407</w:t>
        </w:r>
      </w:hyperlink>
    </w:p>
    <w:p>
      <w:pPr>
        <w:numPr>
          <w:ilvl w:val="0"/>
          <w:numId w:val="1864"/>
        </w:numPr>
      </w:pPr>
      <w:r>
        <w:t xml:space="preserve">Diferenças pequenas entre AUCs podem não ser estatisticamente significativas.</w:t>
      </w:r>
      <w:hyperlink w:anchor="ref-he2024">
        <w:r>
          <w:rPr>
            <w:rStyle w:val="Lienhypertexte"/>
            <w:vertAlign w:val="superscript"/>
          </w:rPr>
          <w:t xml:space="preserve">404</w:t>
        </w:r>
      </w:hyperlink>
    </w:p>
    <w:p>
      <w:pPr>
        <w:numPr>
          <w:ilvl w:val="0"/>
          <w:numId w:val="1864"/>
        </w:numPr>
      </w:pPr>
      <w:r>
        <w:t xml:space="preserve">A interpretação clínica pode ser equivocada se não houver teste estatístico adequado.</w:t>
      </w:r>
      <w:hyperlink w:anchor="ref-he2024">
        <w:r>
          <w:rPr>
            <w:rStyle w:val="Lienhypertexte"/>
            <w:vertAlign w:val="superscript"/>
          </w:rPr>
          <w:t xml:space="preserve">404</w:t>
        </w:r>
      </w:hyperlink>
    </w:p>
    <w:p>
      <w:pPr>
        <w:numPr>
          <w:ilvl w:val="0"/>
          <w:numId w:val="1864"/>
        </w:numPr>
      </w:pPr>
      <w:r>
        <w:t xml:space="preserve">Se as curvas vêm do mesmo conjunto de pacientes, aplique o teste de DeLong.</w:t>
      </w:r>
      <w:hyperlink w:anchor="ref-he2024">
        <w:r>
          <w:rPr>
            <w:rStyle w:val="Lienhypertexte"/>
            <w:vertAlign w:val="superscript"/>
          </w:rPr>
          <w:t xml:space="preserve">404</w:t>
        </w:r>
      </w:hyperlink>
    </w:p>
    <w:p>
      <w:pPr>
        <w:numPr>
          <w:ilvl w:val="0"/>
          <w:numId w:val="1864"/>
        </w:numPr>
      </w:pPr>
      <w:r>
        <w:t xml:space="preserve">Se as curvas vêm de amostras independentes, use métodos como Dorfman-Alf.</w:t>
      </w:r>
      <w:hyperlink w:anchor="ref-he2024">
        <w:r>
          <w:rPr>
            <w:rStyle w:val="Lienhypertexte"/>
            <w:vertAlign w:val="superscript"/>
          </w:rPr>
          <w:t xml:space="preserve">404</w:t>
        </w:r>
      </w:hyperlink>
    </w:p>
    <w:p>
      <w:pPr>
        <w:pStyle w:val="FirstParagraph"/>
      </w:pPr>
    </w:p>
    <w:bookmarkEnd w:id="1317"/>
    <w:bookmarkStart w:id="1318" w:name="X07e3cd15edbcd19e9920e33f9a290b75264be3e"/>
    <w:p>
      <w:pPr>
        <w:pStyle w:val="Titre3"/>
      </w:pPr>
      <w:r>
        <w:t xml:space="preserve">Por que uma AUC menor que 0.5 está errada?</w:t>
      </w:r>
    </w:p>
    <w:p>
      <w:pPr>
        <w:numPr>
          <w:ilvl w:val="0"/>
          <w:numId w:val="1865"/>
        </w:numPr>
      </w:pPr>
      <w:r>
        <w:t xml:space="preserve">Porque indica desempenho pior que o acaso.</w:t>
      </w:r>
      <w:hyperlink w:anchor="ref-he2024">
        <w:r>
          <w:rPr>
            <w:rStyle w:val="Lienhypertexte"/>
            <w:vertAlign w:val="superscript"/>
          </w:rPr>
          <w:t xml:space="preserve">404</w:t>
        </w:r>
      </w:hyperlink>
    </w:p>
    <w:p>
      <w:pPr>
        <w:numPr>
          <w:ilvl w:val="0"/>
          <w:numId w:val="1865"/>
        </w:numPr>
      </w:pPr>
      <w:r>
        <w:t xml:space="preserve">Geralmente decorre de seleção incorreta da direção do teste ou da variável de estado.</w:t>
      </w:r>
      <w:hyperlink w:anchor="ref-he2024">
        <w:r>
          <w:rPr>
            <w:rStyle w:val="Lienhypertexte"/>
            <w:vertAlign w:val="superscript"/>
          </w:rPr>
          <w:t xml:space="preserve">404</w:t>
        </w:r>
      </w:hyperlink>
    </w:p>
    <w:p>
      <w:pPr>
        <w:numPr>
          <w:ilvl w:val="0"/>
          <w:numId w:val="1865"/>
        </w:numPr>
      </w:pPr>
      <w:r>
        <w:t xml:space="preserve">Verifique se o software está configurado para maiores valores indicam presença do evento ou o inverso.</w:t>
      </w:r>
      <w:hyperlink w:anchor="ref-he2024">
        <w:r>
          <w:rPr>
            <w:rStyle w:val="Lienhypertexte"/>
            <w:vertAlign w:val="superscript"/>
          </w:rPr>
          <w:t xml:space="preserve">404</w:t>
        </w:r>
      </w:hyperlink>
    </w:p>
    <w:p>
      <w:pPr>
        <w:numPr>
          <w:ilvl w:val="0"/>
          <w:numId w:val="1865"/>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404</w:t>
        </w:r>
      </w:hyperlink>
    </w:p>
    <w:p>
      <w:pPr>
        <w:pStyle w:val="FirstParagraph"/>
      </w:pPr>
    </w:p>
    <w:p>
      <w:pPr>
        <w:jc w:val="center"/>
        <w:pStyle w:val="Normal"/>
      </w:pPr>
      <w:r>
        <w:rPr/>
        <w:drawing>
          <wp:inline distT="0" distB="0" distL="0" distR="0">
            <wp:extent cx="13716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89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4ff84087-9a9a-4710-b002-bd9a1d4f800c"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f84087-9a9a-4710-b002-bd9a1d4f800c"/>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318"/>
    <w:bookmarkStart w:id="1319" w:name="Xc521947449eedd3f71bfe4becbce818a0aa3090"/>
    <w:p>
      <w:pPr>
        <w:pStyle w:val="Titre3"/>
      </w:pPr>
      <w:r>
        <w:t xml:space="preserve">Como analisar o desempenho diagnóstico em desfechos com distribuição trimodal na população?</w:t>
      </w:r>
    </w:p>
    <w:p>
      <w:pPr>
        <w:pStyle w:val="Compact"/>
        <w:numPr>
          <w:ilvl w:val="0"/>
          <w:numId w:val="1866"/>
        </w:numPr>
      </w:pPr>
      <w:r>
        <w:t xml:space="preserve">Limiares duplos podem ser utilizados para análise de desempenho diagnóstico de testes com distribuição trimodal.</w:t>
      </w:r>
      <w:hyperlink w:anchor="ref-ferreira2021">
        <w:r>
          <w:rPr>
            <w:rStyle w:val="Lienhypertexte"/>
            <w:vertAlign w:val="superscript"/>
          </w:rPr>
          <w:t xml:space="preserve">409</w:t>
        </w:r>
      </w:hyperlink>
    </w:p>
    <w:p>
      <w:pPr>
        <w:pStyle w:val="FirstParagraph"/>
      </w:pPr>
    </w:p>
    <w:bookmarkEnd w:id="1319"/>
    <w:bookmarkEnd w:id="1320"/>
    <w:bookmarkStart w:id="1323" w:name="gráficos-de-cruzes"/>
    <w:p>
      <w:pPr>
        <w:pStyle w:val="Titre2"/>
      </w:pPr>
      <w:r>
        <w:t xml:space="preserve">Gráficos de cruzes</w:t>
      </w:r>
    </w:p>
    <w:p>
      <w:pPr>
        <w:pStyle w:val="FirstParagraph"/>
      </w:pPr>
    </w:p>
    <w:bookmarkStart w:id="1322" w:name="o-que-um-gráfico-de-cruzes-crosshair"/>
    <w:p>
      <w:pPr>
        <w:pStyle w:val="Titre3"/>
      </w:pPr>
      <w:r>
        <w:t xml:space="preserve">O que um gráfico de cruzes (</w:t>
      </w:r>
      <w:r>
        <w:rPr>
          <w:i/>
          <w:iCs/>
        </w:rPr>
        <w:t xml:space="preserve">crosshair</w:t>
      </w:r>
      <w:r>
        <w:t xml:space="preserve">)?</w:t>
      </w:r>
    </w:p>
    <w:p>
      <w:pPr>
        <w:pStyle w:val="Compact"/>
        <w:numPr>
          <w:ilvl w:val="0"/>
          <w:numId w:val="1867"/>
        </w:numPr>
      </w:pPr>
      <w:r>
        <w:t xml:space="preserve">.</w:t>
      </w:r>
      <w:hyperlink w:anchor="ref-phillips2010">
        <w:r>
          <w:rPr>
            <w:rStyle w:val="Lienhypertexte"/>
            <w:vertAlign w:val="superscript"/>
          </w:rPr>
          <w:t xml:space="preserve">410</w:t>
        </w:r>
      </w:hyperlink>
    </w:p>
    <w:p>
      <w:pPr>
        <w:pStyle w:val="FirstParagraph"/>
      </w:pPr>
    </w:p>
    <w:p>
      <w:pPr>
        <w:jc w:val="center"/>
        <w:pStyle w:val="Normal"/>
      </w:pPr>
      <w:r>
        <w:rPr/>
        <w:drawing>
          <wp:inline distT="0" distB="0" distL="0" distR="0">
            <wp:extent cx="4572000" cy="3657600"/>
            <wp:docPr id="265" name="" descr=""/>
            <wp:cNvGraphicFramePr>
              <a:graphicFrameLocks noChangeAspect="1"/>
            </wp:cNvGraphicFramePr>
            <a:graphic>
              <a:graphicData uri="http://schemas.openxmlformats.org/drawingml/2006/picture">
                <pic:pic>
                  <pic:nvPicPr>
                    <pic:cNvPr id="266" name=""/>
                    <pic:cNvPicPr>
                      <a:picLocks noChangeAspect="1" noChangeArrowheads="1"/>
                    </pic:cNvPicPr>
                  </pic:nvPicPr>
                  <pic:blipFill>
                    <a:blip r:embed="rId28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ee2c48-a3ad-4f35-8799-ea7891bf1fb8"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ee2c48-a3ad-4f35-8799-ea7891bf1fb8"/>
      <w:r>
        <w:rPr>
          <w:rFonts/>
          <w:b w:val="true"/>
          <w:strike w:val="false"/>
        </w:rPr>
        <w:t xml:space="preserve">: </w:t>
      </w:r>
      <w:r>
        <w:t xml:space="preserve">Gráfico de cruzes (</w:t>
      </w:r>
      <w:r>
        <w:rPr>
          <w:i/>
          <w:iCs/>
        </w:rPr>
        <w:t xml:space="preserve">crosshair</w:t>
      </w:r>
      <w:r>
        <w:t xml:space="preserve">) em espaço ROC (</w:t>
      </w:r>
      <w:r>
        <w:rPr>
          <w:i/>
          <w:iCs/>
        </w:rPr>
        <w:t xml:space="preserve">Receiver Operating Characteristic</w:t>
      </w:r>
      <w:r>
        <w:t xml:space="preserve">)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411</w:t>
        </w:r>
      </w:hyperlink>
      <w:r>
        <w:t xml:space="preserve"> </w:t>
      </w:r>
      <w:r>
        <w:t xml:space="preserve">fornece a função</w:t>
      </w:r>
      <w:r>
        <w:t xml:space="preserve"> </w:t>
      </w:r>
      <w:hyperlink r:id="rId1321">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410</w:t>
        </w:r>
      </w:hyperlink>
      <w:r>
        <w:t xml:space="preserve"> </w:t>
      </w:r>
      <w:r>
        <w:t xml:space="preserve">a partir de dados de verdadeiro-positivo, falso-positivo, verdadeiro-negativo e verdadeiro-positivo de tabelas de confusão 2x2.</w:t>
      </w:r>
    </w:p>
    <w:p>
      <w:pPr>
        <w:pStyle w:val="Corpsdetexte"/>
      </w:pPr>
    </w:p>
    <w:bookmarkEnd w:id="1322"/>
    <w:bookmarkEnd w:id="1323"/>
    <w:bookmarkStart w:id="1325" w:name="interpretação-da-validade-de-um-teste"/>
    <w:p>
      <w:pPr>
        <w:pStyle w:val="Titre2"/>
      </w:pPr>
      <w:r>
        <w:t xml:space="preserve">Interpretação da validade de um teste</w:t>
      </w:r>
    </w:p>
    <w:p>
      <w:pPr>
        <w:pStyle w:val="FirstParagraph"/>
      </w:pPr>
    </w:p>
    <w:bookmarkStart w:id="1324" w:name="X46e180c874875976311f607121b211eff6aebb3"/>
    <w:p>
      <w:pPr>
        <w:pStyle w:val="Titre3"/>
      </w:pPr>
      <w:r>
        <w:t xml:space="preserve">Que itens devem ser verificados na interpretação de um estudo de validade?</w:t>
      </w:r>
    </w:p>
    <w:p>
      <w:pPr>
        <w:numPr>
          <w:ilvl w:val="0"/>
          <w:numId w:val="1868"/>
        </w:numPr>
      </w:pPr>
      <w:r>
        <w:t xml:space="preserve">O novo teste foi comparado junto ao método padrão-ouro.</w:t>
      </w:r>
      <w:hyperlink w:anchor="ref-greenhalgh1997b">
        <w:r>
          <w:rPr>
            <w:rStyle w:val="Lienhypertexte"/>
            <w:vertAlign w:val="superscript"/>
          </w:rPr>
          <w:t xml:space="preserve">399</w:t>
        </w:r>
      </w:hyperlink>
    </w:p>
    <w:p>
      <w:pPr>
        <w:numPr>
          <w:ilvl w:val="0"/>
          <w:numId w:val="1868"/>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399</w:t>
        </w:r>
      </w:hyperlink>
    </w:p>
    <w:p>
      <w:pPr>
        <w:numPr>
          <w:ilvl w:val="0"/>
          <w:numId w:val="1868"/>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399</w:t>
        </w:r>
      </w:hyperlink>
    </w:p>
    <w:p>
      <w:pPr>
        <w:numPr>
          <w:ilvl w:val="0"/>
          <w:numId w:val="1868"/>
        </w:numPr>
      </w:pPr>
      <w:r>
        <w:t xml:space="preserve">O novo teste possui adequada confiabilidade intra/inter examinadores.</w:t>
      </w:r>
      <w:hyperlink w:anchor="ref-greenhalgh1997b">
        <w:r>
          <w:rPr>
            <w:rStyle w:val="Lienhypertexte"/>
            <w:vertAlign w:val="superscript"/>
          </w:rPr>
          <w:t xml:space="preserve">399</w:t>
        </w:r>
      </w:hyperlink>
    </w:p>
    <w:p>
      <w:pPr>
        <w:numPr>
          <w:ilvl w:val="0"/>
          <w:numId w:val="1868"/>
        </w:numPr>
      </w:pPr>
      <w:r>
        <w:t xml:space="preserve">O estudo de validação incluiu um espectro adequado da amostra.</w:t>
      </w:r>
      <w:hyperlink w:anchor="ref-greenhalgh1997b">
        <w:r>
          <w:rPr>
            <w:rStyle w:val="Lienhypertexte"/>
            <w:vertAlign w:val="superscript"/>
          </w:rPr>
          <w:t xml:space="preserve">399</w:t>
        </w:r>
      </w:hyperlink>
    </w:p>
    <w:p>
      <w:pPr>
        <w:numPr>
          <w:ilvl w:val="0"/>
          <w:numId w:val="1868"/>
        </w:numPr>
      </w:pPr>
      <w:r>
        <w:t xml:space="preserve">Todos os participantes realizaram ambos o novo teste e o padrão-ouro no estudo de validação.</w:t>
      </w:r>
      <w:hyperlink w:anchor="ref-greenhalgh1997b">
        <w:r>
          <w:rPr>
            <w:rStyle w:val="Lienhypertexte"/>
            <w:vertAlign w:val="superscript"/>
          </w:rPr>
          <w:t xml:space="preserve">399</w:t>
        </w:r>
      </w:hyperlink>
    </w:p>
    <w:p>
      <w:pPr>
        <w:numPr>
          <w:ilvl w:val="0"/>
          <w:numId w:val="1868"/>
        </w:numPr>
      </w:pPr>
      <w:r>
        <w:t xml:space="preserve">Os examinadores do novo teste estavam cegados para o resultado do teste padrão-ouro.</w:t>
      </w:r>
      <w:hyperlink w:anchor="ref-greenhalgh1997b">
        <w:r>
          <w:rPr>
            <w:rStyle w:val="Lienhypertexte"/>
            <w:vertAlign w:val="superscript"/>
          </w:rPr>
          <w:t xml:space="preserve">399</w:t>
        </w:r>
      </w:hyperlink>
    </w:p>
    <w:p>
      <w:pPr>
        <w:pStyle w:val="FirstParagraph"/>
      </w:pPr>
    </w:p>
    <w:bookmarkEnd w:id="1324"/>
    <w:bookmarkEnd w:id="1325"/>
    <w:bookmarkStart w:id="1328" w:name="diretrizes-para-redação-5"/>
    <w:p>
      <w:pPr>
        <w:pStyle w:val="Titre2"/>
      </w:pPr>
      <w:r>
        <w:t xml:space="preserve">Diretrizes para redação</w:t>
      </w:r>
    </w:p>
    <w:p>
      <w:pPr>
        <w:pStyle w:val="FirstParagraph"/>
      </w:pPr>
    </w:p>
    <w:bookmarkStart w:id="1327" w:name="X0db6ec9da0906c6b334cb624d8581005f2ca868"/>
    <w:p>
      <w:pPr>
        <w:pStyle w:val="Titre3"/>
      </w:pPr>
      <w:r>
        <w:t xml:space="preserve">Quais são as diretrizes para redação de estudos diagnósticos?</w:t>
      </w:r>
    </w:p>
    <w:p>
      <w:pPr>
        <w:numPr>
          <w:ilvl w:val="0"/>
          <w:numId w:val="186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69"/>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412</w:t>
        </w:r>
      </w:hyperlink>
      <w:r>
        <w:t xml:space="preserve"> </w:t>
      </w:r>
      <w:hyperlink r:id="rId1326">
        <w:r>
          <w:rPr>
            <w:rStyle w:val="Lienhypertexte"/>
          </w:rPr>
          <w:t xml:space="preserve">https://www.equator-network.org/reporting-guidelines/stard/</w:t>
        </w:r>
      </w:hyperlink>
    </w:p>
    <w:p>
      <w:pPr>
        <w:pStyle w:val="FirstParagraph"/>
      </w:pPr>
    </w:p>
    <w:p>
      <w:pPr>
        <w:pStyle w:val="Corpsdetexte"/>
      </w:pPr>
    </w:p>
    <w:p>
      <w:r>
        <w:br w:type="page"/>
      </w:r>
    </w:p>
    <w:bookmarkEnd w:id="1327"/>
    <w:bookmarkEnd w:id="1328"/>
    <w:bookmarkEnd w:id="1329"/>
    <w:bookmarkStart w:id="1335" w:name="ensaio-quase-experimental"/>
    <w:p>
      <w:pPr>
        <w:pStyle w:val="Titre1"/>
      </w:pPr>
      <w:r>
        <w:rPr>
          <w:b/>
          <w:bCs/>
        </w:rPr>
        <w:t xml:space="preserve">Ensaios quase-experimentais</w:t>
      </w:r>
    </w:p>
    <w:p>
      <w:pPr>
        <w:pStyle w:val="FirstParagraph"/>
      </w:pPr>
    </w:p>
    <w:bookmarkStart w:id="1331" w:name="características-4"/>
    <w:p>
      <w:pPr>
        <w:pStyle w:val="Titre2"/>
      </w:pPr>
      <w:r>
        <w:t xml:space="preserve">Características</w:t>
      </w:r>
    </w:p>
    <w:p>
      <w:pPr>
        <w:pStyle w:val="FirstParagraph"/>
      </w:pPr>
    </w:p>
    <w:bookmarkStart w:id="1330" w:name="X2d237827e9eac214b42ed7976954456ddda9b40"/>
    <w:p>
      <w:pPr>
        <w:pStyle w:val="Titre3"/>
      </w:pPr>
      <w:r>
        <w:t xml:space="preserve">Quais são as características de ensaios quase-experimentais?</w:t>
      </w:r>
    </w:p>
    <w:p>
      <w:pPr>
        <w:pStyle w:val="Compact"/>
        <w:numPr>
          <w:ilvl w:val="0"/>
          <w:numId w:val="1870"/>
        </w:numPr>
      </w:pPr>
      <w:r>
        <w:t xml:space="preserve">.</w:t>
      </w:r>
      <w:hyperlink w:anchor="ref-REF">
        <w:r>
          <w:rPr>
            <w:rStyle w:val="Lienhypertexte"/>
            <w:b/>
            <w:bCs/>
            <w:vertAlign w:val="superscript"/>
          </w:rPr>
          <w:t xml:space="preserve">REF?</w:t>
        </w:r>
      </w:hyperlink>
    </w:p>
    <w:p>
      <w:pPr>
        <w:pStyle w:val="FirstParagraph"/>
      </w:pPr>
    </w:p>
    <w:bookmarkEnd w:id="1330"/>
    <w:bookmarkEnd w:id="1331"/>
    <w:bookmarkStart w:id="1334" w:name="diretrizes-para-redação-6"/>
    <w:p>
      <w:pPr>
        <w:pStyle w:val="Titre2"/>
      </w:pPr>
      <w:r>
        <w:t xml:space="preserve">Diretrizes para redação</w:t>
      </w:r>
    </w:p>
    <w:p>
      <w:pPr>
        <w:pStyle w:val="FirstParagraph"/>
      </w:pPr>
    </w:p>
    <w:bookmarkStart w:id="1333" w:name="X06076ad8ff96f729a7053476212e4462f3ff6c9"/>
    <w:p>
      <w:pPr>
        <w:pStyle w:val="Titre3"/>
      </w:pPr>
      <w:r>
        <w:t xml:space="preserve">Quais são as diretrizes para redação de ensaios quase-experimentais?</w:t>
      </w:r>
    </w:p>
    <w:p>
      <w:pPr>
        <w:numPr>
          <w:ilvl w:val="0"/>
          <w:numId w:val="187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71"/>
        </w:numPr>
      </w:pPr>
      <w:r>
        <w:rPr>
          <w:i/>
          <w:iCs/>
        </w:rPr>
        <w:t xml:space="preserve">Guidelines for reporting non-randomised studies</w:t>
      </w:r>
      <w:r>
        <w:t xml:space="preserve">:</w:t>
      </w:r>
      <w:hyperlink w:anchor="ref-reeves2004">
        <w:r>
          <w:rPr>
            <w:rStyle w:val="Lienhypertexte"/>
            <w:vertAlign w:val="superscript"/>
          </w:rPr>
          <w:t xml:space="preserve">413</w:t>
        </w:r>
      </w:hyperlink>
      <w:r>
        <w:t xml:space="preserve"> </w:t>
      </w:r>
      <w:hyperlink r:id="rId1332">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333"/>
    <w:bookmarkEnd w:id="1334"/>
    <w:bookmarkEnd w:id="1335"/>
    <w:bookmarkStart w:id="1373" w:name="ensaio-experimental"/>
    <w:p>
      <w:pPr>
        <w:pStyle w:val="Titre1"/>
      </w:pPr>
      <w:r>
        <w:rPr>
          <w:b/>
          <w:bCs/>
        </w:rPr>
        <w:t xml:space="preserve">Ensaios experimentais</w:t>
      </w:r>
    </w:p>
    <w:p>
      <w:pPr>
        <w:pStyle w:val="FirstParagraph"/>
      </w:pPr>
    </w:p>
    <w:bookmarkStart w:id="1338" w:name="ensaio-experimental-aleatorizado"/>
    <w:p>
      <w:pPr>
        <w:pStyle w:val="Titre2"/>
      </w:pPr>
      <w:r>
        <w:t xml:space="preserve">Ensaio experimental aleatorizado</w:t>
      </w:r>
    </w:p>
    <w:p>
      <w:pPr>
        <w:pStyle w:val="FirstParagraph"/>
      </w:pPr>
    </w:p>
    <w:bookmarkStart w:id="1336" w:name="X49acaf558d7822b6de6d42107738d1ca5b31303"/>
    <w:p>
      <w:pPr>
        <w:pStyle w:val="Titre3"/>
      </w:pPr>
      <w:r>
        <w:t xml:space="preserve">Quais são as características de ensaios experimentais aleatorizados?</w:t>
      </w:r>
    </w:p>
    <w:p>
      <w:pPr>
        <w:numPr>
          <w:ilvl w:val="0"/>
          <w:numId w:val="1872"/>
        </w:numPr>
      </w:pPr>
      <w:r>
        <w:t xml:space="preserve">A característica essencial de um ensaio experimental aleatorizado é a comparação entre grupos.</w:t>
      </w:r>
      <w:hyperlink w:anchor="ref-bland2011">
        <w:r>
          <w:rPr>
            <w:rStyle w:val="Lienhypertexte"/>
            <w:vertAlign w:val="superscript"/>
          </w:rPr>
          <w:t xml:space="preserve">414</w:t>
        </w:r>
      </w:hyperlink>
    </w:p>
    <w:p>
      <w:pPr>
        <w:numPr>
          <w:ilvl w:val="0"/>
          <w:numId w:val="1872"/>
        </w:numPr>
      </w:pPr>
      <w:r>
        <w:t xml:space="preserve">Quanto à unidade de alocação:</w:t>
      </w:r>
      <w:hyperlink w:anchor="ref-Bruce2022">
        <w:r>
          <w:rPr>
            <w:rStyle w:val="Lienhypertexte"/>
            <w:vertAlign w:val="superscript"/>
          </w:rPr>
          <w:t xml:space="preserve">415</w:t>
        </w:r>
      </w:hyperlink>
    </w:p>
    <w:p>
      <w:pPr>
        <w:numPr>
          <w:ilvl w:val="1"/>
          <w:numId w:val="1873"/>
        </w:numPr>
      </w:pPr>
      <w:r>
        <w:t xml:space="preserve">Individual</w:t>
      </w:r>
    </w:p>
    <w:p>
      <w:pPr>
        <w:numPr>
          <w:ilvl w:val="1"/>
          <w:numId w:val="1873"/>
        </w:numPr>
      </w:pPr>
      <w:r>
        <w:t xml:space="preserve">Agrupado</w:t>
      </w:r>
    </w:p>
    <w:p>
      <w:pPr>
        <w:numPr>
          <w:ilvl w:val="0"/>
          <w:numId w:val="1872"/>
        </w:numPr>
      </w:pPr>
      <w:r>
        <w:t xml:space="preserve">Quanto ao número de braços:</w:t>
      </w:r>
      <w:hyperlink w:anchor="ref-Bruce2022">
        <w:r>
          <w:rPr>
            <w:rStyle w:val="Lienhypertexte"/>
            <w:vertAlign w:val="superscript"/>
          </w:rPr>
          <w:t xml:space="preserve">415</w:t>
        </w:r>
      </w:hyperlink>
    </w:p>
    <w:p>
      <w:pPr>
        <w:pStyle w:val="Compact"/>
        <w:numPr>
          <w:ilvl w:val="1"/>
          <w:numId w:val="1874"/>
        </w:numPr>
      </w:pPr>
      <w:r>
        <w:t xml:space="preserve">Múltiplos</w:t>
      </w:r>
    </w:p>
    <w:p>
      <w:pPr>
        <w:numPr>
          <w:ilvl w:val="0"/>
          <w:numId w:val="1872"/>
        </w:numPr>
      </w:pPr>
      <w:r>
        <w:t xml:space="preserve">Quanto ao número de centros:</w:t>
      </w:r>
      <w:hyperlink w:anchor="ref-Bruce2022">
        <w:r>
          <w:rPr>
            <w:rStyle w:val="Lienhypertexte"/>
            <w:vertAlign w:val="superscript"/>
          </w:rPr>
          <w:t xml:space="preserve">415</w:t>
        </w:r>
      </w:hyperlink>
    </w:p>
    <w:p>
      <w:pPr>
        <w:numPr>
          <w:ilvl w:val="1"/>
          <w:numId w:val="1875"/>
        </w:numPr>
      </w:pPr>
      <w:r>
        <w:t xml:space="preserve">Único</w:t>
      </w:r>
    </w:p>
    <w:p>
      <w:pPr>
        <w:numPr>
          <w:ilvl w:val="1"/>
          <w:numId w:val="1875"/>
        </w:numPr>
      </w:pPr>
      <w:r>
        <w:t xml:space="preserve">Múltiplos</w:t>
      </w:r>
    </w:p>
    <w:p>
      <w:pPr>
        <w:numPr>
          <w:ilvl w:val="0"/>
          <w:numId w:val="1872"/>
        </w:numPr>
      </w:pPr>
      <w:r>
        <w:t xml:space="preserve">Quanto ao cegamento:</w:t>
      </w:r>
      <w:hyperlink w:anchor="ref-Bruce2022">
        <w:r>
          <w:rPr>
            <w:rStyle w:val="Lienhypertexte"/>
            <w:vertAlign w:val="superscript"/>
          </w:rPr>
          <w:t xml:space="preserve">415</w:t>
        </w:r>
      </w:hyperlink>
    </w:p>
    <w:p>
      <w:pPr>
        <w:numPr>
          <w:ilvl w:val="1"/>
          <w:numId w:val="1876"/>
        </w:numPr>
      </w:pPr>
      <w:r>
        <w:t xml:space="preserve">Aberto</w:t>
      </w:r>
    </w:p>
    <w:p>
      <w:pPr>
        <w:numPr>
          <w:ilvl w:val="1"/>
          <w:numId w:val="1876"/>
        </w:numPr>
      </w:pPr>
      <w:r>
        <w:t xml:space="preserve">Simples-cego</w:t>
      </w:r>
    </w:p>
    <w:p>
      <w:pPr>
        <w:numPr>
          <w:ilvl w:val="1"/>
          <w:numId w:val="1876"/>
        </w:numPr>
      </w:pPr>
      <w:r>
        <w:t xml:space="preserve">Duplo-cego</w:t>
      </w:r>
    </w:p>
    <w:p>
      <w:pPr>
        <w:numPr>
          <w:ilvl w:val="1"/>
          <w:numId w:val="1876"/>
        </w:numPr>
      </w:pPr>
      <w:r>
        <w:t xml:space="preserve">Triplo-cego</w:t>
      </w:r>
    </w:p>
    <w:p>
      <w:pPr>
        <w:numPr>
          <w:ilvl w:val="1"/>
          <w:numId w:val="1876"/>
        </w:numPr>
      </w:pPr>
      <w:r>
        <w:t xml:space="preserve">Quádruplo-cego</w:t>
      </w:r>
    </w:p>
    <w:p>
      <w:pPr>
        <w:numPr>
          <w:ilvl w:val="0"/>
          <w:numId w:val="1872"/>
        </w:numPr>
      </w:pPr>
      <w:r>
        <w:t xml:space="preserve">Quanto à alocação:</w:t>
      </w:r>
      <w:hyperlink w:anchor="ref-Bruce2022">
        <w:r>
          <w:rPr>
            <w:rStyle w:val="Lienhypertexte"/>
            <w:vertAlign w:val="superscript"/>
          </w:rPr>
          <w:t xml:space="preserve">415</w:t>
        </w:r>
      </w:hyperlink>
    </w:p>
    <w:p>
      <w:pPr>
        <w:numPr>
          <w:ilvl w:val="1"/>
          <w:numId w:val="1877"/>
        </w:numPr>
      </w:pPr>
      <w:r>
        <w:t xml:space="preserve">Sem sorteio</w:t>
      </w:r>
    </w:p>
    <w:p>
      <w:pPr>
        <w:numPr>
          <w:ilvl w:val="1"/>
          <w:numId w:val="1877"/>
        </w:numPr>
      </w:pPr>
      <w:r>
        <w:t xml:space="preserve">Estratificada (centro apenas)</w:t>
      </w:r>
    </w:p>
    <w:p>
      <w:pPr>
        <w:numPr>
          <w:ilvl w:val="1"/>
          <w:numId w:val="1877"/>
        </w:numPr>
      </w:pPr>
      <w:r>
        <w:t xml:space="preserve">Estratificada</w:t>
      </w:r>
    </w:p>
    <w:p>
      <w:pPr>
        <w:numPr>
          <w:ilvl w:val="1"/>
          <w:numId w:val="1877"/>
        </w:numPr>
      </w:pPr>
      <w:r>
        <w:t xml:space="preserve">Minimizada</w:t>
      </w:r>
    </w:p>
    <w:p>
      <w:pPr>
        <w:numPr>
          <w:ilvl w:val="1"/>
          <w:numId w:val="1877"/>
        </w:numPr>
      </w:pPr>
      <w:r>
        <w:t xml:space="preserve">Estratificada e minimizada</w:t>
      </w:r>
    </w:p>
    <w:p>
      <w:pPr>
        <w:pStyle w:val="FirstParagraph"/>
      </w:pPr>
    </w:p>
    <w:bookmarkEnd w:id="1336"/>
    <w:bookmarkStart w:id="1337" w:name="X604f18f07df6cfee9d96b28ae7b67bb846e02ef"/>
    <w:p>
      <w:pPr>
        <w:pStyle w:val="Titre3"/>
      </w:pPr>
      <w:r>
        <w:t xml:space="preserve">Quais são as estratégias metodológicas para reduzir vieses?</w:t>
      </w:r>
    </w:p>
    <w:p>
      <w:pPr>
        <w:numPr>
          <w:ilvl w:val="0"/>
          <w:numId w:val="1878"/>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78"/>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78"/>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78"/>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337"/>
    <w:bookmarkEnd w:id="1338"/>
    <w:bookmarkStart w:id="1340" w:name="modelos-de-análise-de-comparação"/>
    <w:p>
      <w:pPr>
        <w:pStyle w:val="Titre2"/>
      </w:pPr>
      <w:r>
        <w:t xml:space="preserve">Modelos de análise de comparação</w:t>
      </w:r>
    </w:p>
    <w:p>
      <w:pPr>
        <w:pStyle w:val="FirstParagraph"/>
      </w:pPr>
    </w:p>
    <w:bookmarkStart w:id="1339" w:name="X9c40b599329bf617ea77d574f32bdbf648a9de3"/>
    <w:p>
      <w:pPr>
        <w:pStyle w:val="Titre3"/>
      </w:pPr>
      <w:r>
        <w:t xml:space="preserve">Que modelos podem ser utilizados para comparações?</w:t>
      </w:r>
    </w:p>
    <w:p>
      <w:pPr>
        <w:numPr>
          <w:ilvl w:val="0"/>
          <w:numId w:val="1879"/>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416</w:t>
        </w:r>
      </w:hyperlink>
    </w:p>
    <w:p>
      <w:pPr>
        <w:numPr>
          <w:ilvl w:val="0"/>
          <w:numId w:val="1879"/>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416</w:t>
        </w:r>
      </w:hyperlink>
    </w:p>
    <w:p>
      <w:pPr>
        <w:numPr>
          <w:ilvl w:val="0"/>
          <w:numId w:val="1879"/>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416</w:t>
        </w:r>
      </w:hyperlink>
    </w:p>
    <w:p>
      <w:pPr>
        <w:pStyle w:val="FirstParagraph"/>
      </w:pPr>
    </w:p>
    <w:p>
      <w:pPr>
        <w:pStyle w:val="Corpsdetexte"/>
      </w:pPr>
    </w:p>
    <w:p>
      <w:pPr>
        <w:pStyle w:val="Corpsdetexte"/>
      </w:pPr>
    </w:p>
    <w:p>
      <w:pPr>
        <w:numPr>
          <w:ilvl w:val="0"/>
          <w:numId w:val="1880"/>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417</w:t>
        </w:r>
      </w:hyperlink>
    </w:p>
    <w:p>
      <w:pPr>
        <w:numPr>
          <w:ilvl w:val="0"/>
          <w:numId w:val="1880"/>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418</w:t>
        </w:r>
      </w:hyperlink>
    </w:p>
    <w:p>
      <w:pPr>
        <w:pStyle w:val="FirstParagraph"/>
      </w:pPr>
    </w:p>
    <w:p>
      <w:pPr>
        <w:pStyle w:val="Corpsdetexte"/>
      </w:pPr>
    </w:p>
    <w:p>
      <w:pPr>
        <w:pStyle w:val="Corpsdetexte"/>
      </w:pPr>
    </w:p>
    <w:p>
      <w:pPr>
        <w:numPr>
          <w:ilvl w:val="0"/>
          <w:numId w:val="1881"/>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417</w:t>
        </w:r>
      </w:hyperlink>
    </w:p>
    <w:p>
      <w:pPr>
        <w:numPr>
          <w:ilvl w:val="0"/>
          <w:numId w:val="1881"/>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419</w:t>
        </w:r>
      </w:hyperlink>
    </w:p>
    <w:p>
      <w:pPr>
        <w:numPr>
          <w:ilvl w:val="0"/>
          <w:numId w:val="1881"/>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420</w:t>
        </w:r>
      </w:hyperlink>
    </w:p>
    <w:p>
      <w:pPr>
        <w:pStyle w:val="FirstParagraph"/>
      </w:pPr>
    </w:p>
    <w:bookmarkEnd w:id="1339"/>
    <w:bookmarkEnd w:id="1340"/>
    <w:bookmarkStart w:id="1348" w:name="comparação-na-linha-de-base"/>
    <w:p>
      <w:pPr>
        <w:pStyle w:val="Titre2"/>
      </w:pPr>
      <w:r>
        <w:t xml:space="preserve">Comparação na linha de base</w:t>
      </w:r>
    </w:p>
    <w:p>
      <w:pPr>
        <w:pStyle w:val="FirstParagraph"/>
      </w:pPr>
    </w:p>
    <w:bookmarkStart w:id="1341" w:name="o-que-são-dados-na-linha-de-base"/>
    <w:p>
      <w:pPr>
        <w:pStyle w:val="Titre3"/>
      </w:pPr>
      <w:r>
        <w:t xml:space="preserve">O que são dados na linha de base?</w:t>
      </w:r>
    </w:p>
    <w:p>
      <w:pPr>
        <w:numPr>
          <w:ilvl w:val="0"/>
          <w:numId w:val="1882"/>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421</w:t>
        </w:r>
      </w:hyperlink>
    </w:p>
    <w:p>
      <w:pPr>
        <w:numPr>
          <w:ilvl w:val="0"/>
          <w:numId w:val="1882"/>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421</w:t>
        </w:r>
      </w:hyperlink>
    </w:p>
    <w:p>
      <w:pPr>
        <w:numPr>
          <w:ilvl w:val="0"/>
          <w:numId w:val="1882"/>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421</w:t>
        </w:r>
      </w:hyperlink>
    </w:p>
    <w:p>
      <w:pPr>
        <w:numPr>
          <w:ilvl w:val="0"/>
          <w:numId w:val="1882"/>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421</w:t>
        </w:r>
      </w:hyperlink>
    </w:p>
    <w:p>
      <w:pPr>
        <w:pStyle w:val="FirstParagraph"/>
      </w:pPr>
    </w:p>
    <w:bookmarkEnd w:id="1341"/>
    <w:bookmarkStart w:id="1342" w:name="X05464033b56da4e1f135f0ffb6ba0a8e4071519"/>
    <w:p>
      <w:pPr>
        <w:pStyle w:val="Titre3"/>
      </w:pPr>
      <w:r>
        <w:t xml:space="preserve">O que é comparação entre grupos na linha de base em ensaios experimentais aleatorizados?</w:t>
      </w:r>
    </w:p>
    <w:p>
      <w:pPr>
        <w:numPr>
          <w:ilvl w:val="0"/>
          <w:numId w:val="1883"/>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422</w:t>
        </w:r>
      </w:hyperlink>
    </w:p>
    <w:p>
      <w:pPr>
        <w:numPr>
          <w:ilvl w:val="0"/>
          <w:numId w:val="1883"/>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422</w:t>
        </w:r>
      </w:hyperlink>
    </w:p>
    <w:p>
      <w:pPr>
        <w:pStyle w:val="FirstParagraph"/>
      </w:pPr>
    </w:p>
    <w:bookmarkEnd w:id="1342"/>
    <w:bookmarkStart w:id="1343" w:name="X81524171a7dbcf018512a481ee6e06033b18f0b"/>
    <w:p>
      <w:pPr>
        <w:pStyle w:val="Titre3"/>
      </w:pPr>
      <w:r>
        <w:t xml:space="preserve">Quais são as razões para diferenças entre grupos de tratamento nas (co)variáveis na linha de base?</w:t>
      </w:r>
    </w:p>
    <w:p>
      <w:pPr>
        <w:numPr>
          <w:ilvl w:val="0"/>
          <w:numId w:val="1884"/>
        </w:numPr>
      </w:pPr>
      <w:r>
        <w:t xml:space="preserve">Acaso.</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422</w:t>
        </w:r>
      </w:hyperlink>
    </w:p>
    <w:p>
      <w:pPr>
        <w:numPr>
          <w:ilvl w:val="0"/>
          <w:numId w:val="1884"/>
        </w:numPr>
      </w:pPr>
      <w:r>
        <w:t xml:space="preserve">Viés.</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422</w:t>
        </w:r>
      </w:hyperlink>
    </w:p>
    <w:p>
      <w:pPr>
        <w:numPr>
          <w:ilvl w:val="0"/>
          <w:numId w:val="1884"/>
        </w:numPr>
      </w:pPr>
      <w:r>
        <w:t xml:space="preserve">Tamanho da amostra.</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422</w:t>
        </w:r>
      </w:hyperlink>
    </w:p>
    <w:p>
      <w:pPr>
        <w:numPr>
          <w:ilvl w:val="0"/>
          <w:numId w:val="1884"/>
        </w:numPr>
      </w:pPr>
      <w:r>
        <w:t xml:space="preserve">Má conduta científica.</w:t>
      </w:r>
      <w:hyperlink w:anchor="ref-chen2020">
        <w:r>
          <w:rPr>
            <w:rStyle w:val="Lienhypertexte"/>
            <w:vertAlign w:val="superscript"/>
          </w:rPr>
          <w:t xml:space="preserve">221</w:t>
        </w:r>
      </w:hyperlink>
    </w:p>
    <w:p>
      <w:pPr>
        <w:pStyle w:val="FirstParagraph"/>
      </w:pPr>
    </w:p>
    <w:bookmarkEnd w:id="1343"/>
    <w:bookmarkStart w:id="1344" w:name="X96a3b953065e054ac47d143b4cfa29c7e229c59"/>
    <w:p>
      <w:pPr>
        <w:pStyle w:val="Titre3"/>
      </w:pPr>
      <w:r>
        <w:t xml:space="preserve">Para quê comparar grupos na linha de base em ensaios experimentais aleatorizados?</w:t>
      </w:r>
    </w:p>
    <w:p>
      <w:pPr>
        <w:numPr>
          <w:ilvl w:val="0"/>
          <w:numId w:val="1885"/>
        </w:numPr>
      </w:pPr>
      <w:r>
        <w:t xml:space="preserve">Os P-valores estão relacionados à aleatorização dos participantes em grupos.</w:t>
      </w:r>
      <w:hyperlink w:anchor="ref-Bolzern2019">
        <w:r>
          <w:rPr>
            <w:rStyle w:val="Lienhypertexte"/>
            <w:vertAlign w:val="superscript"/>
          </w:rPr>
          <w:t xml:space="preserve">423</w:t>
        </w:r>
      </w:hyperlink>
    </w:p>
    <w:p>
      <w:pPr>
        <w:numPr>
          <w:ilvl w:val="0"/>
          <w:numId w:val="1885"/>
        </w:numPr>
      </w:pPr>
      <w:r>
        <w:t xml:space="preserve">Em ensaios experimentais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423</w:t>
        </w:r>
      </w:hyperlink>
    </w:p>
    <w:p>
      <w:pPr>
        <w:pStyle w:val="FirstParagraph"/>
      </w:pPr>
    </w:p>
    <w:bookmarkEnd w:id="1344"/>
    <w:bookmarkStart w:id="1345" w:name="X5241bab0a7f5560a6f4337c3677ea5d97f958ad"/>
    <w:p>
      <w:pPr>
        <w:pStyle w:val="Titre3"/>
      </w:pPr>
      <w:r>
        <w:t xml:space="preserve">Quais cenários permitem a comparação entre grupos na linha de base em ensaios experimentais aleatorizados?</w:t>
      </w:r>
    </w:p>
    <w:p>
      <w:pPr>
        <w:numPr>
          <w:ilvl w:val="0"/>
          <w:numId w:val="1886"/>
        </w:numPr>
      </w:pPr>
      <w:r>
        <w:t xml:space="preserve">Em ensaios experimentais aleatorizados agregados, os P-valores possuem interpretação diferente de estudos aleatorizados individualmente.</w:t>
      </w:r>
      <w:hyperlink w:anchor="ref-Bolzern2019">
        <w:r>
          <w:rPr>
            <w:rStyle w:val="Lienhypertexte"/>
            <w:vertAlign w:val="superscript"/>
          </w:rPr>
          <w:t xml:space="preserve">423</w:t>
        </w:r>
      </w:hyperlink>
    </w:p>
    <w:p>
      <w:pPr>
        <w:numPr>
          <w:ilvl w:val="0"/>
          <w:numId w:val="1886"/>
        </w:numPr>
      </w:pPr>
      <w:r>
        <w:t xml:space="preserve">Em ensaios experimentais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423</w:t>
        </w:r>
      </w:hyperlink>
    </w:p>
    <w:p>
      <w:pPr>
        <w:pStyle w:val="FirstParagraph"/>
      </w:pPr>
    </w:p>
    <w:bookmarkEnd w:id="1345"/>
    <w:bookmarkStart w:id="1346" w:name="Xb856dbe303878e926cdfa4d301833debb06fcf7"/>
    <w:p>
      <w:pPr>
        <w:pStyle w:val="Titre3"/>
      </w:pPr>
      <w:r>
        <w:t xml:space="preserve">Por que não se deve comparar grupos na linha de base em ensaios experimentais aleatorizados?</w:t>
      </w:r>
    </w:p>
    <w:p>
      <w:pPr>
        <w:numPr>
          <w:ilvl w:val="0"/>
          <w:numId w:val="1887"/>
        </w:numPr>
      </w:pPr>
      <w:r>
        <w:t xml:space="preserve">Se a randomização tiver sido conduzida de forma adequada, a hipótese nula de que ambos os grupos provêm da mesma população é, por definição, verdadeira; assim, seria esperado que cerca de 5% dessas comparações apresentassem significância estatística ao nível de 5%.</w:t>
      </w:r>
      <w:hyperlink w:anchor="ref-lavori1983">
        <w:r>
          <w:rPr>
            <w:rStyle w:val="Lienhypertexte"/>
            <w:vertAlign w:val="superscript"/>
          </w:rPr>
          <w:t xml:space="preserve">424</w:t>
        </w:r>
      </w:hyperlink>
      <w:r>
        <w:rPr>
          <w:vertAlign w:val="superscript"/>
        </w:rPr>
        <w:t xml:space="preserve">–</w:t>
      </w:r>
      <w:hyperlink w:anchor="ref-altman1990">
        <w:r>
          <w:rPr>
            <w:rStyle w:val="Lienhypertexte"/>
            <w:vertAlign w:val="superscript"/>
          </w:rPr>
          <w:t xml:space="preserve">426</w:t>
        </w:r>
      </w:hyperlink>
    </w:p>
    <w:p>
      <w:pPr>
        <w:numPr>
          <w:ilvl w:val="0"/>
          <w:numId w:val="1887"/>
        </w:numPr>
      </w:pPr>
      <w:r>
        <w:t xml:space="preserve">Esses testes avaliam indiretamente a adequação do processo de randomização, e não se os dois grupos possuem características semelhantes.</w:t>
      </w:r>
      <w:hyperlink w:anchor="ref-lavori1983">
        <w:r>
          <w:rPr>
            <w:rStyle w:val="Lienhypertexte"/>
            <w:vertAlign w:val="superscript"/>
          </w:rPr>
          <w:t xml:space="preserve">424</w:t>
        </w:r>
      </w:hyperlink>
      <w:r>
        <w:rPr>
          <w:vertAlign w:val="superscript"/>
        </w:rPr>
        <w:t xml:space="preserve">–</w:t>
      </w:r>
      <w:hyperlink w:anchor="ref-altman1990">
        <w:r>
          <w:rPr>
            <w:rStyle w:val="Lienhypertexte"/>
            <w:vertAlign w:val="superscript"/>
          </w:rPr>
          <w:t xml:space="preserve">426</w:t>
        </w:r>
      </w:hyperlink>
    </w:p>
    <w:p>
      <w:pPr>
        <w:numPr>
          <w:ilvl w:val="0"/>
          <w:numId w:val="1887"/>
        </w:numPr>
      </w:pPr>
      <w:r>
        <w:t xml:space="preserve">Testes de hipóteses não são uma forma válida de avaliar a similaridade. Essa avaliação deve basear-se na consideração do força prognóstica das variáveis e a magnitude do desequilíbrio.</w:t>
      </w:r>
      <w:hyperlink w:anchor="ref-lavori1983">
        <w:r>
          <w:rPr>
            <w:rStyle w:val="Lienhypertexte"/>
            <w:vertAlign w:val="superscript"/>
          </w:rPr>
          <w:t xml:space="preserve">424</w:t>
        </w:r>
      </w:hyperlink>
      <w:r>
        <w:rPr>
          <w:vertAlign w:val="superscript"/>
        </w:rPr>
        <w:t xml:space="preserve">–</w:t>
      </w:r>
      <w:hyperlink w:anchor="ref-altman1990">
        <w:r>
          <w:rPr>
            <w:rStyle w:val="Lienhypertexte"/>
            <w:vertAlign w:val="superscript"/>
          </w:rPr>
          <w:t xml:space="preserve">426</w:t>
        </w:r>
      </w:hyperlink>
    </w:p>
    <w:p>
      <w:pPr>
        <w:numPr>
          <w:ilvl w:val="0"/>
          <w:numId w:val="1887"/>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222</w:t>
        </w:r>
      </w:hyperlink>
    </w:p>
    <w:p>
      <w:pPr>
        <w:numPr>
          <w:ilvl w:val="0"/>
          <w:numId w:val="1887"/>
        </w:numPr>
      </w:pPr>
      <w:r>
        <w:t xml:space="preserve">Quando a aleatorização é bem-sucedida, a hipótese nula de diferença entre grupos na linha de base é verdadeira.</w:t>
      </w:r>
      <w:hyperlink w:anchor="ref-roberts1999">
        <w:r>
          <w:rPr>
            <w:rStyle w:val="Lienhypertexte"/>
            <w:vertAlign w:val="superscript"/>
          </w:rPr>
          <w:t xml:space="preserve">427</w:t>
        </w:r>
      </w:hyperlink>
    </w:p>
    <w:p>
      <w:pPr>
        <w:numPr>
          <w:ilvl w:val="0"/>
          <w:numId w:val="1887"/>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428</w:t>
        </w:r>
      </w:hyperlink>
    </w:p>
    <w:p>
      <w:pPr>
        <w:pStyle w:val="FirstParagraph"/>
      </w:pPr>
    </w:p>
    <w:bookmarkEnd w:id="1346"/>
    <w:bookmarkStart w:id="1347" w:name="Xf875d0b13ececed850d030790fdfaabab95636b"/>
    <w:p>
      <w:pPr>
        <w:pStyle w:val="Titre3"/>
      </w:pPr>
      <w:r>
        <w:t xml:space="preserve">Quais estratégias podem ser adotadas para substituir a comparação entre grupos na linha de base em ensaios experimentais aleatorizados?</w:t>
      </w:r>
    </w:p>
    <w:p>
      <w:pPr>
        <w:numPr>
          <w:ilvl w:val="0"/>
          <w:numId w:val="1888"/>
        </w:numPr>
      </w:pPr>
      <w:r>
        <w:t xml:space="preserve">Na fase de projeto: identifique as variáveis prognósticas do desfecho de acordo com a literatura.</w:t>
      </w:r>
      <w:hyperlink w:anchor="ref-roberts1999">
        <w:r>
          <w:rPr>
            <w:rStyle w:val="Lienhypertexte"/>
            <w:vertAlign w:val="superscript"/>
          </w:rPr>
          <w:t xml:space="preserve">427</w:t>
        </w:r>
      </w:hyperlink>
    </w:p>
    <w:p>
      <w:pPr>
        <w:numPr>
          <w:ilvl w:val="0"/>
          <w:numId w:val="1888"/>
        </w:numPr>
      </w:pPr>
      <w:r>
        <w:t xml:space="preserve">Na fase de análise: inclua as variáveis prognósticas nos modelos para ajuste.</w:t>
      </w:r>
      <w:hyperlink w:anchor="ref-roberts1999">
        <w:r>
          <w:rPr>
            <w:rStyle w:val="Lienhypertexte"/>
            <w:vertAlign w:val="superscript"/>
          </w:rPr>
          <w:t xml:space="preserve">427</w:t>
        </w:r>
      </w:hyperlink>
    </w:p>
    <w:p>
      <w:pPr>
        <w:pStyle w:val="FirstParagraph"/>
      </w:pPr>
    </w:p>
    <w:bookmarkEnd w:id="1347"/>
    <w:bookmarkEnd w:id="1348"/>
    <w:bookmarkStart w:id="1350" w:name="comparação-intragrupos"/>
    <w:p>
      <w:pPr>
        <w:pStyle w:val="Titre2"/>
      </w:pPr>
      <w:r>
        <w:t xml:space="preserve">Comparação intragrupos</w:t>
      </w:r>
    </w:p>
    <w:p>
      <w:pPr>
        <w:pStyle w:val="FirstParagraph"/>
      </w:pPr>
    </w:p>
    <w:bookmarkStart w:id="1349" w:name="X7e20b0da0a62ba69ea4d060781ef917fa2d5edc"/>
    <w:p>
      <w:pPr>
        <w:pStyle w:val="Titre3"/>
      </w:pPr>
      <w:r>
        <w:t xml:space="preserve">Por que não se deve comparar intragrupos (pré - pós) em ensaios experimentais aleatorizados?</w:t>
      </w:r>
    </w:p>
    <w:p>
      <w:pPr>
        <w:pStyle w:val="Compact"/>
        <w:numPr>
          <w:ilvl w:val="0"/>
          <w:numId w:val="1889"/>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414</w:t>
        </w:r>
      </w:hyperlink>
    </w:p>
    <w:p>
      <w:pPr>
        <w:pStyle w:val="FirstParagraph"/>
      </w:pPr>
    </w:p>
    <w:bookmarkEnd w:id="1349"/>
    <w:bookmarkEnd w:id="1350"/>
    <w:bookmarkStart w:id="1354" w:name="comparação-entre-grupos"/>
    <w:p>
      <w:pPr>
        <w:pStyle w:val="Titre2"/>
      </w:pPr>
      <w:r>
        <w:t xml:space="preserve">Comparação entre grupos</w:t>
      </w:r>
    </w:p>
    <w:p>
      <w:pPr>
        <w:pStyle w:val="FirstParagraph"/>
      </w:pPr>
    </w:p>
    <w:bookmarkStart w:id="1351" w:name="X06666d98e4c0578af63006519ff024a23b7eee1"/>
    <w:p>
      <w:pPr>
        <w:pStyle w:val="Titre3"/>
      </w:pPr>
      <w:r>
        <w:t xml:space="preserve">O que é comparação entre grupos em ensaios experimentais aleatorizados?</w:t>
      </w:r>
    </w:p>
    <w:p>
      <w:pPr>
        <w:pStyle w:val="Compact"/>
        <w:numPr>
          <w:ilvl w:val="0"/>
          <w:numId w:val="1890"/>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414</w:t>
        </w:r>
      </w:hyperlink>
    </w:p>
    <w:p>
      <w:pPr>
        <w:pStyle w:val="FirstParagraph"/>
      </w:pPr>
    </w:p>
    <w:bookmarkEnd w:id="1351"/>
    <w:bookmarkStart w:id="1352" w:name="o-que-pode-ser-comparado-entre-grupos"/>
    <w:p>
      <w:pPr>
        <w:pStyle w:val="Titre3"/>
      </w:pPr>
      <w:r>
        <w:t xml:space="preserve">O que pode ser comparado entre grupos?</w:t>
      </w:r>
    </w:p>
    <w:p>
      <w:pPr>
        <w:pStyle w:val="Compact"/>
        <w:numPr>
          <w:ilvl w:val="0"/>
          <w:numId w:val="1891"/>
        </w:numPr>
      </w:pPr>
      <w:r>
        <w:t xml:space="preserve">Valores pós-tratamento; mudança entre linha de base e pós-tratamento; mudança percentual da linha de base.</w:t>
      </w:r>
      <w:hyperlink w:anchor="ref-vickers2001b">
        <w:r>
          <w:rPr>
            <w:rStyle w:val="Lienhypertexte"/>
            <w:vertAlign w:val="superscript"/>
          </w:rPr>
          <w:t xml:space="preserve">429</w:t>
        </w:r>
      </w:hyperlink>
    </w:p>
    <w:p>
      <w:pPr>
        <w:pStyle w:val="FirstParagraph"/>
      </w:pPr>
    </w:p>
    <w:bookmarkEnd w:id="1352"/>
    <w:bookmarkStart w:id="1353" w:name="X7b4228af39e6d64255c3b3e892a4c104db3d1c3"/>
    <w:p>
      <w:pPr>
        <w:pStyle w:val="Titre3"/>
      </w:pPr>
      <w:r>
        <w:t xml:space="preserve">Qual é a comparação entre grupos mais adequada em ensaios experimentais aleatorizados?</w:t>
      </w:r>
    </w:p>
    <w:p>
      <w:pPr>
        <w:numPr>
          <w:ilvl w:val="0"/>
          <w:numId w:val="1892"/>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429</w:t>
        </w:r>
      </w:hyperlink>
    </w:p>
    <w:p>
      <w:pPr>
        <w:numPr>
          <w:ilvl w:val="0"/>
          <w:numId w:val="1892"/>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429</w:t>
        </w:r>
      </w:hyperlink>
    </w:p>
    <w:p>
      <w:pPr>
        <w:numPr>
          <w:ilvl w:val="0"/>
          <w:numId w:val="1892"/>
        </w:numPr>
      </w:pPr>
      <w:r>
        <w:t xml:space="preserve">Mudança percentual da linha de base é a opção menos eficiente em termos de poder estatístico.</w:t>
      </w:r>
      <w:hyperlink w:anchor="ref-vickers2001b">
        <w:r>
          <w:rPr>
            <w:rStyle w:val="Lienhypertexte"/>
            <w:vertAlign w:val="superscript"/>
          </w:rPr>
          <w:t xml:space="preserve">429</w:t>
        </w:r>
      </w:hyperlink>
    </w:p>
    <w:p>
      <w:pPr>
        <w:pStyle w:val="FirstParagraph"/>
      </w:pPr>
    </w:p>
    <w:bookmarkEnd w:id="1353"/>
    <w:bookmarkEnd w:id="1354"/>
    <w:bookmarkStart w:id="1358" w:name="comparação-de-subgrupos"/>
    <w:p>
      <w:pPr>
        <w:pStyle w:val="Titre2"/>
      </w:pPr>
      <w:r>
        <w:t xml:space="preserve">Comparação de subgrupos</w:t>
      </w:r>
    </w:p>
    <w:p>
      <w:pPr>
        <w:pStyle w:val="FirstParagraph"/>
      </w:pPr>
    </w:p>
    <w:bookmarkStart w:id="1355" w:name="X021753184dd32135987430a0669f66c9ff8d483"/>
    <w:p>
      <w:pPr>
        <w:pStyle w:val="Titre3"/>
      </w:pPr>
      <w:r>
        <w:t xml:space="preserve">O que é comparação de subgrupos em ensaios experimentais aleatorizados?</w:t>
      </w:r>
    </w:p>
    <w:p>
      <w:pPr>
        <w:pStyle w:val="Compact"/>
        <w:numPr>
          <w:ilvl w:val="0"/>
          <w:numId w:val="1893"/>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421</w:t>
        </w:r>
      </w:hyperlink>
    </w:p>
    <w:p>
      <w:pPr>
        <w:pStyle w:val="FirstParagraph"/>
      </w:pPr>
    </w:p>
    <w:bookmarkEnd w:id="1355"/>
    <w:bookmarkStart w:id="1356" w:name="X189ebcdacc4c3e91f3f6166ee76d041cb57cb33"/>
    <w:p>
      <w:pPr>
        <w:pStyle w:val="Titre3"/>
      </w:pPr>
      <w:r>
        <w:t xml:space="preserve">Como realizar a comparação de subgrupos em ensaios experimentais aleatorizados?</w:t>
      </w:r>
    </w:p>
    <w:p>
      <w:pPr>
        <w:pStyle w:val="Compact"/>
        <w:numPr>
          <w:ilvl w:val="0"/>
          <w:numId w:val="1894"/>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421</w:t>
        </w:r>
      </w:hyperlink>
      <w:r>
        <w:rPr>
          <w:vertAlign w:val="superscript"/>
        </w:rPr>
        <w:t xml:space="preserve">,</w:t>
      </w:r>
      <w:hyperlink w:anchor="ref-Brookes2004">
        <w:r>
          <w:rPr>
            <w:rStyle w:val="Lienhypertexte"/>
            <w:vertAlign w:val="superscript"/>
          </w:rPr>
          <w:t xml:space="preserve">430</w:t>
        </w:r>
      </w:hyperlink>
    </w:p>
    <w:p>
      <w:pPr>
        <w:pStyle w:val="FirstParagraph"/>
      </w:pPr>
    </w:p>
    <w:bookmarkEnd w:id="1356"/>
    <w:bookmarkStart w:id="1357" w:name="X8174a60b4c43cdc5f0a2b459cb1e172d46d55df"/>
    <w:p>
      <w:pPr>
        <w:pStyle w:val="Titre3"/>
      </w:pPr>
      <w:r>
        <w:t xml:space="preserve">Como interpretar a comparação de subgrupos em ensaios experimentais aleatorizados?</w:t>
      </w:r>
    </w:p>
    <w:p>
      <w:pPr>
        <w:numPr>
          <w:ilvl w:val="0"/>
          <w:numId w:val="1895"/>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421</w:t>
        </w:r>
      </w:hyperlink>
      <w:r>
        <w:rPr>
          <w:vertAlign w:val="superscript"/>
        </w:rPr>
        <w:t xml:space="preserve">,</w:t>
      </w:r>
      <w:hyperlink w:anchor="ref-Brookes2004">
        <w:r>
          <w:rPr>
            <w:rStyle w:val="Lienhypertexte"/>
            <w:vertAlign w:val="superscript"/>
          </w:rPr>
          <w:t xml:space="preserve">430</w:t>
        </w:r>
      </w:hyperlink>
    </w:p>
    <w:p>
      <w:pPr>
        <w:numPr>
          <w:ilvl w:val="0"/>
          <w:numId w:val="1895"/>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421</w:t>
        </w:r>
      </w:hyperlink>
    </w:p>
    <w:p>
      <w:pPr>
        <w:numPr>
          <w:ilvl w:val="0"/>
          <w:numId w:val="1895"/>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421</w:t>
        </w:r>
      </w:hyperlink>
    </w:p>
    <w:p>
      <w:pPr>
        <w:pStyle w:val="FirstParagraph"/>
      </w:pPr>
    </w:p>
    <w:bookmarkEnd w:id="1357"/>
    <w:bookmarkEnd w:id="1358"/>
    <w:bookmarkStart w:id="1361" w:name="efeito-de-interação-1"/>
    <w:p>
      <w:pPr>
        <w:pStyle w:val="Titre2"/>
      </w:pPr>
      <w:r>
        <w:t xml:space="preserve">Efeito de interação</w:t>
      </w:r>
    </w:p>
    <w:p>
      <w:pPr>
        <w:pStyle w:val="FirstParagraph"/>
      </w:pPr>
    </w:p>
    <w:bookmarkStart w:id="1359" w:name="por-que-analisar-o-efeito-de-interação"/>
    <w:p>
      <w:pPr>
        <w:pStyle w:val="Titre3"/>
      </w:pPr>
      <w:r>
        <w:t xml:space="preserve">Por que analisar o efeito de interação?</w:t>
      </w:r>
    </w:p>
    <w:p>
      <w:pPr>
        <w:numPr>
          <w:ilvl w:val="0"/>
          <w:numId w:val="1896"/>
        </w:numPr>
      </w:pPr>
      <w:r>
        <w:t xml:space="preserve">Em ensaios experimentais aleatorizados, o principal problema de pesquisa é se há uma diferença pré - pós maior em um grupo do que em outro(s).</w:t>
      </w:r>
      <w:hyperlink w:anchor="ref-bland2011">
        <w:r>
          <w:rPr>
            <w:rStyle w:val="Lienhypertexte"/>
            <w:vertAlign w:val="superscript"/>
          </w:rPr>
          <w:t xml:space="preserve">414</w:t>
        </w:r>
      </w:hyperlink>
    </w:p>
    <w:p>
      <w:pPr>
        <w:numPr>
          <w:ilvl w:val="0"/>
          <w:numId w:val="1896"/>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431</w:t>
        </w:r>
      </w:hyperlink>
    </w:p>
    <w:p>
      <w:pPr>
        <w:numPr>
          <w:ilvl w:val="0"/>
          <w:numId w:val="1896"/>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330</w:t>
        </w:r>
      </w:hyperlink>
    </w:p>
    <w:p>
      <w:pPr>
        <w:pStyle w:val="FirstParagraph"/>
      </w:pPr>
    </w:p>
    <w:bookmarkEnd w:id="1359"/>
    <w:bookmarkStart w:id="1360" w:name="quando-usar-o-termo-de-interação"/>
    <w:p>
      <w:pPr>
        <w:pStyle w:val="Titre3"/>
      </w:pPr>
      <w:r>
        <w:t xml:space="preserve">Quando usar o termo de interação?</w:t>
      </w:r>
    </w:p>
    <w:p>
      <w:pPr>
        <w:numPr>
          <w:ilvl w:val="0"/>
          <w:numId w:val="1897"/>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331</w:t>
        </w:r>
      </w:hyperlink>
    </w:p>
    <w:p>
      <w:pPr>
        <w:numPr>
          <w:ilvl w:val="0"/>
          <w:numId w:val="1897"/>
        </w:numPr>
      </w:pPr>
      <w:r>
        <w:t xml:space="preserve">A interação entre duas (ou mais) variáveis pode ser utilizada para comparar efeitos do tratamento em subgrupos de ensaios experimentais.</w:t>
      </w:r>
      <w:hyperlink w:anchor="ref-Altman2003">
        <w:r>
          <w:rPr>
            <w:rStyle w:val="Lienhypertexte"/>
            <w:vertAlign w:val="superscript"/>
          </w:rPr>
          <w:t xml:space="preserve">432</w:t>
        </w:r>
      </w:hyperlink>
    </w:p>
    <w:p>
      <w:pPr>
        <w:numPr>
          <w:ilvl w:val="0"/>
          <w:numId w:val="1897"/>
        </w:numPr>
      </w:pPr>
      <w:r>
        <w:t xml:space="preserve">O poder estatístico para detectar efeitos de interação é limitado.</w:t>
      </w:r>
      <w:hyperlink w:anchor="ref-Altman2003">
        <w:r>
          <w:rPr>
            <w:rStyle w:val="Lienhypertexte"/>
            <w:vertAlign w:val="superscript"/>
          </w:rPr>
          <w:t xml:space="preserve">432</w:t>
        </w:r>
      </w:hyperlink>
    </w:p>
    <w:p>
      <w:pPr>
        <w:pStyle w:val="FirstParagraph"/>
      </w:pPr>
    </w:p>
    <w:bookmarkEnd w:id="1360"/>
    <w:bookmarkEnd w:id="1361"/>
    <w:bookmarkStart w:id="1365" w:name="ajuste-de-covariáveis"/>
    <w:p>
      <w:pPr>
        <w:pStyle w:val="Titre2"/>
      </w:pPr>
      <w:r>
        <w:t xml:space="preserve">Ajuste de covariáveis</w:t>
      </w:r>
    </w:p>
    <w:p>
      <w:pPr>
        <w:pStyle w:val="FirstParagraph"/>
      </w:pPr>
    </w:p>
    <w:bookmarkStart w:id="1362" w:name="X966389a7fa1ad5d2cf553b931a0103c672b64ee"/>
    <w:p>
      <w:pPr>
        <w:pStyle w:val="Titre3"/>
      </w:pPr>
      <w:r>
        <w:t xml:space="preserve">Quais variáveis devem ser utilizadas no ajuste de covariáveis?</w:t>
      </w:r>
    </w:p>
    <w:p>
      <w:pPr>
        <w:pStyle w:val="Compact"/>
        <w:numPr>
          <w:ilvl w:val="0"/>
          <w:numId w:val="1898"/>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427</w:t>
        </w:r>
      </w:hyperlink>
    </w:p>
    <w:p>
      <w:pPr>
        <w:pStyle w:val="FirstParagraph"/>
      </w:pPr>
    </w:p>
    <w:bookmarkEnd w:id="1362"/>
    <w:bookmarkStart w:id="1363" w:name="Xaa312288dea14e179bcc058b57a63ec3b07f359"/>
    <w:p>
      <w:pPr>
        <w:pStyle w:val="Titre3"/>
      </w:pPr>
      <w:r>
        <w:t xml:space="preserve">Quais os benefícios do ajuste de covariáveis?</w:t>
      </w:r>
    </w:p>
    <w:p>
      <w:pPr>
        <w:numPr>
          <w:ilvl w:val="0"/>
          <w:numId w:val="1899"/>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433</w:t>
        </w:r>
      </w:hyperlink>
    </w:p>
    <w:p>
      <w:pPr>
        <w:numPr>
          <w:ilvl w:val="0"/>
          <w:numId w:val="1899"/>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434</w:t>
        </w:r>
      </w:hyperlink>
    </w:p>
    <w:p>
      <w:pPr>
        <w:numPr>
          <w:ilvl w:val="0"/>
          <w:numId w:val="1899"/>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434</w:t>
        </w:r>
      </w:hyperlink>
    </w:p>
    <w:p>
      <w:pPr>
        <w:pStyle w:val="FirstParagraph"/>
      </w:pPr>
    </w:p>
    <w:bookmarkEnd w:id="1363"/>
    <w:bookmarkStart w:id="1364" w:name="quais-os-riscos-do-ajuste-de-covariáveis"/>
    <w:p>
      <w:pPr>
        <w:pStyle w:val="Titre3"/>
      </w:pPr>
      <w:r>
        <w:t xml:space="preserve">Quais os riscos do ajuste de covariáveis?</w:t>
      </w:r>
    </w:p>
    <w:p>
      <w:pPr>
        <w:numPr>
          <w:ilvl w:val="0"/>
          <w:numId w:val="1900"/>
        </w:numPr>
      </w:pPr>
      <w:r>
        <w:t xml:space="preserve">Incluir covariáveis que não são prognósticas do desfecho pode reduzir o poder estatístico do estudo.</w:t>
      </w:r>
      <w:hyperlink w:anchor="ref-Kahan2014">
        <w:r>
          <w:rPr>
            <w:rStyle w:val="Lienhypertexte"/>
            <w:vertAlign w:val="superscript"/>
          </w:rPr>
          <w:t xml:space="preserve">434</w:t>
        </w:r>
      </w:hyperlink>
    </w:p>
    <w:p>
      <w:pPr>
        <w:numPr>
          <w:ilvl w:val="0"/>
          <w:numId w:val="1900"/>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434</w:t>
        </w:r>
      </w:hyperlink>
    </w:p>
    <w:p>
      <w:pPr>
        <w:pStyle w:val="FirstParagraph"/>
      </w:pPr>
    </w:p>
    <w:bookmarkEnd w:id="1364"/>
    <w:bookmarkEnd w:id="1365"/>
    <w:bookmarkStart w:id="1368" w:name="imputação-de-dados-perdidos"/>
    <w:p>
      <w:pPr>
        <w:pStyle w:val="Titre2"/>
      </w:pPr>
      <w:r>
        <w:t xml:space="preserve">Imputação de dados perdidos</w:t>
      </w:r>
    </w:p>
    <w:p>
      <w:pPr>
        <w:pStyle w:val="FirstParagraph"/>
      </w:pPr>
    </w:p>
    <w:bookmarkStart w:id="1366" w:name="Xe2c5c6dba34d5638a4f274dfc4ba03f65e4542d"/>
    <w:p>
      <w:pPr>
        <w:pStyle w:val="Titre3"/>
      </w:pPr>
      <w:r>
        <w:t xml:space="preserve">Como lidar com os dados perdidos em desfechos?</w:t>
      </w:r>
    </w:p>
    <w:p>
      <w:pPr>
        <w:numPr>
          <w:ilvl w:val="0"/>
          <w:numId w:val="1901"/>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156</w:t>
        </w:r>
      </w:hyperlink>
      <w:r>
        <w:rPr>
          <w:vertAlign w:val="superscript"/>
        </w:rPr>
        <w:t xml:space="preserve">,</w:t>
      </w:r>
      <w:hyperlink w:anchor="ref-Cao2022">
        <w:r>
          <w:rPr>
            <w:rStyle w:val="Lienhypertexte"/>
            <w:vertAlign w:val="superscript"/>
          </w:rPr>
          <w:t xml:space="preserve">435</w:t>
        </w:r>
      </w:hyperlink>
    </w:p>
    <w:p>
      <w:pPr>
        <w:numPr>
          <w:ilvl w:val="0"/>
          <w:numId w:val="1901"/>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163</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164</w:t>
        </w:r>
      </w:hyperlink>
      <w:r>
        <w:rPr>
          <w:vertAlign w:val="superscript"/>
        </w:rPr>
        <w:t xml:space="preserve">,</w:t>
      </w:r>
      <w:hyperlink w:anchor="ref-little1988a">
        <w:r>
          <w:rPr>
            <w:rStyle w:val="Lienhypertexte"/>
            <w:vertAlign w:val="superscript"/>
          </w:rPr>
          <w:t xml:space="preserve">165</w:t>
        </w:r>
      </w:hyperlink>
      <w:r>
        <w:t xml:space="preserve"> </w:t>
      </w:r>
      <w:r>
        <w:t xml:space="preserve">é similar.</w:t>
      </w:r>
      <w:hyperlink w:anchor="ref-austin2023">
        <w:r>
          <w:rPr>
            <w:rStyle w:val="Lienhypertexte"/>
            <w:vertAlign w:val="superscript"/>
          </w:rPr>
          <w:t xml:space="preserve">162</w:t>
        </w:r>
      </w:hyperlink>
    </w:p>
    <w:p>
      <w:pPr>
        <w:pStyle w:val="FirstParagraph"/>
      </w:pPr>
    </w:p>
    <w:bookmarkEnd w:id="1366"/>
    <w:bookmarkStart w:id="1367" w:name="Xa7a3aaca791a9654733312930cd04db87418552"/>
    <w:p>
      <w:pPr>
        <w:pStyle w:val="Titre3"/>
      </w:pPr>
      <w:r>
        <w:t xml:space="preserve">Como lidar com os dados perdidos em covariáveis?</w:t>
      </w:r>
    </w:p>
    <w:p>
      <w:pPr>
        <w:numPr>
          <w:ilvl w:val="0"/>
          <w:numId w:val="1902"/>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434</w:t>
        </w:r>
      </w:hyperlink>
    </w:p>
    <w:p>
      <w:pPr>
        <w:numPr>
          <w:ilvl w:val="0"/>
          <w:numId w:val="1902"/>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420</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163</w:t>
        </w:r>
      </w:hyperlink>
      <w:r>
        <w:t xml:space="preserve"> </w:t>
      </w:r>
      <w:r>
        <w:t xml:space="preserve">e</w:t>
      </w:r>
      <w:r>
        <w:t xml:space="preserve"> </w:t>
      </w:r>
      <w:r>
        <w:rPr>
          <w:i/>
          <w:iCs/>
        </w:rPr>
        <w:t xml:space="preserve">miceadds</w:t>
      </w:r>
      <w:hyperlink w:anchor="ref-miceadds">
        <w:r>
          <w:rPr>
            <w:rStyle w:val="Lienhypertexte"/>
            <w:vertAlign w:val="superscript"/>
          </w:rPr>
          <w:t xml:space="preserve">166</w:t>
        </w:r>
      </w:hyperlink>
      <w:r>
        <w:t xml:space="preserve"> </w:t>
      </w:r>
      <w:r>
        <w:t xml:space="preserve">fornecem funções</w:t>
      </w:r>
      <w:r>
        <w:t xml:space="preserve"> </w:t>
      </w:r>
      <w:hyperlink r:id="rId410">
        <w:r>
          <w:rPr>
            <w:rStyle w:val="Lienhypertexte"/>
            <w:i/>
            <w:iCs/>
          </w:rPr>
          <w:t xml:space="preserve">mice</w:t>
        </w:r>
      </w:hyperlink>
      <w:r>
        <w:t xml:space="preserve"> </w:t>
      </w:r>
      <w:r>
        <w:t xml:space="preserve">e</w:t>
      </w:r>
      <w:r>
        <w:t xml:space="preserve"> </w:t>
      </w:r>
      <w:hyperlink r:id="rId411">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367"/>
    <w:bookmarkEnd w:id="1368"/>
    <w:bookmarkStart w:id="1372" w:name="diretrizes-para-redação-7"/>
    <w:p>
      <w:pPr>
        <w:pStyle w:val="Titre2"/>
      </w:pPr>
      <w:r>
        <w:t xml:space="preserve">Diretrizes para redação</w:t>
      </w:r>
    </w:p>
    <w:p>
      <w:pPr>
        <w:pStyle w:val="FirstParagraph"/>
      </w:pPr>
    </w:p>
    <w:bookmarkStart w:id="1371" w:name="Xbce0bee323d6b3324e632b57acd94825ad121c8"/>
    <w:p>
      <w:pPr>
        <w:pStyle w:val="Titre3"/>
      </w:pPr>
      <w:r>
        <w:t xml:space="preserve">Quais são as diretrizes para redação de ensaios experimentais?</w:t>
      </w:r>
    </w:p>
    <w:p>
      <w:pPr>
        <w:numPr>
          <w:ilvl w:val="0"/>
          <w:numId w:val="190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03"/>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436</w:t>
        </w:r>
      </w:hyperlink>
      <w:r>
        <w:t xml:space="preserve"> </w:t>
      </w:r>
      <w:hyperlink r:id="rId1369">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437</w:t>
        </w:r>
      </w:hyperlink>
      <w:r>
        <w:t xml:space="preserve"> </w:t>
      </w:r>
      <w:r>
        <w:t xml:space="preserve">fornece a função</w:t>
      </w:r>
      <w:r>
        <w:t xml:space="preserve"> </w:t>
      </w:r>
      <w:hyperlink r:id="rId1370">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371"/>
    <w:bookmarkEnd w:id="1372"/>
    <w:bookmarkEnd w:id="1373"/>
    <w:bookmarkStart w:id="1379" w:name="ensaio-cruzado"/>
    <w:p>
      <w:pPr>
        <w:pStyle w:val="Titre1"/>
      </w:pPr>
      <w:r>
        <w:rPr>
          <w:b/>
          <w:bCs/>
        </w:rPr>
        <w:t xml:space="preserve">Ensaios cruzados</w:t>
      </w:r>
    </w:p>
    <w:p>
      <w:pPr>
        <w:pStyle w:val="FirstParagraph"/>
      </w:pPr>
    </w:p>
    <w:bookmarkStart w:id="1375" w:name="características-5"/>
    <w:p>
      <w:pPr>
        <w:pStyle w:val="Titre2"/>
      </w:pPr>
      <w:r>
        <w:t xml:space="preserve">Características</w:t>
      </w:r>
    </w:p>
    <w:p>
      <w:pPr>
        <w:pStyle w:val="FirstParagraph"/>
      </w:pPr>
    </w:p>
    <w:bookmarkStart w:id="1374" w:name="X1196ed925aff6858ccca729bd167dfd755ca7a7"/>
    <w:p>
      <w:pPr>
        <w:pStyle w:val="Titre3"/>
      </w:pPr>
      <w:r>
        <w:t xml:space="preserve">Quais são as características de ensaios cruzados?</w:t>
      </w:r>
    </w:p>
    <w:p>
      <w:pPr>
        <w:pStyle w:val="Compact"/>
        <w:numPr>
          <w:ilvl w:val="0"/>
          <w:numId w:val="1904"/>
        </w:numPr>
      </w:pPr>
      <w:r>
        <w:t xml:space="preserve">.</w:t>
      </w:r>
      <w:hyperlink w:anchor="ref-REF">
        <w:r>
          <w:rPr>
            <w:rStyle w:val="Lienhypertexte"/>
            <w:b/>
            <w:bCs/>
            <w:vertAlign w:val="superscript"/>
          </w:rPr>
          <w:t xml:space="preserve">REF?</w:t>
        </w:r>
      </w:hyperlink>
    </w:p>
    <w:p>
      <w:pPr>
        <w:pStyle w:val="FirstParagraph"/>
      </w:pPr>
    </w:p>
    <w:bookmarkEnd w:id="1374"/>
    <w:bookmarkEnd w:id="1375"/>
    <w:bookmarkStart w:id="1378" w:name="diretrizes-para-redação-8"/>
    <w:p>
      <w:pPr>
        <w:pStyle w:val="Titre2"/>
      </w:pPr>
      <w:r>
        <w:t xml:space="preserve">Diretrizes para redação</w:t>
      </w:r>
    </w:p>
    <w:p>
      <w:pPr>
        <w:pStyle w:val="FirstParagraph"/>
      </w:pPr>
    </w:p>
    <w:bookmarkStart w:id="1377" w:name="X97d34434e765f838fae1fb78d8badc260937a75"/>
    <w:p>
      <w:pPr>
        <w:pStyle w:val="Titre3"/>
      </w:pPr>
      <w:r>
        <w:t xml:space="preserve">Quais são as diretrizes para redação de ensaios cruzados?</w:t>
      </w:r>
    </w:p>
    <w:p>
      <w:pPr>
        <w:numPr>
          <w:ilvl w:val="0"/>
          <w:numId w:val="190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05"/>
        </w:numPr>
      </w:pPr>
      <w:r>
        <w:rPr>
          <w:i/>
          <w:iCs/>
        </w:rPr>
        <w:t xml:space="preserve">CONSORT 2010 statement: extension to randomised crossover trials</w:t>
      </w:r>
      <w:r>
        <w:t xml:space="preserve">:</w:t>
      </w:r>
      <w:hyperlink w:anchor="ref-dwan2019">
        <w:r>
          <w:rPr>
            <w:rStyle w:val="Lienhypertexte"/>
            <w:vertAlign w:val="superscript"/>
          </w:rPr>
          <w:t xml:space="preserve">438</w:t>
        </w:r>
      </w:hyperlink>
      <w:r>
        <w:t xml:space="preserve"> </w:t>
      </w:r>
      <w:hyperlink r:id="rId1376">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377"/>
    <w:bookmarkEnd w:id="1378"/>
    <w:bookmarkEnd w:id="1379"/>
    <w:bookmarkStart w:id="1399" w:name="n-de-1"/>
    <w:p>
      <w:pPr>
        <w:pStyle w:val="Titre1"/>
      </w:pPr>
      <w:r>
        <w:rPr>
          <w:b/>
          <w:bCs/>
        </w:rPr>
        <w:t xml:space="preserve">n-de-1</w:t>
      </w:r>
    </w:p>
    <w:p>
      <w:pPr>
        <w:pStyle w:val="FirstParagraph"/>
      </w:pPr>
    </w:p>
    <w:bookmarkStart w:id="1383" w:name="ensaio-n-de-1"/>
    <w:p>
      <w:pPr>
        <w:pStyle w:val="Titre2"/>
      </w:pPr>
      <w:r>
        <w:t xml:space="preserve">Ensaio n-de-1</w:t>
      </w:r>
    </w:p>
    <w:p>
      <w:pPr>
        <w:pStyle w:val="FirstParagraph"/>
      </w:pPr>
    </w:p>
    <w:bookmarkStart w:id="1380" w:name="o-que-são-ensaios-n-de-1"/>
    <w:p>
      <w:pPr>
        <w:pStyle w:val="Titre3"/>
      </w:pPr>
      <w:r>
        <w:t xml:space="preserve">O que são ensaios n-de-1?</w:t>
      </w:r>
    </w:p>
    <w:p>
      <w:pPr>
        <w:numPr>
          <w:ilvl w:val="0"/>
          <w:numId w:val="1906"/>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439</w:t>
        </w:r>
      </w:hyperlink>
    </w:p>
    <w:p>
      <w:pPr>
        <w:numPr>
          <w:ilvl w:val="0"/>
          <w:numId w:val="1906"/>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439</w:t>
        </w:r>
      </w:hyperlink>
    </w:p>
    <w:p>
      <w:pPr>
        <w:numPr>
          <w:ilvl w:val="0"/>
          <w:numId w:val="1906"/>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439</w:t>
        </w:r>
      </w:hyperlink>
    </w:p>
    <w:p>
      <w:pPr>
        <w:pStyle w:val="FirstParagraph"/>
      </w:pPr>
    </w:p>
    <w:bookmarkEnd w:id="1380"/>
    <w:bookmarkStart w:id="1381" w:name="X8485d918bb2b22c49b519ff4964a32232aeee59"/>
    <w:p>
      <w:pPr>
        <w:pStyle w:val="Titre3"/>
      </w:pPr>
      <w:r>
        <w:t xml:space="preserve">Quando é apropriado conduzir ensaios n-de-1?</w:t>
      </w:r>
    </w:p>
    <w:p>
      <w:pPr>
        <w:numPr>
          <w:ilvl w:val="0"/>
          <w:numId w:val="1907"/>
        </w:numPr>
      </w:pPr>
      <w:r>
        <w:t xml:space="preserve">Doenças crônicas estáveis, em que o desfecho pode ser observado repetidamente.</w:t>
      </w:r>
      <w:hyperlink w:anchor="ref-senn2024">
        <w:r>
          <w:rPr>
            <w:rStyle w:val="Lienhypertexte"/>
            <w:vertAlign w:val="superscript"/>
          </w:rPr>
          <w:t xml:space="preserve">439</w:t>
        </w:r>
      </w:hyperlink>
    </w:p>
    <w:p>
      <w:pPr>
        <w:numPr>
          <w:ilvl w:val="0"/>
          <w:numId w:val="1907"/>
        </w:numPr>
      </w:pPr>
      <w:r>
        <w:t xml:space="preserve">Condições raras ou com grande heterogeneidade de resposta entre pacientes.</w:t>
      </w:r>
      <w:hyperlink w:anchor="ref-senn2024">
        <w:r>
          <w:rPr>
            <w:rStyle w:val="Lienhypertexte"/>
            <w:vertAlign w:val="superscript"/>
          </w:rPr>
          <w:t xml:space="preserve">439</w:t>
        </w:r>
      </w:hyperlink>
    </w:p>
    <w:p>
      <w:pPr>
        <w:numPr>
          <w:ilvl w:val="0"/>
          <w:numId w:val="1907"/>
        </w:numPr>
      </w:pPr>
      <w:r>
        <w:t xml:space="preserve">Situações clínicas de incerteza, quando se deseja personalizar o tratamento.</w:t>
      </w:r>
      <w:hyperlink w:anchor="ref-senn2024">
        <w:r>
          <w:rPr>
            <w:rStyle w:val="Lienhypertexte"/>
            <w:vertAlign w:val="superscript"/>
          </w:rPr>
          <w:t xml:space="preserve">439</w:t>
        </w:r>
      </w:hyperlink>
    </w:p>
    <w:p>
      <w:pPr>
        <w:numPr>
          <w:ilvl w:val="0"/>
          <w:numId w:val="1907"/>
        </w:numPr>
      </w:pPr>
      <w:r>
        <w:t xml:space="preserve">Ensaios n-de-1 devem ser utilizados principalmente para apoiar decisões clínicas sobre o cuidado de um paciente individual, e não para estimar efeitos médios em populações.</w:t>
      </w:r>
      <w:hyperlink w:anchor="ref-chatters2024">
        <w:r>
          <w:rPr>
            <w:rStyle w:val="Lienhypertexte"/>
            <w:vertAlign w:val="superscript"/>
          </w:rPr>
          <w:t xml:space="preserve">440</w:t>
        </w:r>
      </w:hyperlink>
    </w:p>
    <w:p>
      <w:pPr>
        <w:numPr>
          <w:ilvl w:val="0"/>
          <w:numId w:val="1907"/>
        </w:numPr>
      </w:pPr>
      <w:r>
        <w:t xml:space="preserve">Eles são uma opção viável quando se lidam com intervenções de muito baixo volume, como em doenças raras ou ultrarraras, nas quais ensaios tradicionais são inviáveis.</w:t>
      </w:r>
      <w:hyperlink w:anchor="ref-chatters2024">
        <w:r>
          <w:rPr>
            <w:rStyle w:val="Lienhypertexte"/>
            <w:vertAlign w:val="superscript"/>
          </w:rPr>
          <w:t xml:space="preserve">440</w:t>
        </w:r>
      </w:hyperlink>
    </w:p>
    <w:p>
      <w:pPr>
        <w:numPr>
          <w:ilvl w:val="0"/>
          <w:numId w:val="1907"/>
        </w:numPr>
      </w:pPr>
      <w:r>
        <w:t xml:space="preserve">Uma ampla variedade de tecnologias em saúde pode ser avaliada por ensaios n-de-1, incluindo medicamentos, dispositivos, intervenções dietéticas e comportamentais, desde que atendam aos critérios de início de efeito e ausência de efeitos residuais prolongados.</w:t>
      </w:r>
      <w:hyperlink w:anchor="ref-chatters2024">
        <w:r>
          <w:rPr>
            <w:rStyle w:val="Lienhypertexte"/>
            <w:vertAlign w:val="superscript"/>
          </w:rPr>
          <w:t xml:space="preserve">440</w:t>
        </w:r>
      </w:hyperlink>
    </w:p>
    <w:p>
      <w:pPr>
        <w:numPr>
          <w:ilvl w:val="0"/>
          <w:numId w:val="1907"/>
        </w:numPr>
      </w:pPr>
      <w:r>
        <w:t xml:space="preserve">Para que uma tecnologia seja adequada a um ensaio n-de-1, seu efeito deve surgir em um intervalo de tempo que possa ser medido dentro de um período de estudo factível.</w:t>
      </w:r>
      <w:hyperlink w:anchor="ref-chatters2024">
        <w:r>
          <w:rPr>
            <w:rStyle w:val="Lienhypertexte"/>
            <w:vertAlign w:val="superscript"/>
          </w:rPr>
          <w:t xml:space="preserve">440</w:t>
        </w:r>
      </w:hyperlink>
    </w:p>
    <w:p>
      <w:pPr>
        <w:numPr>
          <w:ilvl w:val="0"/>
          <w:numId w:val="1907"/>
        </w:numPr>
      </w:pPr>
      <w:r>
        <w:t xml:space="preserve">Tecnologias avaliadas em ensaios n-de-1 não devem apresentar efeitos de</w:t>
      </w:r>
      <w:r>
        <w:t xml:space="preserve"> </w:t>
      </w:r>
      <w:r>
        <w:t xml:space="preserve">“carryover”</w:t>
      </w:r>
      <w:r>
        <w:t xml:space="preserve"> </w:t>
      </w:r>
      <w:r>
        <w:t xml:space="preserve">prolongados; quando isso não é possível, é necessário empregar estratégias adequadas de washout.</w:t>
      </w:r>
      <w:hyperlink w:anchor="ref-chatters2024">
        <w:r>
          <w:rPr>
            <w:rStyle w:val="Lienhypertexte"/>
            <w:vertAlign w:val="superscript"/>
          </w:rPr>
          <w:t xml:space="preserve">440</w:t>
        </w:r>
      </w:hyperlink>
    </w:p>
    <w:p>
      <w:pPr>
        <w:numPr>
          <w:ilvl w:val="0"/>
          <w:numId w:val="1907"/>
        </w:numPr>
      </w:pPr>
      <w:r>
        <w:t xml:space="preserve">Ensaios n-de-1 são particularmente úteis para avaliar tecnologias caras ou com efeitos adversos relevantes, permitindo verificar se, para aquele paciente específico, os benefícios superam os riscos e os custos.</w:t>
      </w:r>
      <w:hyperlink w:anchor="ref-chatters2024">
        <w:r>
          <w:rPr>
            <w:rStyle w:val="Lienhypertexte"/>
            <w:vertAlign w:val="superscript"/>
          </w:rPr>
          <w:t xml:space="preserve">440</w:t>
        </w:r>
      </w:hyperlink>
    </w:p>
    <w:p>
      <w:pPr>
        <w:numPr>
          <w:ilvl w:val="0"/>
          <w:numId w:val="1907"/>
        </w:numPr>
      </w:pPr>
      <w:r>
        <w:t xml:space="preserve">Esses ensaios podem responder perguntas sobre se o tratamento funciona, se funciona melhor do que alternativas existentes, qual tratamento é mais adequado para um paciente específico ou se a resposta ao tratamento varia entre indivíduos.</w:t>
      </w:r>
      <w:hyperlink w:anchor="ref-chatters2024">
        <w:r>
          <w:rPr>
            <w:rStyle w:val="Lienhypertexte"/>
            <w:vertAlign w:val="superscript"/>
          </w:rPr>
          <w:t xml:space="preserve">440</w:t>
        </w:r>
      </w:hyperlink>
    </w:p>
    <w:p>
      <w:pPr>
        <w:pStyle w:val="FirstParagraph"/>
      </w:pPr>
    </w:p>
    <w:bookmarkEnd w:id="1381"/>
    <w:bookmarkStart w:id="1382" w:name="qual-a-relevância-dos-ensaios-n-de-1"/>
    <w:p>
      <w:pPr>
        <w:pStyle w:val="Titre3"/>
      </w:pPr>
      <w:r>
        <w:t xml:space="preserve">Qual a relevância dos ensaios n-de-1?</w:t>
      </w:r>
    </w:p>
    <w:p>
      <w:pPr>
        <w:numPr>
          <w:ilvl w:val="0"/>
          <w:numId w:val="1908"/>
        </w:numPr>
      </w:pPr>
      <w:r>
        <w:t xml:space="preserve">Os ensaios n-de-1 permitem decisões clínicas personalizadas e baseadas em evidência direta.</w:t>
      </w:r>
      <w:hyperlink w:anchor="ref-senn2024">
        <w:r>
          <w:rPr>
            <w:rStyle w:val="Lienhypertexte"/>
            <w:vertAlign w:val="superscript"/>
          </w:rPr>
          <w:t xml:space="preserve">439</w:t>
        </w:r>
      </w:hyperlink>
    </w:p>
    <w:p>
      <w:pPr>
        <w:numPr>
          <w:ilvl w:val="0"/>
          <w:numId w:val="1908"/>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439</w:t>
        </w:r>
      </w:hyperlink>
    </w:p>
    <w:p>
      <w:pPr>
        <w:numPr>
          <w:ilvl w:val="0"/>
          <w:numId w:val="1908"/>
        </w:numPr>
      </w:pPr>
      <w:r>
        <w:t xml:space="preserve">Representam uma alternativa metodológica robusta para cenários de incerteza terapêutica.</w:t>
      </w:r>
      <w:hyperlink w:anchor="ref-senn2024">
        <w:r>
          <w:rPr>
            <w:rStyle w:val="Lienhypertexte"/>
            <w:vertAlign w:val="superscript"/>
          </w:rPr>
          <w:t xml:space="preserve">439</w:t>
        </w:r>
      </w:hyperlink>
    </w:p>
    <w:p>
      <w:pPr>
        <w:pStyle w:val="FirstParagraph"/>
      </w:pPr>
    </w:p>
    <w:bookmarkEnd w:id="1382"/>
    <w:bookmarkEnd w:id="1383"/>
    <w:bookmarkStart w:id="1387" w:name="aspectos-metodológicos"/>
    <w:p>
      <w:pPr>
        <w:pStyle w:val="Titre2"/>
      </w:pPr>
      <w:r>
        <w:t xml:space="preserve">Aspectos metodológicos</w:t>
      </w:r>
    </w:p>
    <w:p>
      <w:pPr>
        <w:pStyle w:val="FirstParagraph"/>
      </w:pPr>
    </w:p>
    <w:bookmarkStart w:id="1384" w:name="Xa646c7aa11beaafdcb1f3f5b7a7e5b03aa7581c"/>
    <w:p>
      <w:pPr>
        <w:pStyle w:val="Titre3"/>
      </w:pPr>
      <w:r>
        <w:t xml:space="preserve">Quais são os principais aspectos do delineamento de ensaios n-de-1?</w:t>
      </w:r>
    </w:p>
    <w:p>
      <w:pPr>
        <w:numPr>
          <w:ilvl w:val="0"/>
          <w:numId w:val="1909"/>
        </w:numPr>
      </w:pPr>
      <w:r>
        <w:t xml:space="preserve">A escolha do desfecho primário deve ser guiada diretamente pela pergunta clínica que o ensaio pretende responder.</w:t>
      </w:r>
      <w:hyperlink w:anchor="ref-chatters2024">
        <w:r>
          <w:rPr>
            <w:rStyle w:val="Lienhypertexte"/>
            <w:vertAlign w:val="superscript"/>
          </w:rPr>
          <w:t xml:space="preserve">440</w:t>
        </w:r>
      </w:hyperlink>
    </w:p>
    <w:p>
      <w:pPr>
        <w:numPr>
          <w:ilvl w:val="0"/>
          <w:numId w:val="1909"/>
        </w:numPr>
      </w:pPr>
      <w:r>
        <w:t xml:space="preserve">Sempre que possível, recomenda-se combinar desfechos relatados pelo paciente com medidas mais objetivas, especialmente em ensaios envolvendo tratamentos caros ou de maior risco.</w:t>
      </w:r>
      <w:hyperlink w:anchor="ref-chatters2024">
        <w:r>
          <w:rPr>
            <w:rStyle w:val="Lienhypertexte"/>
            <w:vertAlign w:val="superscript"/>
          </w:rPr>
          <w:t xml:space="preserve">440</w:t>
        </w:r>
      </w:hyperlink>
    </w:p>
    <w:p>
      <w:pPr>
        <w:numPr>
          <w:ilvl w:val="0"/>
          <w:numId w:val="1909"/>
        </w:numPr>
      </w:pPr>
      <w:r>
        <w:t xml:space="preserve">Ensaios n-de-1 podem avaliar não apenas eficácia, mas também outros desfechos relevantes para o paciente, como efeitos adversos, qualidade de vida e preferências pessoais.</w:t>
      </w:r>
      <w:hyperlink w:anchor="ref-chatters2024">
        <w:r>
          <w:rPr>
            <w:rStyle w:val="Lienhypertexte"/>
            <w:vertAlign w:val="superscript"/>
          </w:rPr>
          <w:t xml:space="preserve">440</w:t>
        </w:r>
      </w:hyperlink>
    </w:p>
    <w:p>
      <w:pPr>
        <w:numPr>
          <w:ilvl w:val="0"/>
          <w:numId w:val="1909"/>
        </w:numPr>
      </w:pPr>
      <w:r>
        <w:t xml:space="preserve">O comparador do tratamento deve ser escolhido de acordo com a pergunta de pesquisa, podendo ser placebo, tratamento ativo ou cuidado padrão.</w:t>
      </w:r>
      <w:hyperlink w:anchor="ref-chatters2024">
        <w:r>
          <w:rPr>
            <w:rStyle w:val="Lienhypertexte"/>
            <w:vertAlign w:val="superscript"/>
          </w:rPr>
          <w:t xml:space="preserve">440</w:t>
        </w:r>
      </w:hyperlink>
    </w:p>
    <w:p>
      <w:pPr>
        <w:numPr>
          <w:ilvl w:val="0"/>
          <w:numId w:val="1909"/>
        </w:numPr>
      </w:pPr>
      <w:r>
        <w:t xml:space="preserve">O foco do tratamento em um ensaio n-de-1 pode ser a doença em si, sintomas específicos, efeitos colaterais ou a satisfação do paciente com a intervenção.</w:t>
      </w:r>
      <w:hyperlink w:anchor="ref-chatters2024">
        <w:r>
          <w:rPr>
            <w:rStyle w:val="Lienhypertexte"/>
            <w:vertAlign w:val="superscript"/>
          </w:rPr>
          <w:t xml:space="preserve">440</w:t>
        </w:r>
      </w:hyperlink>
    </w:p>
    <w:p>
      <w:pPr>
        <w:numPr>
          <w:ilvl w:val="0"/>
          <w:numId w:val="1909"/>
        </w:numPr>
      </w:pPr>
      <w:r>
        <w:t xml:space="preserve">Na prática, a maioria dos ensaios n-de-1 compara duas tecnologias; a comparação de três ou mais aumenta significativamente a complexidade operacional.</w:t>
      </w:r>
      <w:hyperlink w:anchor="ref-chatters2024">
        <w:r>
          <w:rPr>
            <w:rStyle w:val="Lienhypertexte"/>
            <w:vertAlign w:val="superscript"/>
          </w:rPr>
          <w:t xml:space="preserve">440</w:t>
        </w:r>
      </w:hyperlink>
    </w:p>
    <w:p>
      <w:pPr>
        <w:numPr>
          <w:ilvl w:val="0"/>
          <w:numId w:val="1909"/>
        </w:numPr>
      </w:pPr>
      <w:r>
        <w:t xml:space="preserve">O número de períodos do estudo deve equilibrar precisão e viabilidade, considerando duração total do ensaio e carga para o paciente.</w:t>
      </w:r>
      <w:hyperlink w:anchor="ref-chatters2024">
        <w:r>
          <w:rPr>
            <w:rStyle w:val="Lienhypertexte"/>
            <w:vertAlign w:val="superscript"/>
          </w:rPr>
          <w:t xml:space="preserve">440</w:t>
        </w:r>
      </w:hyperlink>
    </w:p>
    <w:p>
      <w:pPr>
        <w:numPr>
          <w:ilvl w:val="0"/>
          <w:numId w:val="1909"/>
        </w:numPr>
      </w:pPr>
      <w:r>
        <w:t xml:space="preserve">O cegamento deve ser utilizado sempre que viável; quando não for possível, outras formas de minimizar viés, como avaliação cega de desfechos, são recomendadas.</w:t>
      </w:r>
      <w:hyperlink w:anchor="ref-chatters2024">
        <w:r>
          <w:rPr>
            <w:rStyle w:val="Lienhypertexte"/>
            <w:vertAlign w:val="superscript"/>
          </w:rPr>
          <w:t xml:space="preserve">440</w:t>
        </w:r>
      </w:hyperlink>
    </w:p>
    <w:p>
      <w:pPr>
        <w:numPr>
          <w:ilvl w:val="0"/>
          <w:numId w:val="1909"/>
        </w:numPr>
      </w:pPr>
      <w:r>
        <w:t xml:space="preserve">A randomização da sequência de tratamentos é recomendada, preferencialmente em blocos, para reduzir vieses e efeitos relacionados ao tempo.</w:t>
      </w:r>
      <w:hyperlink w:anchor="ref-chatters2024">
        <w:r>
          <w:rPr>
            <w:rStyle w:val="Lienhypertexte"/>
            <w:vertAlign w:val="superscript"/>
          </w:rPr>
          <w:t xml:space="preserve">440</w:t>
        </w:r>
      </w:hyperlink>
    </w:p>
    <w:p>
      <w:pPr>
        <w:numPr>
          <w:ilvl w:val="0"/>
          <w:numId w:val="1909"/>
        </w:numPr>
      </w:pPr>
      <w:r>
        <w:t xml:space="preserve">Análises interinas podem ser consideradas, permitindo interromper o ensaio precocemente caso haja evidência suficiente de benefício ou dano.</w:t>
      </w:r>
      <w:hyperlink w:anchor="ref-chatters2024">
        <w:r>
          <w:rPr>
            <w:rStyle w:val="Lienhypertexte"/>
            <w:vertAlign w:val="superscript"/>
          </w:rPr>
          <w:t xml:space="preserve">440</w:t>
        </w:r>
      </w:hyperlink>
    </w:p>
    <w:p>
      <w:pPr>
        <w:numPr>
          <w:ilvl w:val="0"/>
          <w:numId w:val="1909"/>
        </w:numPr>
      </w:pPr>
      <w:r>
        <w:t xml:space="preserve">Quando há risco de efeitos residuais entre períodos, devem ser empregados washout tradicionais ou washout ativo, sempre ponderando rigor metodológico e segurança do paciente.</w:t>
      </w:r>
      <w:hyperlink w:anchor="ref-chatters2024">
        <w:r>
          <w:rPr>
            <w:rStyle w:val="Lienhypertexte"/>
            <w:vertAlign w:val="superscript"/>
          </w:rPr>
          <w:t xml:space="preserve">440</w:t>
        </w:r>
      </w:hyperlink>
    </w:p>
    <w:p>
      <w:pPr>
        <w:numPr>
          <w:ilvl w:val="0"/>
          <w:numId w:val="1909"/>
        </w:numPr>
      </w:pPr>
      <w:r>
        <w:t xml:space="preserve">A interpretação dos resultados não deve se basear apenas em significância estatística; a relevância clínica do efeito é essencial.</w:t>
      </w:r>
      <w:hyperlink w:anchor="ref-chatters2024">
        <w:r>
          <w:rPr>
            <w:rStyle w:val="Lienhypertexte"/>
            <w:vertAlign w:val="superscript"/>
          </w:rPr>
          <w:t xml:space="preserve">440</w:t>
        </w:r>
      </w:hyperlink>
    </w:p>
    <w:p>
      <w:pPr>
        <w:numPr>
          <w:ilvl w:val="0"/>
          <w:numId w:val="1909"/>
        </w:numPr>
      </w:pPr>
      <w:r>
        <w:t xml:space="preserve">A análise central de um ensaio n-de-1 é a análise intra-paciente, que avalia se houve um efeito clinicamente importante para aquele indivíduo.</w:t>
      </w:r>
      <w:hyperlink w:anchor="ref-chatters2024">
        <w:r>
          <w:rPr>
            <w:rStyle w:val="Lienhypertexte"/>
            <w:vertAlign w:val="superscript"/>
          </w:rPr>
          <w:t xml:space="preserve">440</w:t>
        </w:r>
      </w:hyperlink>
    </w:p>
    <w:p>
      <w:pPr>
        <w:numPr>
          <w:ilvl w:val="0"/>
          <w:numId w:val="1909"/>
        </w:numPr>
      </w:pPr>
      <w:r>
        <w:t xml:space="preserve">Quando vários ensaios n-de-1 são conduzidos, seus resultados podem ser combinados para estimar efeitos médios e avaliar a consistência entre pacientes.</w:t>
      </w:r>
      <w:hyperlink w:anchor="ref-chatters2024">
        <w:r>
          <w:rPr>
            <w:rStyle w:val="Lienhypertexte"/>
            <w:vertAlign w:val="superscript"/>
          </w:rPr>
          <w:t xml:space="preserve">440</w:t>
        </w:r>
      </w:hyperlink>
    </w:p>
    <w:p>
      <w:pPr>
        <w:numPr>
          <w:ilvl w:val="0"/>
          <w:numId w:val="1909"/>
        </w:numPr>
      </w:pPr>
      <w:r>
        <w:t xml:space="preserve">O envolvimento de pacientes e do público é fundamental em todas as etapas do ensaio n-de-1, incluindo planejamento, definição de desfechos, interpretação, disseminação e implementação dos resultados.</w:t>
      </w:r>
      <w:hyperlink w:anchor="ref-chatters2024">
        <w:r>
          <w:rPr>
            <w:rStyle w:val="Lienhypertexte"/>
            <w:vertAlign w:val="superscript"/>
          </w:rPr>
          <w:t xml:space="preserve">440</w:t>
        </w:r>
      </w:hyperlink>
    </w:p>
    <w:p>
      <w:pPr>
        <w:pStyle w:val="FirstParagraph"/>
      </w:pPr>
    </w:p>
    <w:bookmarkEnd w:id="1384"/>
    <w:bookmarkStart w:id="1385" w:name="como-é-feita-a-randomização"/>
    <w:p>
      <w:pPr>
        <w:pStyle w:val="Titre3"/>
      </w:pPr>
      <w:r>
        <w:t xml:space="preserve">Como é feita a randomização?</w:t>
      </w:r>
    </w:p>
    <w:p>
      <w:pPr>
        <w:numPr>
          <w:ilvl w:val="0"/>
          <w:numId w:val="1910"/>
        </w:numPr>
      </w:pPr>
      <w:r>
        <w:t xml:space="preserve">A ordem dos tratamentos em cada ciclo é definida aleatoriamente (ex.: AB, BA, AB…).</w:t>
      </w:r>
      <w:hyperlink w:anchor="ref-senn2024">
        <w:r>
          <w:rPr>
            <w:rStyle w:val="Lienhypertexte"/>
            <w:vertAlign w:val="superscript"/>
          </w:rPr>
          <w:t xml:space="preserve">439</w:t>
        </w:r>
      </w:hyperlink>
    </w:p>
    <w:p>
      <w:pPr>
        <w:numPr>
          <w:ilvl w:val="0"/>
          <w:numId w:val="1910"/>
        </w:numPr>
      </w:pPr>
      <w:r>
        <w:t xml:space="preserve">A randomização reduz viés de período e efeito de expectativa.</w:t>
      </w:r>
      <w:hyperlink w:anchor="ref-senn2024">
        <w:r>
          <w:rPr>
            <w:rStyle w:val="Lienhypertexte"/>
            <w:vertAlign w:val="superscript"/>
          </w:rPr>
          <w:t xml:space="preserve">439</w:t>
        </w:r>
      </w:hyperlink>
    </w:p>
    <w:p>
      <w:pPr>
        <w:pStyle w:val="FirstParagraph"/>
      </w:pPr>
    </w:p>
    <w:bookmarkEnd w:id="1385"/>
    <w:bookmarkStart w:id="1386" w:name="X9b70a2bd3ed97e07fdf9239d152387d095eeaf0"/>
    <w:p>
      <w:pPr>
        <w:pStyle w:val="Titre3"/>
      </w:pPr>
      <w:r>
        <w:t xml:space="preserve">Quais perguntas de inferência podem ser respondidas?</w:t>
      </w:r>
    </w:p>
    <w:p>
      <w:pPr>
        <w:numPr>
          <w:ilvl w:val="0"/>
          <w:numId w:val="1911"/>
        </w:numPr>
      </w:pPr>
      <w:r>
        <w:t xml:space="preserve">Q1: Há efeito do tratamento dentro dos ciclos de um paciente?</w:t>
      </w:r>
      <w:hyperlink w:anchor="ref-senn2024">
        <w:r>
          <w:rPr>
            <w:rStyle w:val="Lienhypertexte"/>
            <w:vertAlign w:val="superscript"/>
          </w:rPr>
          <w:t xml:space="preserve">439</w:t>
        </w:r>
      </w:hyperlink>
    </w:p>
    <w:p>
      <w:pPr>
        <w:numPr>
          <w:ilvl w:val="0"/>
          <w:numId w:val="1911"/>
        </w:numPr>
      </w:pPr>
      <w:r>
        <w:t xml:space="preserve">Q2: Qual é o efeito médio observado nos pacientes estudados?</w:t>
      </w:r>
      <w:hyperlink w:anchor="ref-senn2024">
        <w:r>
          <w:rPr>
            <w:rStyle w:val="Lienhypertexte"/>
            <w:vertAlign w:val="superscript"/>
          </w:rPr>
          <w:t xml:space="preserve">439</w:t>
        </w:r>
      </w:hyperlink>
    </w:p>
    <w:p>
      <w:pPr>
        <w:numPr>
          <w:ilvl w:val="0"/>
          <w:numId w:val="1911"/>
        </w:numPr>
      </w:pPr>
      <w:r>
        <w:t xml:space="preserve">Q3: O efeito é homogêneo ou heterogêneo entre pacientes?</w:t>
      </w:r>
      <w:hyperlink w:anchor="ref-senn2024">
        <w:r>
          <w:rPr>
            <w:rStyle w:val="Lienhypertexte"/>
            <w:vertAlign w:val="superscript"/>
          </w:rPr>
          <w:t xml:space="preserve">439</w:t>
        </w:r>
      </w:hyperlink>
    </w:p>
    <w:p>
      <w:pPr>
        <w:numPr>
          <w:ilvl w:val="0"/>
          <w:numId w:val="1911"/>
        </w:numPr>
      </w:pPr>
      <w:r>
        <w:t xml:space="preserve">Q4: Qual é o efeito específico em cada paciente individual?</w:t>
      </w:r>
      <w:hyperlink w:anchor="ref-senn2024">
        <w:r>
          <w:rPr>
            <w:rStyle w:val="Lienhypertexte"/>
            <w:vertAlign w:val="superscript"/>
          </w:rPr>
          <w:t xml:space="preserve">439</w:t>
        </w:r>
      </w:hyperlink>
    </w:p>
    <w:p>
      <w:pPr>
        <w:numPr>
          <w:ilvl w:val="0"/>
          <w:numId w:val="1911"/>
        </w:numPr>
      </w:pPr>
      <w:r>
        <w:t xml:space="preserve">Q5: Qual é o efeito esperado em populações semelhantes?</w:t>
      </w:r>
      <w:hyperlink w:anchor="ref-senn2024">
        <w:r>
          <w:rPr>
            <w:rStyle w:val="Lienhypertexte"/>
            <w:vertAlign w:val="superscript"/>
          </w:rPr>
          <w:t xml:space="preserve">439</w:t>
        </w:r>
      </w:hyperlink>
    </w:p>
    <w:p>
      <w:pPr>
        <w:pStyle w:val="FirstParagraph"/>
      </w:pPr>
    </w:p>
    <w:bookmarkEnd w:id="1386"/>
    <w:bookmarkEnd w:id="1387"/>
    <w:bookmarkStart w:id="1392" w:name="análise-de-dados"/>
    <w:p>
      <w:pPr>
        <w:pStyle w:val="Titre2"/>
      </w:pPr>
      <w:r>
        <w:t xml:space="preserve">Análise de dados</w:t>
      </w:r>
    </w:p>
    <w:p>
      <w:pPr>
        <w:pStyle w:val="FirstParagraph"/>
      </w:pPr>
    </w:p>
    <w:bookmarkStart w:id="1388" w:name="como-são-feitas-as-análises"/>
    <w:p>
      <w:pPr>
        <w:pStyle w:val="Titre3"/>
      </w:pPr>
      <w:r>
        <w:t xml:space="preserve">Como são feitas as análises?</w:t>
      </w:r>
    </w:p>
    <w:p>
      <w:pPr>
        <w:numPr>
          <w:ilvl w:val="0"/>
          <w:numId w:val="1912"/>
        </w:numPr>
      </w:pPr>
      <w:r>
        <w:t xml:space="preserve">Comparações intraindivíduo (testes pareados ou estimativas de efeito médio por paciente).</w:t>
      </w:r>
      <w:hyperlink w:anchor="ref-senn2024">
        <w:r>
          <w:rPr>
            <w:rStyle w:val="Lienhypertexte"/>
            <w:vertAlign w:val="superscript"/>
          </w:rPr>
          <w:t xml:space="preserve">439</w:t>
        </w:r>
      </w:hyperlink>
    </w:p>
    <w:p>
      <w:pPr>
        <w:numPr>
          <w:ilvl w:val="0"/>
          <w:numId w:val="1912"/>
        </w:numPr>
      </w:pPr>
      <w:r>
        <w:t xml:space="preserve">Combinação de múltiplos n-de-1 por meio de meta-análises ou modelos mistos para inferências em nível populacional.</w:t>
      </w:r>
      <w:hyperlink w:anchor="ref-senn2024">
        <w:r>
          <w:rPr>
            <w:rStyle w:val="Lienhypertexte"/>
            <w:vertAlign w:val="superscript"/>
          </w:rPr>
          <w:t xml:space="preserve">439</w:t>
        </w:r>
      </w:hyperlink>
    </w:p>
    <w:p>
      <w:pPr>
        <w:pStyle w:val="FirstParagraph"/>
      </w:pPr>
    </w:p>
    <w:bookmarkEnd w:id="1388"/>
    <w:bookmarkStart w:id="1390" w:name="X7d3711bd64921846f3be53e30745bd07882210e"/>
    <w:p>
      <w:pPr>
        <w:pStyle w:val="Titre3"/>
      </w:pPr>
      <w:r>
        <w:t xml:space="preserve">Como os dados de ensaios n-de-1 podem ser visualizados?</w:t>
      </w:r>
    </w:p>
    <w:p>
      <w:pPr>
        <w:pStyle w:val="Compact"/>
        <w:numPr>
          <w:ilvl w:val="0"/>
          <w:numId w:val="1913"/>
        </w:numPr>
      </w:pPr>
      <w:r>
        <w:rPr>
          <w:i/>
          <w:iCs/>
        </w:rPr>
        <w:t xml:space="preserve">Trellis plot</w:t>
      </w:r>
      <w:r>
        <w:t xml:space="preserve">, no qual cada painel representa um paciente e cada ponto corresponde a um ciclo, plotando-se o desfecho sob B no eixo Y e sob A no eixo X. A linha de identidade indica igualdade entre os tratamentos; a concentração de pontos acima e à esquerda dessa linha sugere maior efeito do tratamento B.</w:t>
      </w:r>
      <w:hyperlink w:anchor="ref-senn2024">
        <w:r>
          <w:rPr>
            <w:rStyle w:val="Lienhypertexte"/>
            <w:vertAlign w:val="superscript"/>
          </w:rPr>
          <w:t xml:space="preserve">439</w:t>
        </w:r>
      </w:hyperlink>
    </w:p>
    <w:p>
      <w:pPr>
        <w:pStyle w:val="FirstParagraph"/>
      </w:pPr>
    </w:p>
    <w:p>
      <w:pPr>
        <w:jc w:val="center"/>
        <w:pStyle w:val="Normal"/>
      </w:pPr>
      <w:r>
        <w:rPr/>
        <w:drawing>
          <wp:inline distT="0" distB="0" distL="0" distR="0">
            <wp:extent cx="4572000" cy="3657600"/>
            <wp:docPr id="267" name="" descr=""/>
            <wp:cNvGraphicFramePr>
              <a:graphicFrameLocks noChangeAspect="1"/>
            </wp:cNvGraphicFramePr>
            <a:graphic>
              <a:graphicData uri="http://schemas.openxmlformats.org/drawingml/2006/picture">
                <pic:pic>
                  <pic:nvPicPr>
                    <pic:cNvPr id="268" name=""/>
                    <pic:cNvPicPr>
                      <a:picLocks noChangeAspect="1" noChangeArrowheads="1"/>
                    </pic:cNvPicPr>
                  </pic:nvPicPr>
                  <pic:blipFill>
                    <a:blip r:embed="rId28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d532412-a5e3-4984-8abd-ce3aed3a5c2b" w:name="trelli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532412-a5e3-4984-8abd-ce3aed3a5c2b"/>
      <w:r>
        <w:rPr>
          <w:rFonts/>
          <w:b w:val="true"/>
          <w:strike w:val="false"/>
        </w:rPr>
        <w:t xml:space="preserve">: </w:t>
      </w:r>
      <w:r>
        <w:t xml:space="preserve">Trellis plot para dados simulados de ensaio n-de-1. Cada painel representa um paciente, cada ponto azul um ciclo, e o asterisco vermelho indica a média dos ciclos para aquele paciente. A linha tracejada representa a linha de identidade (igualdade entre tratamentos).</w:t>
      </w:r>
    </w:p>
    <w:p>
      <w:pPr>
        <w:pStyle w:val="Corpsdetexte"/>
      </w:pPr>
    </w:p>
    <w:p>
      <w:pPr>
        <w:pStyle w:val="Corpsdetexte"/>
      </w:pPr>
      <w:r>
        <w:t xml:space="preserve">O pacote</w:t>
      </w:r>
      <w:r>
        <w:t xml:space="preserve"> </w:t>
      </w:r>
      <w:r>
        <w:rPr>
          <w:i/>
          <w:iCs/>
        </w:rPr>
        <w:t xml:space="preserve">lattice</w:t>
      </w:r>
      <w:hyperlink w:anchor="ref-lattice">
        <w:r>
          <w:rPr>
            <w:rStyle w:val="Lienhypertexte"/>
            <w:vertAlign w:val="superscript"/>
          </w:rPr>
          <w:t xml:space="preserve">441</w:t>
        </w:r>
      </w:hyperlink>
      <w:r>
        <w:t xml:space="preserve"> </w:t>
      </w:r>
      <w:r>
        <w:t xml:space="preserve">fornece a função</w:t>
      </w:r>
      <w:r>
        <w:t xml:space="preserve"> </w:t>
      </w:r>
      <w:hyperlink r:id="rId1389">
        <w:r>
          <w:rPr>
            <w:rStyle w:val="Lienhypertexte"/>
            <w:i/>
            <w:iCs/>
          </w:rPr>
          <w:t xml:space="preserve">xyplot</w:t>
        </w:r>
      </w:hyperlink>
      <w:r>
        <w:t xml:space="preserve"> </w:t>
      </w:r>
      <w:r>
        <w:t xml:space="preserve">para criar gráficos</w:t>
      </w:r>
      <w:r>
        <w:t xml:space="preserve"> </w:t>
      </w:r>
      <w:r>
        <w:rPr>
          <w:i/>
          <w:iCs/>
        </w:rPr>
        <w:t xml:space="preserve">trellis plot</w:t>
      </w:r>
      <w:r>
        <w:t xml:space="preserve">.</w:t>
      </w:r>
    </w:p>
    <w:p>
      <w:pPr>
        <w:pStyle w:val="Corpsdetexte"/>
      </w:pPr>
    </w:p>
    <w:bookmarkEnd w:id="1390"/>
    <w:bookmarkStart w:id="1391" w:name="Xb90ce4945852bb728899c78ecc5fc2813716756"/>
    <w:p>
      <w:pPr>
        <w:pStyle w:val="Titre3"/>
      </w:pPr>
      <w:r>
        <w:t xml:space="preserve">Quais métodos estatísticos são usados na análise?</w:t>
      </w:r>
    </w:p>
    <w:p>
      <w:pPr>
        <w:numPr>
          <w:ilvl w:val="0"/>
          <w:numId w:val="1914"/>
        </w:numPr>
      </w:pPr>
      <w:r>
        <w:t xml:space="preserve">A hipótese nula assume ausência de diferença entre os tratamentos para todos os pacientes, implicando independência das diferenças entre A e B e permitindo a agregação dos dados entre ciclos e indivíduos.</w:t>
      </w:r>
      <w:hyperlink w:anchor="ref-senn2024">
        <w:r>
          <w:rPr>
            <w:rStyle w:val="Lienhypertexte"/>
            <w:vertAlign w:val="superscript"/>
          </w:rPr>
          <w:t xml:space="preserve">439</w:t>
        </w:r>
      </w:hyperlink>
    </w:p>
    <w:p>
      <w:pPr>
        <w:numPr>
          <w:ilvl w:val="0"/>
          <w:numId w:val="1914"/>
        </w:numPr>
      </w:pPr>
      <w:r>
        <w:t xml:space="preserve">Os dados são reduzidos a diferenças emparelhadas por ciclo e paciente, resultando em uma única amostra de diferenças.</w:t>
      </w:r>
      <w:hyperlink w:anchor="ref-senn2024">
        <w:r>
          <w:rPr>
            <w:rStyle w:val="Lienhypertexte"/>
            <w:vertAlign w:val="superscript"/>
          </w:rPr>
          <w:t xml:space="preserve">439</w:t>
        </w:r>
      </w:hyperlink>
    </w:p>
    <w:p>
      <w:pPr>
        <w:numPr>
          <w:ilvl w:val="0"/>
          <w:numId w:val="1914"/>
        </w:numPr>
      </w:pPr>
      <w:r>
        <w:t xml:space="preserve">As diferenças observadas podem ser analisadas por meio de um teste t de uma amostra ou Mann-Whitney-Wilcoxon.</w:t>
      </w:r>
      <w:hyperlink w:anchor="ref-senn2024">
        <w:r>
          <w:rPr>
            <w:rStyle w:val="Lienhypertexte"/>
            <w:vertAlign w:val="superscript"/>
          </w:rPr>
          <w:t xml:space="preserve">439</w:t>
        </w:r>
      </w:hyperlink>
    </w:p>
    <w:p>
      <w:pPr>
        <w:pStyle w:val="FirstParagraph"/>
      </w:pPr>
    </w:p>
    <w:bookmarkEnd w:id="1391"/>
    <w:bookmarkEnd w:id="1392"/>
    <w:bookmarkStart w:id="1396" w:name="abordagem-meta-analítica"/>
    <w:p>
      <w:pPr>
        <w:pStyle w:val="Titre2"/>
      </w:pPr>
      <w:r>
        <w:t xml:space="preserve">Abordagem meta-analítica</w:t>
      </w:r>
    </w:p>
    <w:p>
      <w:pPr>
        <w:pStyle w:val="FirstParagraph"/>
      </w:pPr>
    </w:p>
    <w:bookmarkStart w:id="1393" w:name="X1ee18d15dd31643d0d459e15164f258cb9d0cfd"/>
    <w:p>
      <w:pPr>
        <w:pStyle w:val="Titre3"/>
      </w:pPr>
      <w:r>
        <w:t xml:space="preserve">Como um conjunto de ensaios n-de-1 pode ser analisado conjuntamente?</w:t>
      </w:r>
    </w:p>
    <w:p>
      <w:pPr>
        <w:numPr>
          <w:ilvl w:val="0"/>
          <w:numId w:val="1915"/>
        </w:numPr>
      </w:pPr>
      <w:r>
        <w:t xml:space="preserve">Ele pode ser tratado de forma análoga a uma meta-análise de ensaios clínicos independentes, utilizando métodos e softwares padrão com pequenas adaptações.</w:t>
      </w:r>
      <w:hyperlink w:anchor="ref-senn2024">
        <w:r>
          <w:rPr>
            <w:rStyle w:val="Lienhypertexte"/>
            <w:vertAlign w:val="superscript"/>
          </w:rPr>
          <w:t xml:space="preserve">439</w:t>
        </w:r>
      </w:hyperlink>
    </w:p>
    <w:p>
      <w:pPr>
        <w:numPr>
          <w:ilvl w:val="0"/>
          <w:numId w:val="1915"/>
        </w:numPr>
      </w:pPr>
      <w:r>
        <w:t xml:space="preserve">Devido ao pequeno número de graus de liberdade por paciente, a estimativa ingênua de variâncias é inadequada, sendo necessário assumir variância intraindivíduo constante entre pacientes e utilizar uma variância agrupada.</w:t>
      </w:r>
      <w:hyperlink w:anchor="ref-senn2024">
        <w:r>
          <w:rPr>
            <w:rStyle w:val="Lienhypertexte"/>
            <w:vertAlign w:val="superscript"/>
          </w:rPr>
          <w:t xml:space="preserve">439</w:t>
        </w:r>
      </w:hyperlink>
    </w:p>
    <w:p>
      <w:pPr>
        <w:numPr>
          <w:ilvl w:val="0"/>
          <w:numId w:val="1915"/>
        </w:numPr>
      </w:pPr>
      <w:r>
        <w:t xml:space="preserve">A variância agrupada é estimada a partir da soma dos quadrados corrigida das estimativas individuais, dividida pelo total de graus de liberdade, produzindo uma estimativa comum da variância intraindivíduo.</w:t>
      </w:r>
      <w:hyperlink w:anchor="ref-senn2024">
        <w:r>
          <w:rPr>
            <w:rStyle w:val="Lienhypertexte"/>
            <w:vertAlign w:val="superscript"/>
          </w:rPr>
          <w:t xml:space="preserve">439</w:t>
        </w:r>
      </w:hyperlink>
    </w:p>
    <w:p>
      <w:pPr>
        <w:pStyle w:val="FirstParagraph"/>
      </w:pPr>
    </w:p>
    <w:bookmarkEnd w:id="1393"/>
    <w:bookmarkStart w:id="1394" w:name="Xd7d461b88208bf82b7f1aa7afb949247e88db25"/>
    <w:p>
      <w:pPr>
        <w:pStyle w:val="Titre3"/>
      </w:pPr>
      <w:r>
        <w:t xml:space="preserve">Por que a meta-análise com efeitos aleatórios produz intervalos de confiança mais amplos?</w:t>
      </w:r>
    </w:p>
    <w:p>
      <w:pPr>
        <w:pStyle w:val="Compact"/>
        <w:numPr>
          <w:ilvl w:val="0"/>
          <w:numId w:val="1916"/>
        </w:numPr>
      </w:pPr>
      <w:r>
        <w:t xml:space="preserve">Porque ela estima um efeito de tratamento aplicável a uma população mais ampla e</w:t>
      </w:r>
      <w:r>
        <w:t xml:space="preserve"> </w:t>
      </w:r>
      <w:r>
        <w:t xml:space="preserve">“semelhante”</w:t>
      </w:r>
      <w:r>
        <w:t xml:space="preserve">, tratando os pacientes estudados como uma amostra aleatória e incorporando a variabilidade entre indivíduos à incerteza do efeito estimado.</w:t>
      </w:r>
      <w:hyperlink w:anchor="ref-senn2024">
        <w:r>
          <w:rPr>
            <w:rStyle w:val="Lienhypertexte"/>
            <w:vertAlign w:val="superscript"/>
          </w:rPr>
          <w:t xml:space="preserve">439</w:t>
        </w:r>
      </w:hyperlink>
    </w:p>
    <w:p>
      <w:pPr>
        <w:pStyle w:val="FirstParagraph"/>
      </w:pPr>
    </w:p>
    <w:bookmarkEnd w:id="1394"/>
    <w:bookmarkStart w:id="1395" w:name="Xef6cee9ee636bc4a93648cb4db5bc7ce8081d02"/>
    <w:p>
      <w:pPr>
        <w:pStyle w:val="Titre3"/>
      </w:pPr>
      <w:r>
        <w:t xml:space="preserve">Qual é a principal vantagem da abordagem meta-analítica?</w:t>
      </w:r>
    </w:p>
    <w:p>
      <w:pPr>
        <w:pStyle w:val="Compact"/>
        <w:numPr>
          <w:ilvl w:val="0"/>
          <w:numId w:val="1917"/>
        </w:numPr>
      </w:pPr>
      <w:r>
        <w:t xml:space="preserve">A vantagem é responder a uma pergunta inferencial mais relevante, sobre efeitos esperados em populações futuras.</w:t>
      </w:r>
      <w:hyperlink w:anchor="ref-senn2024">
        <w:r>
          <w:rPr>
            <w:rStyle w:val="Lienhypertexte"/>
            <w:vertAlign w:val="superscript"/>
          </w:rPr>
          <w:t xml:space="preserve">439</w:t>
        </w:r>
      </w:hyperlink>
    </w:p>
    <w:p>
      <w:pPr>
        <w:pStyle w:val="FirstParagraph"/>
      </w:pPr>
    </w:p>
    <w:bookmarkEnd w:id="1395"/>
    <w:bookmarkEnd w:id="1396"/>
    <w:bookmarkStart w:id="1398" w:name="limitações-e-cuidados"/>
    <w:p>
      <w:pPr>
        <w:pStyle w:val="Titre2"/>
      </w:pPr>
      <w:r>
        <w:t xml:space="preserve">Limitações e cuidados</w:t>
      </w:r>
    </w:p>
    <w:p>
      <w:pPr>
        <w:pStyle w:val="FirstParagraph"/>
      </w:pPr>
    </w:p>
    <w:bookmarkStart w:id="1397" w:name="Xfc343559db09014000c2e65e4d8d9c3f12d5c32"/>
    <w:p>
      <w:pPr>
        <w:pStyle w:val="Titre3"/>
      </w:pPr>
      <w:r>
        <w:t xml:space="preserve">Quais são os principais desafios dos ensaios n-de-1?</w:t>
      </w:r>
    </w:p>
    <w:p>
      <w:pPr>
        <w:numPr>
          <w:ilvl w:val="0"/>
          <w:numId w:val="1918"/>
        </w:numPr>
      </w:pPr>
      <w:r>
        <w:t xml:space="preserve">Baixo poder estatístico quando poucos ciclos são realizados.</w:t>
      </w:r>
      <w:hyperlink w:anchor="ref-senn2024">
        <w:r>
          <w:rPr>
            <w:rStyle w:val="Lienhypertexte"/>
            <w:vertAlign w:val="superscript"/>
          </w:rPr>
          <w:t xml:space="preserve">439</w:t>
        </w:r>
      </w:hyperlink>
    </w:p>
    <w:p>
      <w:pPr>
        <w:numPr>
          <w:ilvl w:val="0"/>
          <w:numId w:val="1918"/>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439</w:t>
        </w:r>
      </w:hyperlink>
    </w:p>
    <w:p>
      <w:pPr>
        <w:numPr>
          <w:ilvl w:val="0"/>
          <w:numId w:val="1918"/>
        </w:numPr>
      </w:pPr>
      <w:r>
        <w:t xml:space="preserve">Interpretação dependente de pressupostos sobre homogeneidade ou heterogeneidade dos efeitos.</w:t>
      </w:r>
      <w:hyperlink w:anchor="ref-senn2024">
        <w:r>
          <w:rPr>
            <w:rStyle w:val="Lienhypertexte"/>
            <w:vertAlign w:val="superscript"/>
          </w:rPr>
          <w:t xml:space="preserve">439</w:t>
        </w:r>
      </w:hyperlink>
    </w:p>
    <w:p>
      <w:pPr>
        <w:numPr>
          <w:ilvl w:val="0"/>
          <w:numId w:val="1918"/>
        </w:numPr>
      </w:pPr>
      <w:r>
        <w:t xml:space="preserve">Em amostras muito pequenas, pode ser necessário usar variâncias externas ou modelos mistos.</w:t>
      </w:r>
      <w:hyperlink w:anchor="ref-senn2024">
        <w:r>
          <w:rPr>
            <w:rStyle w:val="Lienhypertexte"/>
            <w:vertAlign w:val="superscript"/>
          </w:rPr>
          <w:t xml:space="preserve">439</w:t>
        </w:r>
      </w:hyperlink>
    </w:p>
    <w:p>
      <w:pPr>
        <w:numPr>
          <w:ilvl w:val="0"/>
          <w:numId w:val="1918"/>
        </w:numPr>
      </w:pPr>
      <w:r>
        <w:t xml:space="preserve">A abordagem meta-analítica assume forte similaridade entre os pacientes estudados e a população-alvo.</w:t>
      </w:r>
      <w:hyperlink w:anchor="ref-senn2024">
        <w:r>
          <w:rPr>
            <w:rStyle w:val="Lienhypertexte"/>
            <w:vertAlign w:val="superscript"/>
          </w:rPr>
          <w:t xml:space="preserve">439</w:t>
        </w:r>
      </w:hyperlink>
    </w:p>
    <w:p>
      <w:pPr>
        <w:pStyle w:val="FirstParagraph"/>
      </w:pPr>
    </w:p>
    <w:p>
      <w:pPr>
        <w:pStyle w:val="Corpsdetexte"/>
      </w:pPr>
    </w:p>
    <w:p>
      <w:r>
        <w:br w:type="page"/>
      </w:r>
    </w:p>
    <w:bookmarkEnd w:id="1397"/>
    <w:bookmarkEnd w:id="1398"/>
    <w:bookmarkEnd w:id="1399"/>
    <w:bookmarkStart w:id="1416" w:name="revisao-sistematica"/>
    <w:p>
      <w:pPr>
        <w:pStyle w:val="Titre1"/>
      </w:pPr>
      <w:r>
        <w:rPr>
          <w:b/>
          <w:bCs/>
        </w:rPr>
        <w:t xml:space="preserve">Revisão sistemática</w:t>
      </w:r>
    </w:p>
    <w:p>
      <w:pPr>
        <w:pStyle w:val="FirstParagraph"/>
      </w:pPr>
    </w:p>
    <w:bookmarkStart w:id="1401" w:name="tipologia-de-revisões"/>
    <w:p>
      <w:pPr>
        <w:pStyle w:val="Titre2"/>
      </w:pPr>
      <w:r>
        <w:t xml:space="preserve">Tipologia de revisões</w:t>
      </w:r>
    </w:p>
    <w:p>
      <w:pPr>
        <w:pStyle w:val="FirstParagraph"/>
      </w:pPr>
    </w:p>
    <w:bookmarkStart w:id="1400" w:name="o-que-é-a-tipologia-de-revisões"/>
    <w:p>
      <w:pPr>
        <w:pStyle w:val="Titre3"/>
      </w:pPr>
      <w:r>
        <w:t xml:space="preserve">O que é a tipologia de revisões?</w:t>
      </w:r>
    </w:p>
    <w:p>
      <w:pPr>
        <w:pStyle w:val="Compact"/>
        <w:numPr>
          <w:ilvl w:val="0"/>
          <w:numId w:val="1919"/>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366</w:t>
        </w:r>
      </w:hyperlink>
    </w:p>
    <w:p>
      <w:pPr>
        <w:pStyle w:val="FirstParagraph"/>
      </w:pPr>
    </w:p>
    <w:bookmarkEnd w:id="1400"/>
    <w:bookmarkEnd w:id="1401"/>
    <w:bookmarkStart w:id="1408" w:name="revisão-sistemática-de-literatura"/>
    <w:p>
      <w:pPr>
        <w:pStyle w:val="Titre2"/>
      </w:pPr>
      <w:r>
        <w:t xml:space="preserve">Revisão sistemática de literatura</w:t>
      </w:r>
    </w:p>
    <w:p>
      <w:pPr>
        <w:pStyle w:val="FirstParagraph"/>
      </w:pPr>
    </w:p>
    <w:bookmarkStart w:id="1407" w:name="o-que-é-revisão-sistemática"/>
    <w:p>
      <w:pPr>
        <w:pStyle w:val="Titre3"/>
      </w:pPr>
      <w:r>
        <w:t xml:space="preserve">O que é revisão sistemática?</w:t>
      </w:r>
    </w:p>
    <w:p>
      <w:pPr>
        <w:pStyle w:val="Compact"/>
        <w:numPr>
          <w:ilvl w:val="0"/>
          <w:numId w:val="1920"/>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443</w:t>
        </w:r>
      </w:hyperlink>
      <w:r>
        <w:t xml:space="preserve"> </w:t>
      </w:r>
      <w:r>
        <w:t xml:space="preserve">fornece a função</w:t>
      </w:r>
      <w:r>
        <w:t xml:space="preserve"> </w:t>
      </w:r>
      <w:hyperlink r:id="rId1402">
        <w:r>
          <w:rPr>
            <w:rStyle w:val="Lienhypertexte"/>
            <w:i/>
            <w:iCs/>
          </w:rPr>
          <w:t xml:space="preserve">get_pubmed_ids</w:t>
        </w:r>
      </w:hyperlink>
      <w:r>
        <w:t xml:space="preserve"> </w:t>
      </w:r>
      <w:r>
        <w:t xml:space="preserve">e</w:t>
      </w:r>
      <w:r>
        <w:t xml:space="preserve"> </w:t>
      </w:r>
      <w:hyperlink r:id="rId1402">
        <w:r>
          <w:rPr>
            <w:rStyle w:val="Lienhypertexte"/>
            <w:i/>
            <w:iCs/>
          </w:rPr>
          <w:t xml:space="preserve">fetch_pubmed_data</w:t>
        </w:r>
      </w:hyperlink>
      <w:r>
        <w:t xml:space="preserve"> </w:t>
      </w:r>
      <w:r>
        <w:t xml:space="preserve">para buscar artigos no</w:t>
      </w:r>
      <w:r>
        <w:t xml:space="preserve"> </w:t>
      </w:r>
      <w:hyperlink r:id="rId1403">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444</w:t>
        </w:r>
      </w:hyperlink>
      <w:r>
        <w:t xml:space="preserve"> </w:t>
      </w:r>
      <w:r>
        <w:t xml:space="preserve">fornece a função</w:t>
      </w:r>
      <w:r>
        <w:t xml:space="preserve"> </w:t>
      </w:r>
      <w:hyperlink r:id="rId1404">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445</w:t>
        </w:r>
      </w:hyperlink>
      <w:r>
        <w:t xml:space="preserve"> </w:t>
      </w:r>
      <w:r>
        <w:t xml:space="preserve">fornece a função</w:t>
      </w:r>
      <w:r>
        <w:t xml:space="preserve"> </w:t>
      </w:r>
      <w:hyperlink r:id="rId1405">
        <w:r>
          <w:rPr>
            <w:rStyle w:val="Lienhypertexte"/>
            <w:i/>
            <w:iCs/>
          </w:rPr>
          <w:t xml:space="preserve">oadoi_fetch</w:t>
        </w:r>
      </w:hyperlink>
      <w:r>
        <w:t xml:space="preserve"> </w:t>
      </w:r>
      <w:r>
        <w:t xml:space="preserve">para recuperar dados de acesso aberto do</w:t>
      </w:r>
      <w:r>
        <w:t xml:space="preserve"> </w:t>
      </w:r>
      <w:hyperlink r:id="rId1406">
        <w:r>
          <w:rPr>
            <w:rStyle w:val="Lienhypertexte"/>
          </w:rPr>
          <w:t xml:space="preserve">Unpaywall</w:t>
        </w:r>
      </w:hyperlink>
      <w:r>
        <w:t xml:space="preserve">.</w:t>
      </w:r>
    </w:p>
    <w:p>
      <w:pPr>
        <w:pStyle w:val="Corpsdetexte"/>
      </w:pPr>
    </w:p>
    <w:bookmarkEnd w:id="1407"/>
    <w:bookmarkEnd w:id="1408"/>
    <w:bookmarkStart w:id="1411" w:name="tipos-de-revisão-sistemática"/>
    <w:p>
      <w:pPr>
        <w:pStyle w:val="Titre2"/>
      </w:pPr>
      <w:r>
        <w:t xml:space="preserve">Tipos de revisão sistemática</w:t>
      </w:r>
    </w:p>
    <w:p>
      <w:pPr>
        <w:pStyle w:val="FirstParagraph"/>
      </w:pPr>
    </w:p>
    <w:bookmarkStart w:id="1409" w:name="X2f976de2f557810494e2167dd46dcbdd8705b61"/>
    <w:p>
      <w:pPr>
        <w:pStyle w:val="Titre3"/>
      </w:pPr>
      <w:r>
        <w:t xml:space="preserve">Quais são os principais tipos de revisão sistemática?</w:t>
      </w:r>
    </w:p>
    <w:p>
      <w:pPr>
        <w:numPr>
          <w:ilvl w:val="0"/>
          <w:numId w:val="1921"/>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1"/>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r>
        <w:rPr>
          <w:vertAlign w:val="superscript"/>
        </w:rPr>
        <w:t xml:space="preserve">,</w:t>
      </w:r>
      <w:hyperlink w:anchor="ref-silva2012">
        <w:r>
          <w:rPr>
            <w:rStyle w:val="Lienhypertexte"/>
            <w:vertAlign w:val="superscript"/>
          </w:rPr>
          <w:t xml:space="preserve">446</w:t>
        </w:r>
      </w:hyperlink>
      <w:r>
        <w:rPr>
          <w:vertAlign w:val="superscript"/>
        </w:rPr>
        <w:t xml:space="preserve">,</w:t>
      </w:r>
      <w:hyperlink w:anchor="ref-silva2014">
        <w:r>
          <w:rPr>
            <w:rStyle w:val="Lienhypertexte"/>
            <w:vertAlign w:val="superscript"/>
          </w:rPr>
          <w:t xml:space="preserve">447</w:t>
        </w:r>
      </w:hyperlink>
    </w:p>
    <w:p>
      <w:pPr>
        <w:numPr>
          <w:ilvl w:val="0"/>
          <w:numId w:val="1921"/>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366</w:t>
        </w:r>
      </w:hyperlink>
      <w:r>
        <w:rPr>
          <w:vertAlign w:val="superscript"/>
        </w:rPr>
        <w:t xml:space="preserve">,</w:t>
      </w:r>
      <w:hyperlink w:anchor="ref-stern2025">
        <w:r>
          <w:rPr>
            <w:rStyle w:val="Lienhypertexte"/>
            <w:vertAlign w:val="superscript"/>
          </w:rPr>
          <w:t xml:space="preserve">448</w:t>
        </w:r>
      </w:hyperlink>
    </w:p>
    <w:p>
      <w:pPr>
        <w:numPr>
          <w:ilvl w:val="0"/>
          <w:numId w:val="1921"/>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1"/>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1"/>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pStyle w:val="FirstParagraph"/>
      </w:pPr>
    </w:p>
    <w:bookmarkEnd w:id="1409"/>
    <w:bookmarkStart w:id="1410" w:name="X60d6371b9cc544047aa4540d0291b5c75218ff6"/>
    <w:p>
      <w:pPr>
        <w:pStyle w:val="Titre3"/>
      </w:pPr>
      <w:r>
        <w:t xml:space="preserve">Quais delineamentos de revisão parecem mas não são revisões sistemáticas?</w:t>
      </w:r>
    </w:p>
    <w:p>
      <w:pPr>
        <w:numPr>
          <w:ilvl w:val="0"/>
          <w:numId w:val="1922"/>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2"/>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2"/>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pStyle w:val="FirstParagraph"/>
      </w:pPr>
    </w:p>
    <w:bookmarkEnd w:id="1410"/>
    <w:bookmarkEnd w:id="1411"/>
    <w:bookmarkStart w:id="1415" w:name="diretrizes-para-redação-9"/>
    <w:p>
      <w:pPr>
        <w:pStyle w:val="Titre2"/>
      </w:pPr>
      <w:r>
        <w:t xml:space="preserve">Diretrizes para redação</w:t>
      </w:r>
    </w:p>
    <w:p>
      <w:pPr>
        <w:pStyle w:val="FirstParagraph"/>
      </w:pPr>
    </w:p>
    <w:bookmarkStart w:id="1414" w:name="Xbb704ac6f83bc24783804f6dd179830f7d782d2"/>
    <w:p>
      <w:pPr>
        <w:pStyle w:val="Titre3"/>
      </w:pPr>
      <w:r>
        <w:t xml:space="preserve">Quais são as diretrizes para revisão sistemática?</w:t>
      </w:r>
    </w:p>
    <w:p>
      <w:pPr>
        <w:numPr>
          <w:ilvl w:val="0"/>
          <w:numId w:val="192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2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449</w:t>
        </w:r>
      </w:hyperlink>
      <w:r>
        <w:t xml:space="preserve"> </w:t>
      </w:r>
      <w:hyperlink r:id="rId1412">
        <w:r>
          <w:rPr>
            <w:rStyle w:val="Lienhypertexte"/>
          </w:rPr>
          <w:t xml:space="preserve">https://www.equator-network.org/reporting-guidelines/tripod-srma/</w:t>
        </w:r>
      </w:hyperlink>
    </w:p>
    <w:p>
      <w:pPr>
        <w:numPr>
          <w:ilvl w:val="0"/>
          <w:numId w:val="1923"/>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450</w:t>
        </w:r>
      </w:hyperlink>
      <w:r>
        <w:t xml:space="preserve"> </w:t>
      </w:r>
      <w:hyperlink r:id="rId1413">
        <w:r>
          <w:rPr>
            <w:rStyle w:val="Lienhypertexte"/>
          </w:rPr>
          <w:t xml:space="preserve">https://doi.org/10.1371/journal.pmed.1001744</w:t>
        </w:r>
      </w:hyperlink>
    </w:p>
    <w:p>
      <w:pPr>
        <w:pStyle w:val="FirstParagraph"/>
      </w:pPr>
    </w:p>
    <w:p>
      <w:pPr>
        <w:pStyle w:val="Corpsdetexte"/>
      </w:pPr>
    </w:p>
    <w:p>
      <w:r>
        <w:br w:type="page"/>
      </w:r>
    </w:p>
    <w:bookmarkEnd w:id="1414"/>
    <w:bookmarkEnd w:id="1415"/>
    <w:bookmarkEnd w:id="1416"/>
    <w:bookmarkStart w:id="1457" w:name="meta-analise"/>
    <w:p>
      <w:pPr>
        <w:pStyle w:val="Titre1"/>
      </w:pPr>
      <w:r>
        <w:rPr>
          <w:b/>
          <w:bCs/>
        </w:rPr>
        <w:t xml:space="preserve">Meta-análise</w:t>
      </w:r>
    </w:p>
    <w:p>
      <w:pPr>
        <w:pStyle w:val="FirstParagraph"/>
      </w:pPr>
    </w:p>
    <w:bookmarkStart w:id="1418" w:name="características-6"/>
    <w:p>
      <w:pPr>
        <w:pStyle w:val="Titre2"/>
      </w:pPr>
      <w:r>
        <w:t xml:space="preserve">Características</w:t>
      </w:r>
    </w:p>
    <w:p>
      <w:pPr>
        <w:pStyle w:val="FirstParagraph"/>
      </w:pPr>
    </w:p>
    <w:bookmarkStart w:id="1417" w:name="o-que-é-meta-análise"/>
    <w:p>
      <w:pPr>
        <w:pStyle w:val="Titre3"/>
      </w:pPr>
      <w:r>
        <w:t xml:space="preserve">O que é meta-análise?</w:t>
      </w:r>
    </w:p>
    <w:p>
      <w:pPr>
        <w:numPr>
          <w:ilvl w:val="0"/>
          <w:numId w:val="1924"/>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451</w:t>
        </w:r>
      </w:hyperlink>
    </w:p>
    <w:p>
      <w:pPr>
        <w:numPr>
          <w:ilvl w:val="0"/>
          <w:numId w:val="1924"/>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451</w:t>
        </w:r>
      </w:hyperlink>
    </w:p>
    <w:p>
      <w:pPr>
        <w:pStyle w:val="FirstParagraph"/>
      </w:pPr>
    </w:p>
    <w:bookmarkEnd w:id="1417"/>
    <w:bookmarkEnd w:id="1418"/>
    <w:bookmarkStart w:id="1423" w:name="modelos-de-meta-análise"/>
    <w:p>
      <w:pPr>
        <w:pStyle w:val="Titre2"/>
      </w:pPr>
      <w:r>
        <w:t xml:space="preserve">Modelos de meta-análise</w:t>
      </w:r>
    </w:p>
    <w:p>
      <w:pPr>
        <w:pStyle w:val="FirstParagraph"/>
      </w:pPr>
    </w:p>
    <w:bookmarkStart w:id="1422" w:name="X62db796ba087d72bbe44a4eb97a48a3050aa437"/>
    <w:p>
      <w:pPr>
        <w:pStyle w:val="Titre3"/>
      </w:pPr>
      <w:r>
        <w:t xml:space="preserve">Quais são os principais modelos de meta-análise?</w:t>
      </w:r>
    </w:p>
    <w:p>
      <w:pPr>
        <w:numPr>
          <w:ilvl w:val="0"/>
          <w:numId w:val="1925"/>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451</w:t>
        </w:r>
      </w:hyperlink>
    </w:p>
    <w:p>
      <w:pPr>
        <w:numPr>
          <w:ilvl w:val="0"/>
          <w:numId w:val="1925"/>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451</w:t>
        </w:r>
      </w:hyperlink>
    </w:p>
    <w:p>
      <w:pPr>
        <w:numPr>
          <w:ilvl w:val="0"/>
          <w:numId w:val="1925"/>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452</w:t>
        </w:r>
      </w:hyperlink>
      <w:r>
        <w:t xml:space="preserve"> </w:t>
      </w:r>
      <w:r>
        <w:t xml:space="preserve">fornece a função</w:t>
      </w:r>
      <w:r>
        <w:t xml:space="preserve"> </w:t>
      </w:r>
      <w:hyperlink r:id="rId1419">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453</w:t>
        </w:r>
      </w:hyperlink>
      <w:r>
        <w:t xml:space="preserve"> </w:t>
      </w:r>
      <w:r>
        <w:t xml:space="preserve">fornece a função</w:t>
      </w:r>
      <w:r>
        <w:t xml:space="preserve"> </w:t>
      </w:r>
      <w:hyperlink r:id="rId1420">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454</w:t>
        </w:r>
      </w:hyperlink>
      <w:r>
        <w:t xml:space="preserve"> </w:t>
      </w:r>
      <w:r>
        <w:t xml:space="preserve">fornece a função</w:t>
      </w:r>
      <w:r>
        <w:t xml:space="preserve"> </w:t>
      </w:r>
      <w:hyperlink r:id="rId1421">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69" name="" descr=""/>
            <wp:cNvGraphicFramePr>
              <a:graphicFrameLocks noChangeAspect="1"/>
            </wp:cNvGraphicFramePr>
            <a:graphic>
              <a:graphicData uri="http://schemas.openxmlformats.org/drawingml/2006/picture">
                <pic:pic>
                  <pic:nvPicPr>
                    <pic:cNvPr id="270" name=""/>
                    <pic:cNvPicPr>
                      <a:picLocks noChangeAspect="1" noChangeArrowheads="1"/>
                    </pic:cNvPicPr>
                  </pic:nvPicPr>
                  <pic:blipFill>
                    <a:blip r:embed="rId28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2a6cb1-0051-48b2-a4c7-55d7525c76ab"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2a6cb1-0051-48b2-a4c7-55d7525c76ab"/>
      <w:r>
        <w:rPr>
          <w:rFonts/>
          <w:b w:val="true"/>
          <w:strike w:val="false"/>
        </w:rPr>
        <w:t xml:space="preserve">: </w:t>
      </w:r>
      <w:r>
        <w:t xml:space="preserve">Comparação entre modelos de efeito fixo e aleatório com 10 ensaios clínicos simulados.</w:t>
      </w:r>
    </w:p>
    <w:p>
      <w:pPr>
        <w:pStyle w:val="Corpsdetexte"/>
      </w:pPr>
    </w:p>
    <w:bookmarkEnd w:id="1422"/>
    <w:bookmarkEnd w:id="1423"/>
    <w:bookmarkStart w:id="1426" w:name="conversão-de-medidas-em-meta-análises"/>
    <w:p>
      <w:pPr>
        <w:pStyle w:val="Titre2"/>
      </w:pPr>
      <w:r>
        <w:t xml:space="preserve">Conversão de Medidas em Meta-análises</w:t>
      </w:r>
    </w:p>
    <w:p>
      <w:pPr>
        <w:pStyle w:val="FirstParagraph"/>
      </w:pPr>
    </w:p>
    <w:bookmarkStart w:id="1425" w:name="X0dbc4432f31fb721f2aaf7162d85b4841ff4891"/>
    <w:p>
      <w:pPr>
        <w:pStyle w:val="Titre3"/>
      </w:pPr>
      <w:r>
        <w:t xml:space="preserve">O que fazer quando os estudos apresentam resultados com diferentes parâmetros?</w:t>
      </w:r>
    </w:p>
    <w:p>
      <w:pPr>
        <w:pStyle w:val="FirstParagraph"/>
      </w:pPr>
    </w:p>
    <w:p>
      <w:pPr>
        <w:numPr>
          <w:ilvl w:val="0"/>
          <w:numId w:val="1926"/>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926"/>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455</w:t>
        </w:r>
      </w:hyperlink>
    </w:p>
    <w:p>
      <w:pPr>
        <w:numPr>
          <w:ilvl w:val="0"/>
          <w:numId w:val="1926"/>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455</w:t>
        </w:r>
      </w:hyperlink>
    </w:p>
    <w:p>
      <w:pPr>
        <w:numPr>
          <w:ilvl w:val="0"/>
          <w:numId w:val="1926"/>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456</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452</w:t>
        </w:r>
      </w:hyperlink>
      <w:r>
        <w:t xml:space="preserve"> </w:t>
      </w:r>
      <w:r>
        <w:t xml:space="preserve">fornece a função</w:t>
      </w:r>
      <w:r>
        <w:t xml:space="preserve"> </w:t>
      </w:r>
      <w:hyperlink r:id="rId1424">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425"/>
    <w:bookmarkEnd w:id="1426"/>
    <w:bookmarkStart w:id="1431" w:name="interpretação-de-efeitos-em-meta-análise"/>
    <w:p>
      <w:pPr>
        <w:pStyle w:val="Titre2"/>
      </w:pPr>
      <w:r>
        <w:t xml:space="preserve">Interpretação de efeitos em meta-análise</w:t>
      </w:r>
    </w:p>
    <w:p>
      <w:pPr>
        <w:pStyle w:val="FirstParagraph"/>
      </w:pPr>
    </w:p>
    <w:bookmarkStart w:id="1427" w:name="X6a8531eeb8c397e4541b9410dfb81a088183f89"/>
    <w:p>
      <w:pPr>
        <w:pStyle w:val="Titre3"/>
      </w:pPr>
      <w:r>
        <w:t xml:space="preserve">Como avaliar a variação do tamanho do efeito?</w:t>
      </w:r>
    </w:p>
    <w:p>
      <w:pPr>
        <w:numPr>
          <w:ilvl w:val="0"/>
          <w:numId w:val="1927"/>
        </w:numPr>
      </w:pPr>
      <w:r>
        <w:t xml:space="preserve">O intervalo de predição contém informação sobre a variação do tamanho do efeito.</w:t>
      </w:r>
      <w:hyperlink w:anchor="ref-Borenstein2022">
        <w:r>
          <w:rPr>
            <w:rStyle w:val="Lienhypertexte"/>
            <w:vertAlign w:val="superscript"/>
          </w:rPr>
          <w:t xml:space="preserve">457</w:t>
        </w:r>
      </w:hyperlink>
    </w:p>
    <w:p>
      <w:pPr>
        <w:numPr>
          <w:ilvl w:val="0"/>
          <w:numId w:val="1927"/>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457</w:t>
        </w:r>
      </w:hyperlink>
    </w:p>
    <w:p>
      <w:pPr>
        <w:numPr>
          <w:ilvl w:val="0"/>
          <w:numId w:val="1927"/>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457</w:t>
        </w:r>
      </w:hyperlink>
    </w:p>
    <w:p>
      <w:pPr>
        <w:pStyle w:val="FirstParagraph"/>
      </w:pPr>
    </w:p>
    <w:bookmarkEnd w:id="1427"/>
    <w:bookmarkStart w:id="1430" w:name="Xaba008778b949bab992254bfb81eca4f4b60236"/>
    <w:p>
      <w:pPr>
        <w:pStyle w:val="Titre3"/>
      </w:pPr>
      <w:r>
        <w:t xml:space="preserve">Como avaliar a heterogeneidade entre os estudos?</w:t>
      </w:r>
    </w:p>
    <w:p>
      <w:pPr>
        <w:pStyle w:val="Compact"/>
        <w:numPr>
          <w:ilvl w:val="0"/>
          <w:numId w:val="1928"/>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457</w:t>
        </w:r>
      </w:hyperlink>
      <w:r>
        <w:rPr>
          <w:vertAlign w:val="superscript"/>
        </w:rPr>
        <w:t xml:space="preserve">,</w:t>
      </w:r>
      <w:hyperlink w:anchor="ref-Rücker2008">
        <w:r>
          <w:rPr>
            <w:rStyle w:val="Lienhypertexte"/>
            <w:vertAlign w:val="superscript"/>
          </w:rPr>
          <w:t xml:space="preserve">458</w:t>
        </w:r>
      </w:hyperlink>
    </w:p>
    <w:p>
      <w:pPr>
        <w:pStyle w:val="FirstParagraph"/>
      </w:pPr>
    </w:p>
    <w:p>
      <w:pPr>
        <w:pStyle w:val="Corpsdetexte"/>
      </w:pPr>
    </w:p>
    <w:p>
      <w:pPr>
        <w:numPr>
          <w:ilvl w:val="0"/>
          <w:numId w:val="1929"/>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457</w:t>
        </w:r>
      </w:hyperlink>
    </w:p>
    <w:p>
      <w:pPr>
        <w:numPr>
          <w:ilvl w:val="0"/>
          <w:numId w:val="1929"/>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458</w:t>
        </w:r>
      </w:hyperlink>
    </w:p>
    <w:p>
      <w:pPr>
        <w:numPr>
          <w:ilvl w:val="0"/>
          <w:numId w:val="1929"/>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458</w:t>
        </w:r>
      </w:hyperlink>
    </w:p>
    <w:p>
      <w:pPr>
        <w:numPr>
          <w:ilvl w:val="0"/>
          <w:numId w:val="1929"/>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459</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28">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29">
        <w:r>
          <w:rPr>
            <w:rStyle w:val="Lienhypertexte"/>
            <w:i/>
            <w:iCs/>
          </w:rPr>
          <w:t xml:space="preserve">ma_r</w:t>
        </w:r>
      </w:hyperlink>
      <w:r>
        <w:t xml:space="preserve"> </w:t>
      </w:r>
      <w:r>
        <w:t xml:space="preserve">para meta-analisar correlações.</w:t>
      </w:r>
    </w:p>
    <w:p>
      <w:pPr>
        <w:pStyle w:val="Corpsdetexte"/>
      </w:pPr>
    </w:p>
    <w:bookmarkEnd w:id="1430"/>
    <w:bookmarkEnd w:id="1431"/>
    <w:bookmarkStart w:id="1440" w:name="interpretação-do-forest-plot"/>
    <w:p>
      <w:pPr>
        <w:pStyle w:val="Titre2"/>
      </w:pPr>
      <w:r>
        <w:t xml:space="preserve">Interpretação do</w:t>
      </w:r>
      <w:r>
        <w:t xml:space="preserve"> </w:t>
      </w:r>
      <w:r>
        <w:rPr>
          <w:i/>
          <w:iCs/>
        </w:rPr>
        <w:t xml:space="preserve">forest plot</w:t>
      </w:r>
    </w:p>
    <w:p>
      <w:pPr>
        <w:pStyle w:val="FirstParagraph"/>
      </w:pPr>
    </w:p>
    <w:bookmarkStart w:id="1432" w:name="o-que-é-um-forest-plot"/>
    <w:p>
      <w:pPr>
        <w:pStyle w:val="Titre3"/>
      </w:pPr>
      <w:r>
        <w:t xml:space="preserve">O que é um</w:t>
      </w:r>
      <w:r>
        <w:t xml:space="preserve"> </w:t>
      </w:r>
      <w:r>
        <w:rPr>
          <w:i/>
          <w:iCs/>
        </w:rPr>
        <w:t xml:space="preserve">forest plot</w:t>
      </w:r>
      <w:r>
        <w:t xml:space="preserve">?</w:t>
      </w:r>
    </w:p>
    <w:p>
      <w:pPr>
        <w:pStyle w:val="Compact"/>
        <w:numPr>
          <w:ilvl w:val="0"/>
          <w:numId w:val="1930"/>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460</w:t>
        </w:r>
      </w:hyperlink>
    </w:p>
    <w:p>
      <w:pPr>
        <w:pStyle w:val="FirstParagraph"/>
      </w:pPr>
    </w:p>
    <w:p>
      <w:pPr>
        <w:jc w:val="center"/>
        <w:pStyle w:val="Normal"/>
      </w:pPr>
      <w:r>
        <w:rPr/>
        <w:drawing>
          <wp:inline distT="0" distB="0" distL="0" distR="0">
            <wp:extent cx="4572000" cy="3657600"/>
            <wp:docPr id="271" name="" descr=""/>
            <wp:cNvGraphicFramePr>
              <a:graphicFrameLocks noChangeAspect="1"/>
            </wp:cNvGraphicFramePr>
            <a:graphic>
              <a:graphicData uri="http://schemas.openxmlformats.org/drawingml/2006/picture">
                <pic:pic>
                  <pic:nvPicPr>
                    <pic:cNvPr id="272" name=""/>
                    <pic:cNvPicPr>
                      <a:picLocks noChangeAspect="1" noChangeArrowheads="1"/>
                    </pic:cNvPicPr>
                  </pic:nvPicPr>
                  <pic:blipFill>
                    <a:blip r:embed="rId28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d0843b-529b-4ec1-b409-121bc2922859"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d0843b-529b-4ec1-b409-121bc2922859"/>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73" name="" descr=""/>
            <wp:cNvGraphicFramePr>
              <a:graphicFrameLocks noChangeAspect="1"/>
            </wp:cNvGraphicFramePr>
            <a:graphic>
              <a:graphicData uri="http://schemas.openxmlformats.org/drawingml/2006/picture">
                <pic:pic>
                  <pic:nvPicPr>
                    <pic:cNvPr id="274" name=""/>
                    <pic:cNvPicPr>
                      <a:picLocks noChangeAspect="1" noChangeArrowheads="1"/>
                    </pic:cNvPicPr>
                  </pic:nvPicPr>
                  <pic:blipFill>
                    <a:blip r:embed="rId29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e08288-df9b-41f3-aac9-f18e1518cf70"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e08288-df9b-41f3-aac9-f18e1518cf70"/>
      <w:r>
        <w:rPr>
          <w:rFonts/>
          <w:b w:val="true"/>
          <w:strike w:val="false"/>
        </w:rPr>
        <w:t xml:space="preserve">: </w:t>
      </w:r>
      <w:r>
        <w:t xml:space="preserve">Forest plot de uma meta-análise de efeito aleatório com 10 ensaios clínicos simulados.</w:t>
      </w:r>
    </w:p>
    <w:p>
      <w:pPr>
        <w:pStyle w:val="Corpsdetexte"/>
      </w:pPr>
    </w:p>
    <w:bookmarkEnd w:id="1432"/>
    <w:bookmarkStart w:id="1433"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931"/>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460</w:t>
        </w:r>
      </w:hyperlink>
    </w:p>
    <w:p>
      <w:pPr>
        <w:pStyle w:val="FirstParagraph"/>
      </w:pPr>
    </w:p>
    <w:bookmarkEnd w:id="1433"/>
    <w:bookmarkStart w:id="1434"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932"/>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460</w:t>
        </w:r>
      </w:hyperlink>
    </w:p>
    <w:p>
      <w:pPr>
        <w:numPr>
          <w:ilvl w:val="0"/>
          <w:numId w:val="1932"/>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460</w:t>
        </w:r>
      </w:hyperlink>
    </w:p>
    <w:p>
      <w:pPr>
        <w:pStyle w:val="FirstParagraph"/>
      </w:pPr>
    </w:p>
    <w:bookmarkEnd w:id="1434"/>
    <w:bookmarkStart w:id="1435" w:name="X074b2b6e205420ce948bce40cab18f61412a726"/>
    <w:p>
      <w:pPr>
        <w:pStyle w:val="Titre3"/>
      </w:pPr>
      <w:r>
        <w:t xml:space="preserve">O que representa o ponto central da caixa e o tamanho desta no gráfico?</w:t>
      </w:r>
    </w:p>
    <w:p>
      <w:pPr>
        <w:numPr>
          <w:ilvl w:val="0"/>
          <w:numId w:val="1933"/>
        </w:numPr>
      </w:pPr>
      <w:r>
        <w:t xml:space="preserve">O ponto central indica a estimativa pontual do efeito (melhor estmativa para o efeito real).</w:t>
      </w:r>
      <w:hyperlink w:anchor="ref-dettori2021">
        <w:r>
          <w:rPr>
            <w:rStyle w:val="Lienhypertexte"/>
            <w:vertAlign w:val="superscript"/>
          </w:rPr>
          <w:t xml:space="preserve">460</w:t>
        </w:r>
      </w:hyperlink>
    </w:p>
    <w:p>
      <w:pPr>
        <w:numPr>
          <w:ilvl w:val="0"/>
          <w:numId w:val="1933"/>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460</w:t>
        </w:r>
      </w:hyperlink>
    </w:p>
    <w:p>
      <w:pPr>
        <w:pStyle w:val="FirstParagraph"/>
      </w:pPr>
    </w:p>
    <w:bookmarkEnd w:id="1435"/>
    <w:bookmarkStart w:id="1436"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934"/>
        </w:numPr>
      </w:pPr>
      <w:r>
        <w:t xml:space="preserve">É a linha de referência que indica efeito nulo.</w:t>
      </w:r>
      <w:hyperlink w:anchor="ref-dettori2021">
        <w:r>
          <w:rPr>
            <w:rStyle w:val="Lienhypertexte"/>
            <w:vertAlign w:val="superscript"/>
          </w:rPr>
          <w:t xml:space="preserve">460</w:t>
        </w:r>
      </w:hyperlink>
    </w:p>
    <w:p>
      <w:pPr>
        <w:numPr>
          <w:ilvl w:val="0"/>
          <w:numId w:val="1934"/>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460</w:t>
        </w:r>
      </w:hyperlink>
    </w:p>
    <w:p>
      <w:pPr>
        <w:numPr>
          <w:ilvl w:val="0"/>
          <w:numId w:val="1934"/>
        </w:numPr>
      </w:pPr>
      <w:r>
        <w:t xml:space="preserve">Para desfechos contínuos, corresponde ao valor 0 (diferença de médias = 0).</w:t>
      </w:r>
      <w:hyperlink w:anchor="ref-dettori2021">
        <w:r>
          <w:rPr>
            <w:rStyle w:val="Lienhypertexte"/>
            <w:vertAlign w:val="superscript"/>
          </w:rPr>
          <w:t xml:space="preserve">460</w:t>
        </w:r>
      </w:hyperlink>
    </w:p>
    <w:p>
      <w:pPr>
        <w:numPr>
          <w:ilvl w:val="0"/>
          <w:numId w:val="1934"/>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460</w:t>
        </w:r>
      </w:hyperlink>
    </w:p>
    <w:p>
      <w:pPr>
        <w:pStyle w:val="FirstParagraph"/>
      </w:pPr>
    </w:p>
    <w:bookmarkEnd w:id="1436"/>
    <w:bookmarkStart w:id="1437"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935"/>
        </w:numPr>
      </w:pPr>
      <w:r>
        <w:t xml:space="preserve">O diamante representa o efeito combinado dos estudos incluídos.</w:t>
      </w:r>
      <w:hyperlink w:anchor="ref-dettori2021">
        <w:r>
          <w:rPr>
            <w:rStyle w:val="Lienhypertexte"/>
            <w:vertAlign w:val="superscript"/>
          </w:rPr>
          <w:t xml:space="preserve">460</w:t>
        </w:r>
      </w:hyperlink>
    </w:p>
    <w:p>
      <w:pPr>
        <w:numPr>
          <w:ilvl w:val="0"/>
          <w:numId w:val="1935"/>
        </w:numPr>
      </w:pPr>
      <w:r>
        <w:t xml:space="preserve">O ponto central do diamante é a estimativa global.</w:t>
      </w:r>
      <w:hyperlink w:anchor="ref-dettori2021">
        <w:r>
          <w:rPr>
            <w:rStyle w:val="Lienhypertexte"/>
            <w:vertAlign w:val="superscript"/>
          </w:rPr>
          <w:t xml:space="preserve">460</w:t>
        </w:r>
      </w:hyperlink>
    </w:p>
    <w:p>
      <w:pPr>
        <w:numPr>
          <w:ilvl w:val="0"/>
          <w:numId w:val="1935"/>
        </w:numPr>
      </w:pPr>
      <w:r>
        <w:t xml:space="preserve">A largura do diamante representa o intervalo de confiança de 95% para o efeito combinado.</w:t>
      </w:r>
      <w:hyperlink w:anchor="ref-dettori2021">
        <w:r>
          <w:rPr>
            <w:rStyle w:val="Lienhypertexte"/>
            <w:vertAlign w:val="superscript"/>
          </w:rPr>
          <w:t xml:space="preserve">460</w:t>
        </w:r>
      </w:hyperlink>
    </w:p>
    <w:p>
      <w:pPr>
        <w:pStyle w:val="FirstParagraph"/>
      </w:pPr>
    </w:p>
    <w:bookmarkEnd w:id="1437"/>
    <w:bookmarkStart w:id="1438"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936"/>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460</w:t>
        </w:r>
      </w:hyperlink>
    </w:p>
    <w:p>
      <w:pPr>
        <w:pStyle w:val="FirstParagraph"/>
      </w:pPr>
    </w:p>
    <w:bookmarkEnd w:id="1438"/>
    <w:bookmarkStart w:id="1439" w:name="Xced010c6e20abd3df0f54296d9137dd3c14e857"/>
    <w:p>
      <w:pPr>
        <w:pStyle w:val="Titre3"/>
      </w:pPr>
      <w:r>
        <w:t xml:space="preserve">Quais são as interpretações usuais para os valores de heterogeneidade?</w:t>
      </w:r>
    </w:p>
    <w:p>
      <w:pPr>
        <w:pStyle w:val="Compact"/>
        <w:numPr>
          <w:ilvl w:val="0"/>
          <w:numId w:val="1937"/>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460</w:t>
        </w:r>
      </w:hyperlink>
    </w:p>
    <w:p>
      <w:pPr>
        <w:pStyle w:val="FirstParagraph"/>
      </w:pPr>
    </w:p>
    <w:p>
      <w:pPr>
        <w:jc w:val="center"/>
        <w:pStyle w:val="Normal"/>
      </w:pPr>
      <w:r>
        <w:rPr/>
        <w:drawing>
          <wp:inline distT="0" distB="0" distL="0" distR="0">
            <wp:extent cx="4572000" cy="3657600"/>
            <wp:docPr id="275" name="" descr=""/>
            <wp:cNvGraphicFramePr>
              <a:graphicFrameLocks noChangeAspect="1"/>
            </wp:cNvGraphicFramePr>
            <a:graphic>
              <a:graphicData uri="http://schemas.openxmlformats.org/drawingml/2006/picture">
                <pic:pic>
                  <pic:nvPicPr>
                    <pic:cNvPr id="276" name=""/>
                    <pic:cNvPicPr>
                      <a:picLocks noChangeAspect="1" noChangeArrowheads="1"/>
                    </pic:cNvPicPr>
                  </pic:nvPicPr>
                  <pic:blipFill>
                    <a:blip r:embed="rId29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30d2d7-a67e-4884-98c6-916cbab0b7e3"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30d2d7-a67e-4884-98c6-916cbab0b7e3"/>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439"/>
    <w:bookmarkEnd w:id="1440"/>
    <w:bookmarkStart w:id="1451" w:name="viés-de-publicação-em-meta-análises"/>
    <w:p>
      <w:pPr>
        <w:pStyle w:val="Titre2"/>
      </w:pPr>
      <w:r>
        <w:t xml:space="preserve">Viés de publicação em meta-análises</w:t>
      </w:r>
    </w:p>
    <w:p>
      <w:pPr>
        <w:pStyle w:val="FirstParagraph"/>
      </w:pPr>
    </w:p>
    <w:bookmarkStart w:id="1441" w:name="o-que-é-viés-de-publicação"/>
    <w:p>
      <w:pPr>
        <w:pStyle w:val="Titre3"/>
      </w:pPr>
      <w:r>
        <w:t xml:space="preserve">O que é viés de publicação?</w:t>
      </w:r>
    </w:p>
    <w:p>
      <w:pPr>
        <w:pStyle w:val="Compact"/>
        <w:numPr>
          <w:ilvl w:val="0"/>
          <w:numId w:val="1938"/>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461</w:t>
        </w:r>
      </w:hyperlink>
    </w:p>
    <w:p>
      <w:pPr>
        <w:pStyle w:val="FirstParagraph"/>
      </w:pPr>
    </w:p>
    <w:bookmarkEnd w:id="1441"/>
    <w:bookmarkStart w:id="1442" w:name="Xebe64daf6a0110355ba63a0d557c1cf869c8a13"/>
    <w:p>
      <w:pPr>
        <w:pStyle w:val="Titre3"/>
      </w:pPr>
      <w:r>
        <w:t xml:space="preserve">Quais métodos podem ser usados para identificar viés de publicação?</w:t>
      </w:r>
    </w:p>
    <w:p>
      <w:pPr>
        <w:numPr>
          <w:ilvl w:val="0"/>
          <w:numId w:val="1939"/>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462</w:t>
        </w:r>
      </w:hyperlink>
    </w:p>
    <w:p>
      <w:pPr>
        <w:numPr>
          <w:ilvl w:val="0"/>
          <w:numId w:val="1939"/>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462</w:t>
        </w:r>
      </w:hyperlink>
    </w:p>
    <w:p>
      <w:pPr>
        <w:numPr>
          <w:ilvl w:val="0"/>
          <w:numId w:val="1939"/>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463</w:t>
        </w:r>
      </w:hyperlink>
    </w:p>
    <w:p>
      <w:pPr>
        <w:pStyle w:val="FirstParagraph"/>
      </w:pPr>
    </w:p>
    <w:bookmarkEnd w:id="1442"/>
    <w:bookmarkStart w:id="1443" w:name="o-que-é-um-gráfico-de-funil-funnel-plot"/>
    <w:p>
      <w:pPr>
        <w:pStyle w:val="Titre3"/>
      </w:pPr>
      <w:r>
        <w:t xml:space="preserve">O que é um gráfico de funil (</w:t>
      </w:r>
      <w:r>
        <w:rPr>
          <w:i/>
          <w:iCs/>
        </w:rPr>
        <w:t xml:space="preserve">funnel plot</w:t>
      </w:r>
      <w:r>
        <w:t xml:space="preserve">)?</w:t>
      </w:r>
    </w:p>
    <w:p>
      <w:pPr>
        <w:pStyle w:val="Compact"/>
        <w:numPr>
          <w:ilvl w:val="0"/>
          <w:numId w:val="1940"/>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464</w:t>
        </w:r>
      </w:hyperlink>
    </w:p>
    <w:p>
      <w:pPr>
        <w:pStyle w:val="FirstParagraph"/>
      </w:pPr>
    </w:p>
    <w:p>
      <w:pPr>
        <w:jc w:val="center"/>
        <w:pStyle w:val="Normal"/>
      </w:pPr>
      <w:r>
        <w:rPr/>
        <w:drawing>
          <wp:inline distT="0" distB="0" distL="0" distR="0">
            <wp:extent cx="13716000" cy="3657600"/>
            <wp:docPr id="277" name="" descr=""/>
            <wp:cNvGraphicFramePr>
              <a:graphicFrameLocks noChangeAspect="1"/>
            </wp:cNvGraphicFramePr>
            <a:graphic>
              <a:graphicData uri="http://schemas.openxmlformats.org/drawingml/2006/picture">
                <pic:pic>
                  <pic:nvPicPr>
                    <pic:cNvPr id="278" name=""/>
                    <pic:cNvPicPr>
                      <a:picLocks noChangeAspect="1" noChangeArrowheads="1"/>
                    </pic:cNvPicPr>
                  </pic:nvPicPr>
                  <pic:blipFill>
                    <a:blip r:embed="rId290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33fd9b16-3ab1-4cba-8819-c6278956c8a9"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fd9b16-3ab1-4cba-8819-c6278956c8a9"/>
      <w:r>
        <w:rPr>
          <w:rFonts/>
          <w:b w:val="true"/>
          <w:strike w:val="false"/>
        </w:rPr>
        <w:t xml:space="preserve">: </w:t>
      </w:r>
      <w:r>
        <w:t xml:space="preserve">Gráficos de funil simulados com baixa e alta heterogeneidade.</w:t>
      </w:r>
    </w:p>
    <w:p>
      <w:pPr>
        <w:pStyle w:val="Corpsdetexte"/>
      </w:pPr>
    </w:p>
    <w:bookmarkEnd w:id="1443"/>
    <w:bookmarkStart w:id="1444"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941"/>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464</w:t>
        </w:r>
      </w:hyperlink>
    </w:p>
    <w:p>
      <w:pPr>
        <w:numPr>
          <w:ilvl w:val="0"/>
          <w:numId w:val="1941"/>
        </w:numPr>
      </w:pPr>
      <w:r>
        <w:t xml:space="preserve">Diferenças metodológicas entre estudos pequenos e grandes.</w:t>
      </w:r>
      <w:hyperlink w:anchor="ref-sterne2011">
        <w:r>
          <w:rPr>
            <w:rStyle w:val="Lienhypertexte"/>
            <w:vertAlign w:val="superscript"/>
          </w:rPr>
          <w:t xml:space="preserve">464</w:t>
        </w:r>
      </w:hyperlink>
    </w:p>
    <w:p>
      <w:pPr>
        <w:numPr>
          <w:ilvl w:val="0"/>
          <w:numId w:val="1941"/>
        </w:numPr>
      </w:pPr>
      <w:r>
        <w:t xml:space="preserve">Heterogeneidade verdadeira (diferença real no efeito conforme o tamanho ou o contexto do estudo).</w:t>
      </w:r>
      <w:hyperlink w:anchor="ref-sterne2011">
        <w:r>
          <w:rPr>
            <w:rStyle w:val="Lienhypertexte"/>
            <w:vertAlign w:val="superscript"/>
          </w:rPr>
          <w:t xml:space="preserve">464</w:t>
        </w:r>
      </w:hyperlink>
    </w:p>
    <w:p>
      <w:pPr>
        <w:numPr>
          <w:ilvl w:val="0"/>
          <w:numId w:val="1941"/>
        </w:numPr>
      </w:pPr>
      <w:r>
        <w:t xml:space="preserve">Artefatos estatísticos ou mero acaso.</w:t>
      </w:r>
      <w:hyperlink w:anchor="ref-sterne2011">
        <w:r>
          <w:rPr>
            <w:rStyle w:val="Lienhypertexte"/>
            <w:vertAlign w:val="superscript"/>
          </w:rPr>
          <w:t xml:space="preserve">464</w:t>
        </w:r>
      </w:hyperlink>
    </w:p>
    <w:p>
      <w:pPr>
        <w:pStyle w:val="FirstParagraph"/>
      </w:pPr>
    </w:p>
    <w:bookmarkEnd w:id="1444"/>
    <w:bookmarkStart w:id="1445" w:name="o-que-é-trim-and-fill"/>
    <w:p>
      <w:pPr>
        <w:pStyle w:val="Titre3"/>
      </w:pPr>
      <w:r>
        <w:t xml:space="preserve">O que é</w:t>
      </w:r>
      <w:r>
        <w:t xml:space="preserve"> </w:t>
      </w:r>
      <w:r>
        <w:rPr>
          <w:i/>
          <w:iCs/>
        </w:rPr>
        <w:t xml:space="preserve">trim and fill</w:t>
      </w:r>
      <w:r>
        <w:t xml:space="preserve">?</w:t>
      </w:r>
    </w:p>
    <w:p>
      <w:pPr>
        <w:numPr>
          <w:ilvl w:val="0"/>
          <w:numId w:val="1942"/>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465</w:t>
        </w:r>
      </w:hyperlink>
    </w:p>
    <w:p>
      <w:pPr>
        <w:numPr>
          <w:ilvl w:val="0"/>
          <w:numId w:val="1942"/>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465</w:t>
        </w:r>
      </w:hyperlink>
    </w:p>
    <w:p>
      <w:pPr>
        <w:pStyle w:val="FirstParagraph"/>
      </w:pPr>
    </w:p>
    <w:bookmarkEnd w:id="1445"/>
    <w:bookmarkStart w:id="1446" w:name="o-que-é-o-teste-de-egger"/>
    <w:p>
      <w:pPr>
        <w:pStyle w:val="Titre3"/>
      </w:pPr>
      <w:r>
        <w:t xml:space="preserve">O que é o teste de Egger?</w:t>
      </w:r>
    </w:p>
    <w:p>
      <w:pPr>
        <w:numPr>
          <w:ilvl w:val="0"/>
          <w:numId w:val="1943"/>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462</w:t>
        </w:r>
      </w:hyperlink>
    </w:p>
    <w:p>
      <w:pPr>
        <w:numPr>
          <w:ilvl w:val="0"/>
          <w:numId w:val="1943"/>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463</w:t>
        </w:r>
      </w:hyperlink>
    </w:p>
    <w:p>
      <w:pPr>
        <w:pStyle w:val="FirstParagraph"/>
      </w:pPr>
    </w:p>
    <w:bookmarkEnd w:id="1446"/>
    <w:bookmarkStart w:id="1447" w:name="o-que-é-o-teste-de-peters"/>
    <w:p>
      <w:pPr>
        <w:pStyle w:val="Titre3"/>
      </w:pPr>
      <w:r>
        <w:t xml:space="preserve">O que é o teste de Peters?</w:t>
      </w:r>
    </w:p>
    <w:p>
      <w:pPr>
        <w:numPr>
          <w:ilvl w:val="0"/>
          <w:numId w:val="1944"/>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463</w:t>
        </w:r>
      </w:hyperlink>
    </w:p>
    <w:p>
      <w:pPr>
        <w:numPr>
          <w:ilvl w:val="0"/>
          <w:numId w:val="1944"/>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463</w:t>
        </w:r>
      </w:hyperlink>
    </w:p>
    <w:p>
      <w:pPr>
        <w:numPr>
          <w:ilvl w:val="0"/>
          <w:numId w:val="1944"/>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463</w:t>
        </w:r>
      </w:hyperlink>
    </w:p>
    <w:p>
      <w:pPr>
        <w:numPr>
          <w:ilvl w:val="0"/>
          <w:numId w:val="1944"/>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463</w:t>
        </w:r>
      </w:hyperlink>
    </w:p>
    <w:p>
      <w:pPr>
        <w:pStyle w:val="FirstParagraph"/>
      </w:pPr>
    </w:p>
    <w:bookmarkEnd w:id="1447"/>
    <w:bookmarkStart w:id="1448" w:name="Xbad47879f89f175457101cd7defdf4563148bbb"/>
    <w:p>
      <w:pPr>
        <w:pStyle w:val="Titre3"/>
      </w:pPr>
      <w:r>
        <w:t xml:space="preserve">Quais são as recomendações para testar a assimetria?</w:t>
      </w:r>
    </w:p>
    <w:p>
      <w:pPr>
        <w:numPr>
          <w:ilvl w:val="0"/>
          <w:numId w:val="1945"/>
        </w:numPr>
      </w:pPr>
      <w:r>
        <w:t xml:space="preserve">Evitar testes quando há menos de 10 estudos, devido ao baixo poder estatístico.</w:t>
      </w:r>
      <w:hyperlink w:anchor="ref-sterne2011">
        <w:r>
          <w:rPr>
            <w:rStyle w:val="Lienhypertexte"/>
            <w:vertAlign w:val="superscript"/>
          </w:rPr>
          <w:t xml:space="preserve">464</w:t>
        </w:r>
      </w:hyperlink>
    </w:p>
    <w:p>
      <w:pPr>
        <w:numPr>
          <w:ilvl w:val="0"/>
          <w:numId w:val="1945"/>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464</w:t>
        </w:r>
      </w:hyperlink>
    </w:p>
    <w:p>
      <w:pPr>
        <w:numPr>
          <w:ilvl w:val="0"/>
          <w:numId w:val="1945"/>
        </w:numPr>
      </w:pPr>
      <w:r>
        <w:t xml:space="preserve">Para desfechos contínuos (diferença de médias), o teste de Egger pode ser usado.</w:t>
      </w:r>
      <w:hyperlink w:anchor="ref-sterne2011">
        <w:r>
          <w:rPr>
            <w:rStyle w:val="Lienhypertexte"/>
            <w:vertAlign w:val="superscript"/>
          </w:rPr>
          <w:t xml:space="preserve">464</w:t>
        </w:r>
      </w:hyperlink>
    </w:p>
    <w:p>
      <w:pPr>
        <w:numPr>
          <w:ilvl w:val="0"/>
          <w:numId w:val="1945"/>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464</w:t>
        </w:r>
      </w:hyperlink>
    </w:p>
    <w:p>
      <w:pPr>
        <w:numPr>
          <w:ilvl w:val="0"/>
          <w:numId w:val="1945"/>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464</w:t>
        </w:r>
      </w:hyperlink>
    </w:p>
    <w:p>
      <w:pPr>
        <w:pStyle w:val="FirstParagraph"/>
      </w:pPr>
    </w:p>
    <w:bookmarkEnd w:id="1448"/>
    <w:bookmarkStart w:id="1450" w:name="X2ee624424d3da122913cf4ee4c665fca19f6adb"/>
    <w:p>
      <w:pPr>
        <w:pStyle w:val="Titre3"/>
      </w:pPr>
      <w:r>
        <w:t xml:space="preserve">Como interpretar os resultados de testes de viés de publicação?</w:t>
      </w:r>
    </w:p>
    <w:p>
      <w:pPr>
        <w:numPr>
          <w:ilvl w:val="0"/>
          <w:numId w:val="1946"/>
        </w:numPr>
      </w:pPr>
      <w:r>
        <w:t xml:space="preserve">Um resultado não significativo não garante ausência de viés.</w:t>
      </w:r>
      <w:hyperlink w:anchor="ref-peters2006">
        <w:r>
          <w:rPr>
            <w:rStyle w:val="Lienhypertexte"/>
            <w:vertAlign w:val="superscript"/>
          </w:rPr>
          <w:t xml:space="preserve">463</w:t>
        </w:r>
      </w:hyperlink>
    </w:p>
    <w:p>
      <w:pPr>
        <w:numPr>
          <w:ilvl w:val="0"/>
          <w:numId w:val="1946"/>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463</w:t>
        </w:r>
      </w:hyperlink>
      <w:r>
        <w:rPr>
          <w:vertAlign w:val="superscript"/>
        </w:rPr>
        <w:t xml:space="preserve">,</w:t>
      </w:r>
      <w:hyperlink w:anchor="ref-duval2000">
        <w:r>
          <w:rPr>
            <w:rStyle w:val="Lienhypertexte"/>
            <w:vertAlign w:val="superscript"/>
          </w:rPr>
          <w:t xml:space="preserve">465</w:t>
        </w:r>
      </w:hyperlink>
    </w:p>
    <w:p>
      <w:pPr>
        <w:numPr>
          <w:ilvl w:val="0"/>
          <w:numId w:val="1946"/>
        </w:numPr>
      </w:pPr>
      <w:r>
        <w:t xml:space="preserve">Quando há suspeita de viés, discutir as implicações e interpretar o efeito combinado com cautela.</w:t>
      </w:r>
      <w:hyperlink w:anchor="ref-peters2006">
        <w:r>
          <w:rPr>
            <w:rStyle w:val="Lienhypertexte"/>
            <w:vertAlign w:val="superscript"/>
          </w:rPr>
          <w:t xml:space="preserve">463</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49">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450"/>
    <w:bookmarkEnd w:id="1451"/>
    <w:bookmarkStart w:id="1456" w:name="diretrizes-para-redação-10"/>
    <w:p>
      <w:pPr>
        <w:pStyle w:val="Titre2"/>
      </w:pPr>
      <w:r>
        <w:t xml:space="preserve">Diretrizes para redação</w:t>
      </w:r>
    </w:p>
    <w:p>
      <w:pPr>
        <w:pStyle w:val="FirstParagraph"/>
      </w:pPr>
    </w:p>
    <w:bookmarkStart w:id="1455" w:name="X13bac19732c9f8e4873a5f4deb93f155343201e"/>
    <w:p>
      <w:pPr>
        <w:pStyle w:val="Titre3"/>
      </w:pPr>
      <w:r>
        <w:t xml:space="preserve">Quais são as diretrizes para redação de meta-análises?</w:t>
      </w:r>
    </w:p>
    <w:p>
      <w:pPr>
        <w:numPr>
          <w:ilvl w:val="0"/>
          <w:numId w:val="194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47"/>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466</w:t>
        </w:r>
      </w:hyperlink>
      <w:r>
        <w:t xml:space="preserve"> </w:t>
      </w:r>
      <w:hyperlink r:id="rId1452">
        <w:r>
          <w:rPr>
            <w:rStyle w:val="Lienhypertexte"/>
          </w:rPr>
          <w:t xml:space="preserve">https://www.equator-network.org/reporting-guidelines/prisma/</w:t>
        </w:r>
      </w:hyperlink>
    </w:p>
    <w:p>
      <w:pPr>
        <w:numPr>
          <w:ilvl w:val="0"/>
          <w:numId w:val="1947"/>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449</w:t>
        </w:r>
      </w:hyperlink>
      <w:r>
        <w:t xml:space="preserve"> </w:t>
      </w:r>
      <w:hyperlink r:id="rId1412">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467</w:t>
        </w:r>
      </w:hyperlink>
      <w:r>
        <w:t xml:space="preserve"> </w:t>
      </w:r>
      <w:r>
        <w:t xml:space="preserve">fornece a função</w:t>
      </w:r>
      <w:r>
        <w:t xml:space="preserve"> </w:t>
      </w:r>
      <w:hyperlink r:id="rId1453">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468</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469</w:t>
        </w:r>
      </w:hyperlink>
      <w:r>
        <w:t xml:space="preserve"> </w:t>
      </w:r>
      <w:r>
        <w:t xml:space="preserve">fornece a função</w:t>
      </w:r>
      <w:r>
        <w:t xml:space="preserve"> </w:t>
      </w:r>
      <w:hyperlink r:id="rId1454">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455"/>
    <w:bookmarkEnd w:id="1456"/>
    <w:bookmarkEnd w:id="1457"/>
    <w:bookmarkStart w:id="1463" w:name="revisao-guarda-chuva"/>
    <w:p>
      <w:pPr>
        <w:pStyle w:val="Titre1"/>
      </w:pPr>
      <w:r>
        <w:rPr>
          <w:b/>
          <w:bCs/>
        </w:rPr>
        <w:t xml:space="preserve">Revisão guarda-chuva</w:t>
      </w:r>
    </w:p>
    <w:p>
      <w:pPr>
        <w:pStyle w:val="FirstParagraph"/>
      </w:pPr>
    </w:p>
    <w:bookmarkStart w:id="1459" w:name="revisão-guarda-chuva"/>
    <w:p>
      <w:pPr>
        <w:pStyle w:val="Titre2"/>
      </w:pPr>
      <w:r>
        <w:t xml:space="preserve">Revisão guarda-chuva</w:t>
      </w:r>
    </w:p>
    <w:p>
      <w:pPr>
        <w:pStyle w:val="FirstParagraph"/>
      </w:pPr>
    </w:p>
    <w:bookmarkStart w:id="1458" w:name="o-que-é-revisão-guarda-chuva"/>
    <w:p>
      <w:pPr>
        <w:pStyle w:val="Titre3"/>
      </w:pPr>
      <w:r>
        <w:t xml:space="preserve">O que é revisão guarda-chuva?</w:t>
      </w:r>
    </w:p>
    <w:p>
      <w:pPr>
        <w:pStyle w:val="Compact"/>
        <w:numPr>
          <w:ilvl w:val="0"/>
          <w:numId w:val="1948"/>
        </w:numPr>
      </w:pPr>
      <w:r>
        <w:t xml:space="preserve">.</w:t>
      </w:r>
      <w:hyperlink w:anchor="ref-REF">
        <w:r>
          <w:rPr>
            <w:rStyle w:val="Lienhypertexte"/>
            <w:b/>
            <w:bCs/>
            <w:vertAlign w:val="superscript"/>
          </w:rPr>
          <w:t xml:space="preserve">REF?</w:t>
        </w:r>
      </w:hyperlink>
    </w:p>
    <w:p>
      <w:pPr>
        <w:pStyle w:val="FirstParagraph"/>
      </w:pPr>
    </w:p>
    <w:bookmarkEnd w:id="1458"/>
    <w:bookmarkEnd w:id="1459"/>
    <w:bookmarkStart w:id="1462" w:name="diretrizes-para-redação-11"/>
    <w:p>
      <w:pPr>
        <w:pStyle w:val="Titre2"/>
      </w:pPr>
      <w:r>
        <w:t xml:space="preserve">Diretrizes para redação</w:t>
      </w:r>
    </w:p>
    <w:p>
      <w:pPr>
        <w:pStyle w:val="FirstParagraph"/>
      </w:pPr>
    </w:p>
    <w:bookmarkStart w:id="1461" w:name="Xa87a9a7ca2a0594020dfb1a87e00c302e0ca677"/>
    <w:p>
      <w:pPr>
        <w:pStyle w:val="Titre3"/>
      </w:pPr>
      <w:r>
        <w:t xml:space="preserve">Quais são as diretrizes para revisão sistemática?</w:t>
      </w:r>
    </w:p>
    <w:p>
      <w:pPr>
        <w:numPr>
          <w:ilvl w:val="0"/>
          <w:numId w:val="194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49"/>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470</w:t>
        </w:r>
      </w:hyperlink>
      <w:r>
        <w:t xml:space="preserve"> </w:t>
      </w:r>
      <w:hyperlink r:id="rId1460">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461"/>
    <w:bookmarkEnd w:id="1462"/>
    <w:bookmarkEnd w:id="1463"/>
    <w:bookmarkStart w:id="1471" w:name="pesquisa-qualitativa"/>
    <w:p>
      <w:pPr>
        <w:pStyle w:val="Titre1"/>
      </w:pPr>
      <w:r>
        <w:rPr>
          <w:b/>
          <w:bCs/>
        </w:rPr>
        <w:t xml:space="preserve">Pesquisa qualitativa</w:t>
      </w:r>
    </w:p>
    <w:p>
      <w:pPr>
        <w:pStyle w:val="FirstParagraph"/>
      </w:pPr>
    </w:p>
    <w:bookmarkStart w:id="1465" w:name="pesquisa-qualitativa-1"/>
    <w:p>
      <w:pPr>
        <w:pStyle w:val="Titre2"/>
      </w:pPr>
      <w:r>
        <w:t xml:space="preserve">Pesquisa qualitativa</w:t>
      </w:r>
    </w:p>
    <w:p>
      <w:pPr>
        <w:pStyle w:val="FirstParagraph"/>
      </w:pPr>
    </w:p>
    <w:bookmarkStart w:id="1464" w:name="o-que-é-pesquisa-qualitativa"/>
    <w:p>
      <w:pPr>
        <w:pStyle w:val="Titre3"/>
      </w:pPr>
      <w:r>
        <w:t xml:space="preserve">O que é pesquisa qualitativa?</w:t>
      </w:r>
    </w:p>
    <w:p>
      <w:pPr>
        <w:numPr>
          <w:ilvl w:val="0"/>
          <w:numId w:val="1950"/>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471</w:t>
        </w:r>
      </w:hyperlink>
    </w:p>
    <w:p>
      <w:pPr>
        <w:numPr>
          <w:ilvl w:val="0"/>
          <w:numId w:val="1950"/>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471</w:t>
        </w:r>
      </w:hyperlink>
    </w:p>
    <w:p>
      <w:pPr>
        <w:pStyle w:val="FirstParagraph"/>
      </w:pPr>
    </w:p>
    <w:bookmarkEnd w:id="1464"/>
    <w:bookmarkEnd w:id="1465"/>
    <w:bookmarkStart w:id="1470" w:name="diretrizes-para-redação-12"/>
    <w:p>
      <w:pPr>
        <w:pStyle w:val="Titre2"/>
      </w:pPr>
      <w:r>
        <w:t xml:space="preserve">Diretrizes para redação</w:t>
      </w:r>
    </w:p>
    <w:p>
      <w:pPr>
        <w:pStyle w:val="FirstParagraph"/>
      </w:pPr>
    </w:p>
    <w:bookmarkStart w:id="1469" w:name="X47d959c43956c9359743accdaeec574fc5cb66a"/>
    <w:p>
      <w:pPr>
        <w:pStyle w:val="Titre3"/>
      </w:pPr>
      <w:r>
        <w:t xml:space="preserve">Quais são as diretrizes para redação de estudos de propriedades psicométricas?</w:t>
      </w:r>
    </w:p>
    <w:p>
      <w:pPr>
        <w:numPr>
          <w:ilvl w:val="0"/>
          <w:numId w:val="195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51"/>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472</w:t>
        </w:r>
      </w:hyperlink>
      <w:r>
        <w:t xml:space="preserve"> </w:t>
      </w:r>
      <w:hyperlink r:id="rId1466">
        <w:r>
          <w:rPr>
            <w:rStyle w:val="Lienhypertexte"/>
          </w:rPr>
          <w:t xml:space="preserve">https://www.equator-network.org/reporting-guidelines/srqr/</w:t>
        </w:r>
      </w:hyperlink>
    </w:p>
    <w:p>
      <w:pPr>
        <w:numPr>
          <w:ilvl w:val="0"/>
          <w:numId w:val="1951"/>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473</w:t>
        </w:r>
      </w:hyperlink>
      <w:r>
        <w:t xml:space="preserve"> </w:t>
      </w:r>
      <w:hyperlink r:id="rId1467">
        <w:r>
          <w:rPr>
            <w:rStyle w:val="Lienhypertexte"/>
          </w:rPr>
          <w:t xml:space="preserve">https://www.equator-network.org/reporting-guidelines/entreq/</w:t>
        </w:r>
      </w:hyperlink>
    </w:p>
    <w:p>
      <w:pPr>
        <w:numPr>
          <w:ilvl w:val="0"/>
          <w:numId w:val="1951"/>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474</w:t>
        </w:r>
      </w:hyperlink>
      <w:r>
        <w:t xml:space="preserve"> </w:t>
      </w:r>
      <w:hyperlink r:id="rId1468">
        <w:r>
          <w:rPr>
            <w:rStyle w:val="Lienhypertexte"/>
          </w:rPr>
          <w:t xml:space="preserve">https://www.equator-network.org/reporting-guidelines/coreq/</w:t>
        </w:r>
      </w:hyperlink>
    </w:p>
    <w:p>
      <w:pPr>
        <w:pStyle w:val="FirstParagraph"/>
      </w:pPr>
    </w:p>
    <w:p>
      <w:pPr>
        <w:pStyle w:val="Corpsdetexte"/>
      </w:pPr>
    </w:p>
    <w:p>
      <w:r>
        <w:br w:type="page"/>
      </w:r>
    </w:p>
    <w:bookmarkEnd w:id="1469"/>
    <w:bookmarkEnd w:id="1470"/>
    <w:bookmarkEnd w:id="1471"/>
    <w:bookmarkStart w:id="1473" w:name="parte-10"/>
    <w:p>
      <w:pPr>
        <w:pStyle w:val="Titre1"/>
      </w:pPr>
      <w:r>
        <w:rPr>
          <w:i/>
          <w:iCs/>
        </w:rPr>
        <w:t xml:space="preserve">PARTE 10: COMUNICAÇÃO E RELATO CIENTÍFICO</w:t>
      </w:r>
    </w:p>
    <w:bookmarkStart w:id="1472" w:name="Xb0aa7b1133de1b6a5cd77e5d4011f05e157d81e"/>
    <w:p>
      <w:pPr>
        <w:pStyle w:val="Titre2"/>
      </w:pPr>
      <w:r>
        <w:t xml:space="preserve">Transformando resultados em narrativas claras, completas e alinhadas às boas práticas</w:t>
      </w:r>
    </w:p>
    <w:p>
      <w:r>
        <w:br w:type="page"/>
      </w:r>
    </w:p>
    <w:bookmarkEnd w:id="1472"/>
    <w:bookmarkEnd w:id="1473"/>
    <w:bookmarkStart w:id="1487" w:name="redacao-resultados"/>
    <w:p>
      <w:pPr>
        <w:pStyle w:val="Titre1"/>
      </w:pPr>
      <w:r>
        <w:rPr>
          <w:b/>
          <w:bCs/>
        </w:rPr>
        <w:t xml:space="preserve">Redação de resultados</w:t>
      </w:r>
    </w:p>
    <w:p>
      <w:pPr>
        <w:pStyle w:val="FirstParagraph"/>
      </w:pPr>
    </w:p>
    <w:bookmarkStart w:id="1483" w:name="X31f7fd73937b65eb9e504c178409b5187d1cf9e"/>
    <w:p>
      <w:pPr>
        <w:pStyle w:val="Titre2"/>
      </w:pPr>
      <w:r>
        <w:t xml:space="preserve">Comunicação de resultados da análise estatística</w:t>
      </w:r>
    </w:p>
    <w:p>
      <w:pPr>
        <w:pStyle w:val="FirstParagraph"/>
      </w:pPr>
    </w:p>
    <w:bookmarkStart w:id="1474" w:name="Xd04d6c96fb3a40c8a93390808a9cae9410d6d5f"/>
    <w:p>
      <w:pPr>
        <w:pStyle w:val="Titre3"/>
      </w:pPr>
      <w:r>
        <w:t xml:space="preserve">Como devo comunicar probabilidades e riscos?</w:t>
      </w:r>
    </w:p>
    <w:p>
      <w:pPr>
        <w:numPr>
          <w:ilvl w:val="0"/>
          <w:numId w:val="1952"/>
        </w:numPr>
      </w:pPr>
      <w:r>
        <w:t xml:space="preserve">Sempre que possível, utilize números, mesmo que aproximados.</w:t>
      </w:r>
      <w:hyperlink w:anchor="ref-zikmund-fisher2025">
        <w:r>
          <w:rPr>
            <w:rStyle w:val="Lienhypertexte"/>
            <w:vertAlign w:val="superscript"/>
          </w:rPr>
          <w:t xml:space="preserve">475</w:t>
        </w:r>
      </w:hyperlink>
    </w:p>
    <w:p>
      <w:pPr>
        <w:numPr>
          <w:ilvl w:val="0"/>
          <w:numId w:val="1952"/>
        </w:numPr>
      </w:pPr>
      <w:r>
        <w:t xml:space="preserve">A comunicação exclusivamente verbal (por exemplo,</w:t>
      </w:r>
      <w:r>
        <w:t xml:space="preserve"> </w:t>
      </w:r>
      <w:r>
        <w:t xml:space="preserve">“raro”</w:t>
      </w:r>
      <w:r>
        <w:t xml:space="preserve"> </w:t>
      </w:r>
      <w:r>
        <w:t xml:space="preserve">ou</w:t>
      </w:r>
      <w:r>
        <w:t xml:space="preserve"> </w:t>
      </w:r>
      <w:r>
        <w:t xml:space="preserve">“comum”</w:t>
      </w:r>
      <w:r>
        <w:t xml:space="preserve">) é ambígua e interpretada de maneiras muito diferentes pelos leitores.</w:t>
      </w:r>
      <w:hyperlink w:anchor="ref-zikmund-fisher2025">
        <w:r>
          <w:rPr>
            <w:rStyle w:val="Lienhypertexte"/>
            <w:vertAlign w:val="superscript"/>
          </w:rPr>
          <w:t xml:space="preserve">475</w:t>
        </w:r>
      </w:hyperlink>
    </w:p>
    <w:p>
      <w:pPr>
        <w:numPr>
          <w:ilvl w:val="0"/>
          <w:numId w:val="1952"/>
        </w:numPr>
      </w:pPr>
      <w:r>
        <w:t xml:space="preserve">Os números permitem compreender a ordem de grandeza do risco, facilitam comparações e reduzem interpretações equivocadas.</w:t>
      </w:r>
      <w:hyperlink w:anchor="ref-zikmund-fisher2025">
        <w:r>
          <w:rPr>
            <w:rStyle w:val="Lienhypertexte"/>
            <w:vertAlign w:val="superscript"/>
          </w:rPr>
          <w:t xml:space="preserve">475</w:t>
        </w:r>
      </w:hyperlink>
    </w:p>
    <w:p>
      <w:pPr>
        <w:numPr>
          <w:ilvl w:val="0"/>
          <w:numId w:val="1952"/>
        </w:numPr>
      </w:pPr>
      <w:r>
        <w:t xml:space="preserve">Quando apropriado, a combinação de números com descrições verbais pode ser usada para melhorar a compreensão.</w:t>
      </w:r>
      <w:hyperlink w:anchor="ref-zikmund-fisher2025">
        <w:r>
          <w:rPr>
            <w:rStyle w:val="Lienhypertexte"/>
            <w:vertAlign w:val="superscript"/>
          </w:rPr>
          <w:t xml:space="preserve">475</w:t>
        </w:r>
      </w:hyperlink>
    </w:p>
    <w:p>
      <w:pPr>
        <w:pStyle w:val="FirstParagraph"/>
      </w:pPr>
    </w:p>
    <w:bookmarkEnd w:id="1474"/>
    <w:bookmarkStart w:id="1475" w:name="X43647f53633de82f717817433312e8989c5569d"/>
    <w:p>
      <w:pPr>
        <w:pStyle w:val="Titre3"/>
      </w:pPr>
      <w:r>
        <w:t xml:space="preserve">Qual é o formato numérico mais adequado para apresentar riscos?</w:t>
      </w:r>
    </w:p>
    <w:p>
      <w:pPr>
        <w:numPr>
          <w:ilvl w:val="0"/>
          <w:numId w:val="1953"/>
        </w:numPr>
      </w:pPr>
      <w:r>
        <w:t xml:space="preserve">Prefira percentuais ou taxas com denominadores fixos, como por 100 ou por 1.000 indivíduos. Esse padrão facilita a leitura e a comparação entre grupos.</w:t>
      </w:r>
      <w:hyperlink w:anchor="ref-zikmund-fisher2025">
        <w:r>
          <w:rPr>
            <w:rStyle w:val="Lienhypertexte"/>
            <w:vertAlign w:val="superscript"/>
          </w:rPr>
          <w:t xml:space="preserve">475</w:t>
        </w:r>
      </w:hyperlink>
    </w:p>
    <w:p>
      <w:pPr>
        <w:numPr>
          <w:ilvl w:val="0"/>
          <w:numId w:val="1953"/>
        </w:numPr>
      </w:pPr>
      <w:r>
        <w:t xml:space="preserve">Evite o formato</w:t>
      </w:r>
      <w:r>
        <w:t xml:space="preserve"> </w:t>
      </w:r>
      <w:r>
        <w:t xml:space="preserve">“1 em X”</w:t>
      </w:r>
      <w:r>
        <w:t xml:space="preserve">, pois ele tende a inflar a percepção de risco e dificulta a avaliação comparativa.</w:t>
      </w:r>
      <w:hyperlink w:anchor="ref-zikmund-fisher2025">
        <w:r>
          <w:rPr>
            <w:rStyle w:val="Lienhypertexte"/>
            <w:vertAlign w:val="superscript"/>
          </w:rPr>
          <w:t xml:space="preserve">475</w:t>
        </w:r>
      </w:hyperlink>
    </w:p>
    <w:p>
      <w:pPr>
        <w:pStyle w:val="FirstParagraph"/>
      </w:pPr>
    </w:p>
    <w:bookmarkEnd w:id="1475"/>
    <w:bookmarkStart w:id="1476" w:name="X81a0ea7cc10f07b01179221f8113c0247daeac6"/>
    <w:p>
      <w:pPr>
        <w:pStyle w:val="Titre3"/>
      </w:pPr>
      <w:r>
        <w:t xml:space="preserve">Como devo apresentar diferenças entre grupos ou intervenções?</w:t>
      </w:r>
    </w:p>
    <w:p>
      <w:pPr>
        <w:numPr>
          <w:ilvl w:val="0"/>
          <w:numId w:val="1954"/>
        </w:numPr>
      </w:pPr>
      <w:r>
        <w:t xml:space="preserve">Dê prioridade às diferenças absolutas.</w:t>
      </w:r>
      <w:hyperlink w:anchor="ref-zikmund-fisher2025">
        <w:r>
          <w:rPr>
            <w:rStyle w:val="Lienhypertexte"/>
            <w:vertAlign w:val="superscript"/>
          </w:rPr>
          <w:t xml:space="preserve">475</w:t>
        </w:r>
      </w:hyperlink>
    </w:p>
    <w:p>
      <w:pPr>
        <w:numPr>
          <w:ilvl w:val="0"/>
          <w:numId w:val="1954"/>
        </w:numPr>
      </w:pPr>
      <w:r>
        <w:t xml:space="preserve">Apresente as taxas observadas em cada grupo e, em seguida, a diferença entre elas. Esse formato responde melhor às perguntas práticas do leitor, como</w:t>
      </w:r>
      <w:r>
        <w:t xml:space="preserve"> </w:t>
      </w:r>
      <w:r>
        <w:t xml:space="preserve">“quanto isso realmente muda o risco?”</w:t>
      </w:r>
      <w:r>
        <w:t xml:space="preserve">.</w:t>
      </w:r>
      <w:hyperlink w:anchor="ref-zikmund-fisher2025">
        <w:r>
          <w:rPr>
            <w:rStyle w:val="Lienhypertexte"/>
            <w:vertAlign w:val="superscript"/>
          </w:rPr>
          <w:t xml:space="preserve">475</w:t>
        </w:r>
      </w:hyperlink>
    </w:p>
    <w:p>
      <w:pPr>
        <w:numPr>
          <w:ilvl w:val="0"/>
          <w:numId w:val="1954"/>
        </w:numPr>
      </w:pPr>
      <w:r>
        <w:t xml:space="preserve">Medidas relativas podem ser incluídas como complemento, mas não devem ser apresentadas isoladamente.</w:t>
      </w:r>
      <w:hyperlink w:anchor="ref-zikmund-fisher2025">
        <w:r>
          <w:rPr>
            <w:rStyle w:val="Lienhypertexte"/>
            <w:vertAlign w:val="superscript"/>
          </w:rPr>
          <w:t xml:space="preserve">475</w:t>
        </w:r>
      </w:hyperlink>
    </w:p>
    <w:p>
      <w:pPr>
        <w:pStyle w:val="FirstParagraph"/>
      </w:pPr>
    </w:p>
    <w:bookmarkEnd w:id="1476"/>
    <w:bookmarkStart w:id="1477" w:name="X6721d5a84021aa6201d6dd69343a5ff4debe06c"/>
    <w:p>
      <w:pPr>
        <w:pStyle w:val="Titre3"/>
      </w:pPr>
      <w:r>
        <w:t xml:space="preserve">Como evitar distorções na interpretação de benefícios e riscos?</w:t>
      </w:r>
    </w:p>
    <w:p>
      <w:pPr>
        <w:numPr>
          <w:ilvl w:val="0"/>
          <w:numId w:val="1955"/>
        </w:numPr>
      </w:pPr>
      <w:r>
        <w:t xml:space="preserve">Utilize o mesmo tipo de medida para benefícios e para danos.</w:t>
      </w:r>
      <w:hyperlink w:anchor="ref-zikmund-fisher2025">
        <w:r>
          <w:rPr>
            <w:rStyle w:val="Lienhypertexte"/>
            <w:vertAlign w:val="superscript"/>
          </w:rPr>
          <w:t xml:space="preserve">475</w:t>
        </w:r>
      </w:hyperlink>
    </w:p>
    <w:p>
      <w:pPr>
        <w:numPr>
          <w:ilvl w:val="0"/>
          <w:numId w:val="1955"/>
        </w:numPr>
      </w:pPr>
      <w:r>
        <w:t xml:space="preserve">Apresentar benefícios como reduções relativas e riscos como aumentos absolutos pode induzir uma falsa impressão de vantagem.</w:t>
      </w:r>
      <w:hyperlink w:anchor="ref-zikmund-fisher2025">
        <w:r>
          <w:rPr>
            <w:rStyle w:val="Lienhypertexte"/>
            <w:vertAlign w:val="superscript"/>
          </w:rPr>
          <w:t xml:space="preserve">475</w:t>
        </w:r>
      </w:hyperlink>
    </w:p>
    <w:p>
      <w:pPr>
        <w:numPr>
          <w:ilvl w:val="0"/>
          <w:numId w:val="1955"/>
        </w:numPr>
      </w:pPr>
      <w:r>
        <w:t xml:space="preserve">A simetria na apresentação favorece interpretações mais equilibradas e transparentes.</w:t>
      </w:r>
      <w:hyperlink w:anchor="ref-zikmund-fisher2025">
        <w:r>
          <w:rPr>
            <w:rStyle w:val="Lienhypertexte"/>
            <w:vertAlign w:val="superscript"/>
          </w:rPr>
          <w:t xml:space="preserve">475</w:t>
        </w:r>
      </w:hyperlink>
    </w:p>
    <w:p>
      <w:pPr>
        <w:pStyle w:val="FirstParagraph"/>
      </w:pPr>
    </w:p>
    <w:bookmarkEnd w:id="1477"/>
    <w:bookmarkStart w:id="1478" w:name="X31e6dccbe8629b2121a2e1b84047dba53350f14"/>
    <w:p>
      <w:pPr>
        <w:pStyle w:val="Titre3"/>
      </w:pPr>
      <w:r>
        <w:t xml:space="preserve">Como devo usar gráficos para apresentar probabilidades e efeitos?</w:t>
      </w:r>
    </w:p>
    <w:p>
      <w:pPr>
        <w:numPr>
          <w:ilvl w:val="0"/>
          <w:numId w:val="1956"/>
        </w:numPr>
      </w:pPr>
      <w:r>
        <w:t xml:space="preserve">Escolha gráficos que evidenciem a relação parte–todo, mostrando claramente numerador e denominador.</w:t>
      </w:r>
      <w:hyperlink w:anchor="ref-zikmund-fisher2025">
        <w:r>
          <w:rPr>
            <w:rStyle w:val="Lienhypertexte"/>
            <w:vertAlign w:val="superscript"/>
          </w:rPr>
          <w:t xml:space="preserve">475</w:t>
        </w:r>
      </w:hyperlink>
    </w:p>
    <w:p>
      <w:pPr>
        <w:numPr>
          <w:ilvl w:val="0"/>
          <w:numId w:val="1956"/>
        </w:numPr>
      </w:pPr>
      <w:r>
        <w:t xml:space="preserve">Esses formatos ajudam o leitor a compreender a magnitude real do risco ou do efeito.</w:t>
      </w:r>
      <w:hyperlink w:anchor="ref-zikmund-fisher2025">
        <w:r>
          <w:rPr>
            <w:rStyle w:val="Lienhypertexte"/>
            <w:vertAlign w:val="superscript"/>
          </w:rPr>
          <w:t xml:space="preserve">475</w:t>
        </w:r>
      </w:hyperlink>
    </w:p>
    <w:p>
      <w:pPr>
        <w:numPr>
          <w:ilvl w:val="0"/>
          <w:numId w:val="1956"/>
        </w:numPr>
      </w:pPr>
      <w:r>
        <w:t xml:space="preserve">Evite gráficos que apresentem apenas o numerador ou utilizem escalas truncadas, pois podem exagerar visualmente diferenças pequenas.</w:t>
      </w:r>
      <w:hyperlink w:anchor="ref-zikmund-fisher2025">
        <w:r>
          <w:rPr>
            <w:rStyle w:val="Lienhypertexte"/>
            <w:vertAlign w:val="superscript"/>
          </w:rPr>
          <w:t xml:space="preserve">475</w:t>
        </w:r>
      </w:hyperlink>
    </w:p>
    <w:p>
      <w:pPr>
        <w:pStyle w:val="FirstParagraph"/>
      </w:pPr>
    </w:p>
    <w:bookmarkEnd w:id="1478"/>
    <w:bookmarkStart w:id="1479" w:name="Xc6a4068c14a295dc9f93771c2ecc41a7a4cc8c5"/>
    <w:p>
      <w:pPr>
        <w:pStyle w:val="Titre3"/>
      </w:pPr>
      <w:r>
        <w:t xml:space="preserve">O que fazer ao apresentar valores pouco familiares ao leitor?</w:t>
      </w:r>
    </w:p>
    <w:p>
      <w:pPr>
        <w:pStyle w:val="Compact"/>
        <w:numPr>
          <w:ilvl w:val="0"/>
          <w:numId w:val="1957"/>
        </w:numPr>
      </w:pPr>
      <w:r>
        <w:t xml:space="preserve">Inclua intervalos de referência, valores-alvo, pontos de corte ou limiares de decisão. Isso permite que o leitor compreenda não apenas o valor numérico, mas também sua relevância prática ou clínica.</w:t>
      </w:r>
      <w:hyperlink w:anchor="ref-zikmund-fisher2025">
        <w:r>
          <w:rPr>
            <w:rStyle w:val="Lienhypertexte"/>
            <w:vertAlign w:val="superscript"/>
          </w:rPr>
          <w:t xml:space="preserve">475</w:t>
        </w:r>
      </w:hyperlink>
    </w:p>
    <w:p>
      <w:pPr>
        <w:pStyle w:val="FirstParagraph"/>
      </w:pPr>
    </w:p>
    <w:bookmarkEnd w:id="1479"/>
    <w:bookmarkStart w:id="1482" w:name="X4f3a9ffb804fc3199810054a330d805a1f6132a"/>
    <w:p>
      <w:pPr>
        <w:pStyle w:val="Titre3"/>
      </w:pPr>
      <w:r>
        <w:t xml:space="preserve">Qual é o objetivo final da seção de resultados estatísticos?</w:t>
      </w:r>
    </w:p>
    <w:p>
      <w:pPr>
        <w:numPr>
          <w:ilvl w:val="0"/>
          <w:numId w:val="1958"/>
        </w:numPr>
      </w:pPr>
      <w:r>
        <w:t xml:space="preserve">Permitir que o leitor entenda, de forma clara e honesta: o tamanho do efeito, a direção da associação e a importância prática dos achados.</w:t>
      </w:r>
      <w:hyperlink w:anchor="ref-zikmund-fisher2025">
        <w:r>
          <w:rPr>
            <w:rStyle w:val="Lienhypertexte"/>
            <w:vertAlign w:val="superscript"/>
          </w:rPr>
          <w:t xml:space="preserve">475</w:t>
        </w:r>
      </w:hyperlink>
    </w:p>
    <w:p>
      <w:pPr>
        <w:numPr>
          <w:ilvl w:val="0"/>
          <w:numId w:val="1958"/>
        </w:numPr>
      </w:pPr>
      <w:r>
        <w:t xml:space="preserve">A significância estatística, por si só, não é suficiente sem uma comunicação adequada da magnitude e do contexto dos resultados.</w:t>
      </w:r>
      <w:hyperlink w:anchor="ref-zikmund-fisher2025">
        <w:r>
          <w:rPr>
            <w:rStyle w:val="Lienhypertexte"/>
            <w:vertAlign w:val="superscript"/>
          </w:rPr>
          <w:t xml:space="preserve">475</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476</w:t>
        </w:r>
      </w:hyperlink>
      <w:r>
        <w:t xml:space="preserve"> </w:t>
      </w:r>
      <w:r>
        <w:t xml:space="preserve">fornece a função</w:t>
      </w:r>
      <w:r>
        <w:t xml:space="preserve"> </w:t>
      </w:r>
      <w:hyperlink r:id="rId1480">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477</w:t>
        </w:r>
      </w:hyperlink>
      <w:r>
        <w:t xml:space="preserve"> </w:t>
      </w:r>
      <w:r>
        <w:t xml:space="preserve">fornece a função</w:t>
      </w:r>
      <w:r>
        <w:t xml:space="preserve"> </w:t>
      </w:r>
      <w:hyperlink r:id="rId1481">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482"/>
    <w:bookmarkEnd w:id="1483"/>
    <w:bookmarkStart w:id="1486" w:name="diretrizes-e-listas"/>
    <w:p>
      <w:pPr>
        <w:pStyle w:val="Titre2"/>
      </w:pPr>
      <w:r>
        <w:t xml:space="preserve">Diretrizes e Listas</w:t>
      </w:r>
    </w:p>
    <w:p>
      <w:pPr>
        <w:pStyle w:val="FirstParagraph"/>
      </w:pPr>
    </w:p>
    <w:bookmarkStart w:id="1484" w:name="X85f08fd4e5aa921ae93e85872b3ccd9349ce30f"/>
    <w:p>
      <w:pPr>
        <w:pStyle w:val="Titre3"/>
      </w:pPr>
      <w:r>
        <w:t xml:space="preserve">Quais diretrizes estão disponíveis para redação estatística?</w:t>
      </w:r>
    </w:p>
    <w:p>
      <w:pPr>
        <w:numPr>
          <w:ilvl w:val="0"/>
          <w:numId w:val="195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478</w:t>
        </w:r>
      </w:hyperlink>
    </w:p>
    <w:p>
      <w:pPr>
        <w:numPr>
          <w:ilvl w:val="0"/>
          <w:numId w:val="195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479</w:t>
        </w:r>
      </w:hyperlink>
    </w:p>
    <w:p>
      <w:pPr>
        <w:numPr>
          <w:ilvl w:val="0"/>
          <w:numId w:val="1959"/>
        </w:numPr>
      </w:pPr>
      <w:r>
        <w:rPr>
          <w:i/>
          <w:iCs/>
        </w:rPr>
        <w:t xml:space="preserve">How to write statistical analysis section in medical research</w:t>
      </w:r>
      <w:r>
        <w:t xml:space="preserve">.</w:t>
      </w:r>
      <w:hyperlink w:anchor="ref-Dwivedi2022">
        <w:r>
          <w:rPr>
            <w:rStyle w:val="Lienhypertexte"/>
            <w:vertAlign w:val="superscript"/>
          </w:rPr>
          <w:t xml:space="preserve">258</w:t>
        </w:r>
      </w:hyperlink>
    </w:p>
    <w:p>
      <w:pPr>
        <w:numPr>
          <w:ilvl w:val="0"/>
          <w:numId w:val="195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480</w:t>
        </w:r>
      </w:hyperlink>
    </w:p>
    <w:p>
      <w:pPr>
        <w:numPr>
          <w:ilvl w:val="0"/>
          <w:numId w:val="195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481</w:t>
        </w:r>
      </w:hyperlink>
    </w:p>
    <w:p>
      <w:pPr>
        <w:numPr>
          <w:ilvl w:val="0"/>
          <w:numId w:val="195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482</w:t>
        </w:r>
      </w:hyperlink>
    </w:p>
    <w:p>
      <w:pPr>
        <w:numPr>
          <w:ilvl w:val="0"/>
          <w:numId w:val="1959"/>
        </w:numPr>
      </w:pPr>
      <w:r>
        <w:rPr>
          <w:i/>
          <w:iCs/>
        </w:rPr>
        <w:t xml:space="preserve">Who is in this study, anyway? Guidelines for a useful Table 1</w:t>
      </w:r>
      <w:r>
        <w:t xml:space="preserve">.</w:t>
      </w:r>
      <w:hyperlink w:anchor="ref-Hayes-Larson2019">
        <w:r>
          <w:rPr>
            <w:rStyle w:val="Lienhypertexte"/>
            <w:vertAlign w:val="superscript"/>
          </w:rPr>
          <w:t xml:space="preserve">223</w:t>
        </w:r>
      </w:hyperlink>
    </w:p>
    <w:p>
      <w:pPr>
        <w:numPr>
          <w:ilvl w:val="0"/>
          <w:numId w:val="1959"/>
        </w:numPr>
      </w:pPr>
      <w:r>
        <w:rPr>
          <w:i/>
          <w:iCs/>
        </w:rPr>
        <w:t xml:space="preserve">Guidelines for Reporting of Statistics for Clinical Research in Urology</w:t>
      </w:r>
      <w:r>
        <w:t xml:space="preserve">.</w:t>
      </w:r>
      <w:hyperlink w:anchor="ref-assel2019">
        <w:r>
          <w:rPr>
            <w:rStyle w:val="Lienhypertexte"/>
            <w:vertAlign w:val="superscript"/>
          </w:rPr>
          <w:t xml:space="preserve">483</w:t>
        </w:r>
      </w:hyperlink>
    </w:p>
    <w:p>
      <w:pPr>
        <w:numPr>
          <w:ilvl w:val="0"/>
          <w:numId w:val="195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212</w:t>
        </w:r>
      </w:hyperlink>
    </w:p>
    <w:p>
      <w:pPr>
        <w:numPr>
          <w:ilvl w:val="0"/>
          <w:numId w:val="195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p>
    <w:p>
      <w:pPr>
        <w:numPr>
          <w:ilvl w:val="0"/>
          <w:numId w:val="195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484</w:t>
        </w:r>
      </w:hyperlink>
    </w:p>
    <w:p>
      <w:pPr>
        <w:numPr>
          <w:ilvl w:val="0"/>
          <w:numId w:val="195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485</w:t>
        </w:r>
      </w:hyperlink>
    </w:p>
    <w:p>
      <w:pPr>
        <w:numPr>
          <w:ilvl w:val="0"/>
          <w:numId w:val="195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486</w:t>
        </w:r>
      </w:hyperlink>
    </w:p>
    <w:p>
      <w:pPr>
        <w:numPr>
          <w:ilvl w:val="0"/>
          <w:numId w:val="1959"/>
        </w:numPr>
      </w:pPr>
      <w:r>
        <w:rPr>
          <w:i/>
          <w:iCs/>
        </w:rPr>
        <w:t xml:space="preserve">Research methods and reporting</w:t>
      </w:r>
      <w:r>
        <w:t xml:space="preserve">.</w:t>
      </w:r>
      <w:hyperlink w:anchor="ref-groves2008">
        <w:r>
          <w:rPr>
            <w:rStyle w:val="Lienhypertexte"/>
            <w:vertAlign w:val="superscript"/>
          </w:rPr>
          <w:t xml:space="preserve">487</w:t>
        </w:r>
      </w:hyperlink>
    </w:p>
    <w:p>
      <w:pPr>
        <w:numPr>
          <w:ilvl w:val="0"/>
          <w:numId w:val="1959"/>
        </w:numPr>
      </w:pPr>
      <w:r>
        <w:rPr>
          <w:i/>
          <w:iCs/>
        </w:rPr>
        <w:t xml:space="preserve">How to ensure your paper is rejected by the statistical reviewer</w:t>
      </w:r>
      <w:r>
        <w:t xml:space="preserve">.</w:t>
      </w:r>
      <w:hyperlink w:anchor="ref-stratton2005">
        <w:r>
          <w:rPr>
            <w:rStyle w:val="Lienhypertexte"/>
            <w:vertAlign w:val="superscript"/>
          </w:rPr>
          <w:t xml:space="preserve">488</w:t>
        </w:r>
      </w:hyperlink>
    </w:p>
    <w:p>
      <w:pPr>
        <w:pStyle w:val="FirstParagraph"/>
      </w:pPr>
    </w:p>
    <w:bookmarkEnd w:id="1484"/>
    <w:bookmarkStart w:id="1485" w:name="X8c2993945853828eb2548e3ca244855b25c2e9a"/>
    <w:p>
      <w:pPr>
        <w:pStyle w:val="Titre3"/>
      </w:pPr>
      <w:r>
        <w:t xml:space="preserve">Quais listas de verificação estão disponíveis para redação estatística?</w:t>
      </w:r>
    </w:p>
    <w:p>
      <w:pPr>
        <w:numPr>
          <w:ilvl w:val="0"/>
          <w:numId w:val="196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489</w:t>
        </w:r>
      </w:hyperlink>
    </w:p>
    <w:p>
      <w:pPr>
        <w:numPr>
          <w:ilvl w:val="0"/>
          <w:numId w:val="1960"/>
        </w:numPr>
      </w:pPr>
      <w:r>
        <w:rPr>
          <w:i/>
          <w:iCs/>
        </w:rPr>
        <w:t xml:space="preserve">Checklist for clinical applicability of subgroup analysis</w:t>
      </w:r>
      <w:r>
        <w:t xml:space="preserve">.</w:t>
      </w:r>
      <w:hyperlink w:anchor="ref-Gil-Sierra2020">
        <w:r>
          <w:rPr>
            <w:rStyle w:val="Lienhypertexte"/>
            <w:vertAlign w:val="superscript"/>
          </w:rPr>
          <w:t xml:space="preserve">490</w:t>
        </w:r>
      </w:hyperlink>
    </w:p>
    <w:p>
      <w:pPr>
        <w:numPr>
          <w:ilvl w:val="0"/>
          <w:numId w:val="196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257</w:t>
        </w:r>
      </w:hyperlink>
    </w:p>
    <w:p>
      <w:pPr>
        <w:pStyle w:val="FirstParagraph"/>
      </w:pPr>
    </w:p>
    <w:p>
      <w:pPr>
        <w:pStyle w:val="Corpsdetexte"/>
      </w:pPr>
    </w:p>
    <w:p>
      <w:r>
        <w:br w:type="page"/>
      </w:r>
    </w:p>
    <w:bookmarkEnd w:id="1485"/>
    <w:bookmarkEnd w:id="1486"/>
    <w:bookmarkEnd w:id="1487"/>
    <w:bookmarkStart w:id="1492" w:name="diretrizes-listas"/>
    <w:p>
      <w:pPr>
        <w:pStyle w:val="Titre1"/>
      </w:pPr>
      <w:r>
        <w:rPr>
          <w:b/>
          <w:bCs/>
        </w:rPr>
        <w:t xml:space="preserve">Diretrizes e Listas</w:t>
      </w:r>
    </w:p>
    <w:p>
      <w:pPr>
        <w:pStyle w:val="FirstParagraph"/>
      </w:pPr>
    </w:p>
    <w:bookmarkStart w:id="1489" w:name="diretrizes"/>
    <w:p>
      <w:pPr>
        <w:pStyle w:val="Titre2"/>
      </w:pPr>
      <w:r>
        <w:t xml:space="preserve">Diretrizes</w:t>
      </w:r>
    </w:p>
    <w:bookmarkStart w:id="1488" w:name="X8f31c08c634cf4a018a0e96f70e707720b5c312"/>
    <w:p>
      <w:pPr>
        <w:pStyle w:val="Titre3"/>
      </w:pPr>
      <w:r>
        <w:t xml:space="preserve">Quais são as diretrizes para relatórios estatísticos em pesquisas?</w:t>
      </w:r>
    </w:p>
    <w:p>
      <w:pPr>
        <w:numPr>
          <w:ilvl w:val="0"/>
          <w:numId w:val="196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6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247</w:t>
        </w:r>
      </w:hyperlink>
    </w:p>
    <w:p>
      <w:pPr>
        <w:numPr>
          <w:ilvl w:val="0"/>
          <w:numId w:val="196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478</w:t>
        </w:r>
      </w:hyperlink>
    </w:p>
    <w:p>
      <w:pPr>
        <w:numPr>
          <w:ilvl w:val="0"/>
          <w:numId w:val="196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479</w:t>
        </w:r>
      </w:hyperlink>
    </w:p>
    <w:p>
      <w:pPr>
        <w:numPr>
          <w:ilvl w:val="0"/>
          <w:numId w:val="1961"/>
        </w:numPr>
      </w:pPr>
      <w:r>
        <w:rPr>
          <w:i/>
          <w:iCs/>
        </w:rPr>
        <w:t xml:space="preserve">How to write statistical analysis section in medical research</w:t>
      </w:r>
      <w:r>
        <w:t xml:space="preserve">.</w:t>
      </w:r>
      <w:hyperlink w:anchor="ref-Dwivedi2022">
        <w:r>
          <w:rPr>
            <w:rStyle w:val="Lienhypertexte"/>
            <w:vertAlign w:val="superscript"/>
          </w:rPr>
          <w:t xml:space="preserve">258</w:t>
        </w:r>
      </w:hyperlink>
    </w:p>
    <w:p>
      <w:pPr>
        <w:numPr>
          <w:ilvl w:val="0"/>
          <w:numId w:val="196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491</w:t>
        </w:r>
      </w:hyperlink>
    </w:p>
    <w:p>
      <w:pPr>
        <w:numPr>
          <w:ilvl w:val="0"/>
          <w:numId w:val="196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480</w:t>
        </w:r>
      </w:hyperlink>
    </w:p>
    <w:p>
      <w:pPr>
        <w:numPr>
          <w:ilvl w:val="0"/>
          <w:numId w:val="196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481</w:t>
        </w:r>
      </w:hyperlink>
    </w:p>
    <w:p>
      <w:pPr>
        <w:numPr>
          <w:ilvl w:val="0"/>
          <w:numId w:val="196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482</w:t>
        </w:r>
      </w:hyperlink>
    </w:p>
    <w:p>
      <w:pPr>
        <w:numPr>
          <w:ilvl w:val="0"/>
          <w:numId w:val="1961"/>
        </w:numPr>
      </w:pPr>
      <w:r>
        <w:rPr>
          <w:i/>
          <w:iCs/>
        </w:rPr>
        <w:t xml:space="preserve">Who is in this study, anyway? Guidelines for a useful Table 1</w:t>
      </w:r>
      <w:r>
        <w:t xml:space="preserve">.</w:t>
      </w:r>
      <w:hyperlink w:anchor="ref-Hayes-Larson2019">
        <w:r>
          <w:rPr>
            <w:rStyle w:val="Lienhypertexte"/>
            <w:vertAlign w:val="superscript"/>
          </w:rPr>
          <w:t xml:space="preserve">223</w:t>
        </w:r>
      </w:hyperlink>
    </w:p>
    <w:p>
      <w:pPr>
        <w:numPr>
          <w:ilvl w:val="0"/>
          <w:numId w:val="1961"/>
        </w:numPr>
      </w:pPr>
      <w:r>
        <w:rPr>
          <w:i/>
          <w:iCs/>
        </w:rPr>
        <w:t xml:space="preserve">Guidelines for Reporting of Statistics for Clinical Research in Urology</w:t>
      </w:r>
      <w:r>
        <w:t xml:space="preserve">.</w:t>
      </w:r>
      <w:hyperlink w:anchor="ref-assel2019">
        <w:r>
          <w:rPr>
            <w:rStyle w:val="Lienhypertexte"/>
            <w:vertAlign w:val="superscript"/>
          </w:rPr>
          <w:t xml:space="preserve">483</w:t>
        </w:r>
      </w:hyperlink>
    </w:p>
    <w:p>
      <w:pPr>
        <w:numPr>
          <w:ilvl w:val="0"/>
          <w:numId w:val="196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212</w:t>
        </w:r>
      </w:hyperlink>
    </w:p>
    <w:p>
      <w:pPr>
        <w:numPr>
          <w:ilvl w:val="0"/>
          <w:numId w:val="196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p>
    <w:p>
      <w:pPr>
        <w:numPr>
          <w:ilvl w:val="0"/>
          <w:numId w:val="196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484</w:t>
        </w:r>
      </w:hyperlink>
    </w:p>
    <w:p>
      <w:pPr>
        <w:numPr>
          <w:ilvl w:val="0"/>
          <w:numId w:val="196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485</w:t>
        </w:r>
      </w:hyperlink>
    </w:p>
    <w:p>
      <w:pPr>
        <w:numPr>
          <w:ilvl w:val="0"/>
          <w:numId w:val="196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486</w:t>
        </w:r>
      </w:hyperlink>
    </w:p>
    <w:p>
      <w:pPr>
        <w:numPr>
          <w:ilvl w:val="0"/>
          <w:numId w:val="1961"/>
        </w:numPr>
      </w:pPr>
      <w:r>
        <w:rPr>
          <w:i/>
          <w:iCs/>
        </w:rPr>
        <w:t xml:space="preserve">Research methods and reporting</w:t>
      </w:r>
      <w:r>
        <w:t xml:space="preserve">.</w:t>
      </w:r>
      <w:hyperlink w:anchor="ref-groves2008">
        <w:r>
          <w:rPr>
            <w:rStyle w:val="Lienhypertexte"/>
            <w:vertAlign w:val="superscript"/>
          </w:rPr>
          <w:t xml:space="preserve">487</w:t>
        </w:r>
      </w:hyperlink>
    </w:p>
    <w:p>
      <w:pPr>
        <w:numPr>
          <w:ilvl w:val="0"/>
          <w:numId w:val="1961"/>
        </w:numPr>
      </w:pPr>
      <w:r>
        <w:rPr>
          <w:i/>
          <w:iCs/>
        </w:rPr>
        <w:t xml:space="preserve">How to ensure your paper is rejected by the statistical reviewer</w:t>
      </w:r>
      <w:r>
        <w:t xml:space="preserve">.</w:t>
      </w:r>
      <w:hyperlink w:anchor="ref-stratton2005">
        <w:r>
          <w:rPr>
            <w:rStyle w:val="Lienhypertexte"/>
            <w:vertAlign w:val="superscript"/>
          </w:rPr>
          <w:t xml:space="preserve">488</w:t>
        </w:r>
      </w:hyperlink>
    </w:p>
    <w:p>
      <w:pPr>
        <w:pStyle w:val="FirstParagraph"/>
      </w:pPr>
    </w:p>
    <w:bookmarkEnd w:id="1488"/>
    <w:bookmarkEnd w:id="1489"/>
    <w:bookmarkStart w:id="1491" w:name="listas-de-verificação"/>
    <w:p>
      <w:pPr>
        <w:pStyle w:val="Titre2"/>
      </w:pPr>
      <w:r>
        <w:t xml:space="preserve">Listas de verificação</w:t>
      </w:r>
    </w:p>
    <w:bookmarkStart w:id="1490" w:name="X8816d4143bcb2d5c7f0808fb2f7363b1a57ac56"/>
    <w:p>
      <w:pPr>
        <w:pStyle w:val="Titre3"/>
      </w:pPr>
      <w:r>
        <w:t xml:space="preserve">Quais são as listas de verificação para relatórios estatísticos em pesquisas?</w:t>
      </w:r>
    </w:p>
    <w:p>
      <w:pPr>
        <w:numPr>
          <w:ilvl w:val="0"/>
          <w:numId w:val="196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489</w:t>
        </w:r>
      </w:hyperlink>
    </w:p>
    <w:p>
      <w:pPr>
        <w:numPr>
          <w:ilvl w:val="0"/>
          <w:numId w:val="1962"/>
        </w:numPr>
      </w:pPr>
      <w:r>
        <w:rPr>
          <w:i/>
          <w:iCs/>
        </w:rPr>
        <w:t xml:space="preserve">Checklist for clinical applicability of subgroup analysis</w:t>
      </w:r>
      <w:r>
        <w:t xml:space="preserve">.</w:t>
      </w:r>
      <w:hyperlink w:anchor="ref-Gil-Sierra2020">
        <w:r>
          <w:rPr>
            <w:rStyle w:val="Lienhypertexte"/>
            <w:vertAlign w:val="superscript"/>
          </w:rPr>
          <w:t xml:space="preserve">490</w:t>
        </w:r>
      </w:hyperlink>
    </w:p>
    <w:p>
      <w:pPr>
        <w:numPr>
          <w:ilvl w:val="0"/>
          <w:numId w:val="196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257</w:t>
        </w:r>
      </w:hyperlink>
    </w:p>
    <w:p>
      <w:pPr>
        <w:pStyle w:val="FirstParagraph"/>
      </w:pPr>
    </w:p>
    <w:p>
      <w:pPr>
        <w:pStyle w:val="Corpsdetexte"/>
      </w:pPr>
    </w:p>
    <w:p>
      <w:r>
        <w:br w:type="page"/>
      </w:r>
    </w:p>
    <w:bookmarkEnd w:id="1490"/>
    <w:bookmarkEnd w:id="1491"/>
    <w:bookmarkEnd w:id="1492"/>
    <w:bookmarkStart w:id="1493" w:name="parte-11"/>
    <w:p>
      <w:pPr>
        <w:pStyle w:val="Titre1"/>
      </w:pPr>
      <w:r>
        <w:rPr>
          <w:i/>
          <w:iCs/>
        </w:rPr>
        <w:t xml:space="preserve">REFERÊNCIAS</w:t>
      </w:r>
    </w:p>
    <w:p>
      <w:r>
        <w:br w:type="page"/>
      </w:r>
    </w:p>
    <w:bookmarkEnd w:id="1493"/>
    <w:bookmarkStart w:id="1754" w:name="producao-cientifica"/>
    <w:p>
      <w:pPr>
        <w:pStyle w:val="Titre1"/>
      </w:pPr>
      <w:r>
        <w:rPr>
          <w:b/>
          <w:bCs/>
        </w:rPr>
        <w:t xml:space="preserve">Produção científica do autor</w:t>
      </w:r>
    </w:p>
    <w:p>
      <w:pPr>
        <w:pStyle w:val="FirstParagraph"/>
      </w:pPr>
    </w:p>
    <w:bookmarkStart w:id="1698" w:name="artigos-em-periódicos-científicos"/>
    <w:p>
      <w:pPr>
        <w:pStyle w:val="Titre2"/>
      </w:pPr>
      <w:r>
        <w:t xml:space="preserve">Artigos em periódicos científicos</w:t>
      </w:r>
    </w:p>
    <w:p>
      <w:pPr>
        <w:pStyle w:val="FirstParagraph"/>
      </w:pPr>
    </w:p>
    <w:p>
      <w:pPr>
        <w:numPr>
          <w:ilvl w:val="0"/>
          <w:numId w:val="1963"/>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494">
        <w:r>
          <w:rPr>
            <w:rStyle w:val="Lienhypertexte"/>
          </w:rPr>
          <w:t xml:space="preserve">doi:10.1016/j.bjpt.2025.101560</w:t>
        </w:r>
      </w:hyperlink>
    </w:p>
    <w:p>
      <w:pPr>
        <w:numPr>
          <w:ilvl w:val="0"/>
          <w:numId w:val="1963"/>
        </w:numPr>
      </w:pPr>
      <w:r>
        <w:t xml:space="preserve">Ferreira A de S, dos Anjos FV. Applying Symmetry to Motor Control in Sports and Rehabilitation. Symmetry. 2026;18(1):166.</w:t>
      </w:r>
      <w:r>
        <w:t xml:space="preserve"> </w:t>
      </w:r>
      <w:hyperlink r:id="rId1495">
        <w:r>
          <w:rPr>
            <w:rStyle w:val="Lienhypertexte"/>
          </w:rPr>
          <w:t xml:space="preserve">doi:10.3390/sym18010166</w:t>
        </w:r>
      </w:hyperlink>
    </w:p>
    <w:p>
      <w:pPr>
        <w:numPr>
          <w:ilvl w:val="0"/>
          <w:numId w:val="1963"/>
        </w:numPr>
      </w:pPr>
      <w:r>
        <w:t xml:space="preserve">Petrov I, Stoichev K, Aliman O, et al. Effects of differing nutritional supplementation combined with high-intensity aerobic interval training on functional exercise capacity, cardiac function, and quality of life in patients with heart failure and reduced ejection fraction: a randomized trial. American Journal of Physical Medicine &amp; Rehabilitation. December 2025.</w:t>
      </w:r>
      <w:r>
        <w:t xml:space="preserve"> </w:t>
      </w:r>
      <w:hyperlink r:id="rId1496">
        <w:r>
          <w:rPr>
            <w:rStyle w:val="Lienhypertexte"/>
          </w:rPr>
          <w:t xml:space="preserve">doi:10.1097/phm.0000000000002932</w:t>
        </w:r>
      </w:hyperlink>
    </w:p>
    <w:p>
      <w:pPr>
        <w:numPr>
          <w:ilvl w:val="0"/>
          <w:numId w:val="1963"/>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497">
        <w:r>
          <w:rPr>
            <w:rStyle w:val="Lienhypertexte"/>
          </w:rPr>
          <w:t xml:space="preserve">doi:10.1371/journal.pone.0336898</w:t>
        </w:r>
      </w:hyperlink>
    </w:p>
    <w:p>
      <w:pPr>
        <w:numPr>
          <w:ilvl w:val="0"/>
          <w:numId w:val="1963"/>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498">
        <w:r>
          <w:rPr>
            <w:rStyle w:val="Lienhypertexte"/>
          </w:rPr>
          <w:t xml:space="preserve">doi:10.1080/00015385.2025.2576437</w:t>
        </w:r>
      </w:hyperlink>
    </w:p>
    <w:p>
      <w:pPr>
        <w:numPr>
          <w:ilvl w:val="0"/>
          <w:numId w:val="1963"/>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499">
        <w:r>
          <w:rPr>
            <w:rStyle w:val="Lienhypertexte"/>
          </w:rPr>
          <w:t xml:space="preserve">doi:10.1016/j.bjpt.2025.101258</w:t>
        </w:r>
      </w:hyperlink>
    </w:p>
    <w:p>
      <w:pPr>
        <w:numPr>
          <w:ilvl w:val="0"/>
          <w:numId w:val="1963"/>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500">
        <w:r>
          <w:rPr>
            <w:rStyle w:val="Lienhypertexte"/>
          </w:rPr>
          <w:t xml:space="preserve">doi:10.1016/j.jbmt.2025.06.027</w:t>
        </w:r>
      </w:hyperlink>
    </w:p>
    <w:p>
      <w:pPr>
        <w:numPr>
          <w:ilvl w:val="0"/>
          <w:numId w:val="1963"/>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501">
        <w:r>
          <w:rPr>
            <w:rStyle w:val="Lienhypertexte"/>
          </w:rPr>
          <w:t xml:space="preserve">doi:10.55892/jrg.v8i18.2222</w:t>
        </w:r>
      </w:hyperlink>
    </w:p>
    <w:p>
      <w:pPr>
        <w:numPr>
          <w:ilvl w:val="0"/>
          <w:numId w:val="1963"/>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502">
        <w:r>
          <w:rPr>
            <w:rStyle w:val="Lienhypertexte"/>
          </w:rPr>
          <w:t xml:space="preserve">doi:10.3390/healthcare13121371</w:t>
        </w:r>
      </w:hyperlink>
    </w:p>
    <w:p>
      <w:pPr>
        <w:numPr>
          <w:ilvl w:val="0"/>
          <w:numId w:val="1963"/>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503">
        <w:r>
          <w:rPr>
            <w:rStyle w:val="Lienhypertexte"/>
          </w:rPr>
          <w:t xml:space="preserve">doi:10.1016/j.jbmt.2025.03.023</w:t>
        </w:r>
      </w:hyperlink>
    </w:p>
    <w:p>
      <w:pPr>
        <w:numPr>
          <w:ilvl w:val="0"/>
          <w:numId w:val="1963"/>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504">
        <w:r>
          <w:rPr>
            <w:rStyle w:val="Lienhypertexte"/>
          </w:rPr>
          <w:t xml:space="preserve">doi:10.1016/j.jbmt.2024.12.016</w:t>
        </w:r>
      </w:hyperlink>
    </w:p>
    <w:p>
      <w:pPr>
        <w:numPr>
          <w:ilvl w:val="0"/>
          <w:numId w:val="1963"/>
        </w:numPr>
      </w:pPr>
      <w:r>
        <w:t xml:space="preserve">Ferreira AS, Parisotto G. Rethinking methodologies in nocturnal blood pressure dipping research: insights from Lopez et al. Acta Cardiologica. 2025;80(5):529-530.</w:t>
      </w:r>
      <w:r>
        <w:t xml:space="preserve"> </w:t>
      </w:r>
      <w:hyperlink r:id="rId1505">
        <w:r>
          <w:rPr>
            <w:rStyle w:val="Lienhypertexte"/>
          </w:rPr>
          <w:t xml:space="preserve">doi:10.1080/00015385.2025.2453799</w:t>
        </w:r>
      </w:hyperlink>
    </w:p>
    <w:p>
      <w:pPr>
        <w:numPr>
          <w:ilvl w:val="0"/>
          <w:numId w:val="1963"/>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506">
        <w:r>
          <w:rPr>
            <w:rStyle w:val="Lienhypertexte"/>
          </w:rPr>
          <w:t xml:space="preserve">doi:10.4081/monaldi.2025.3402</w:t>
        </w:r>
      </w:hyperlink>
    </w:p>
    <w:p>
      <w:pPr>
        <w:numPr>
          <w:ilvl w:val="0"/>
          <w:numId w:val="1963"/>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507">
        <w:r>
          <w:rPr>
            <w:rStyle w:val="Lienhypertexte"/>
          </w:rPr>
          <w:t xml:space="preserve">doi:10.1080/21679169.2025.2497780</w:t>
        </w:r>
      </w:hyperlink>
    </w:p>
    <w:p>
      <w:pPr>
        <w:numPr>
          <w:ilvl w:val="0"/>
          <w:numId w:val="1963"/>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508">
        <w:r>
          <w:rPr>
            <w:rStyle w:val="Lienhypertexte"/>
          </w:rPr>
          <w:t xml:space="preserve">doi:10.55892/jrg.v8i18.2001</w:t>
        </w:r>
      </w:hyperlink>
    </w:p>
    <w:p>
      <w:pPr>
        <w:numPr>
          <w:ilvl w:val="0"/>
          <w:numId w:val="1963"/>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509">
        <w:r>
          <w:rPr>
            <w:rStyle w:val="Lienhypertexte"/>
          </w:rPr>
          <w:t xml:space="preserve">doi:10.3344/kjp.24332</w:t>
        </w:r>
      </w:hyperlink>
    </w:p>
    <w:p>
      <w:pPr>
        <w:numPr>
          <w:ilvl w:val="0"/>
          <w:numId w:val="1963"/>
        </w:numPr>
      </w:pPr>
      <w:r>
        <w:t xml:space="preserve">Alaparthi GK, Moustafa IM, Lopes AJ, Ferreira A de S. Pulmonary function, body posture and balance in young adults with asthma: A cross-sectional study. Kweh B, ed. PLOS ONE. 2025;20(3):e0316663.</w:t>
      </w:r>
      <w:r>
        <w:t xml:space="preserve"> </w:t>
      </w:r>
      <w:hyperlink r:id="rId1510">
        <w:r>
          <w:rPr>
            <w:rStyle w:val="Lienhypertexte"/>
          </w:rPr>
          <w:t xml:space="preserve">doi:10.1371/journal.pone.0316663</w:t>
        </w:r>
      </w:hyperlink>
    </w:p>
    <w:p>
      <w:pPr>
        <w:numPr>
          <w:ilvl w:val="0"/>
          <w:numId w:val="1963"/>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511">
        <w:r>
          <w:rPr>
            <w:rStyle w:val="Lienhypertexte"/>
          </w:rPr>
          <w:t xml:space="preserve">doi:10.1016/j.jmpt.2025.09.002</w:t>
        </w:r>
      </w:hyperlink>
    </w:p>
    <w:p>
      <w:pPr>
        <w:numPr>
          <w:ilvl w:val="0"/>
          <w:numId w:val="1963"/>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512">
        <w:r>
          <w:rPr>
            <w:rStyle w:val="Lienhypertexte"/>
          </w:rPr>
          <w:t xml:space="preserve">doi:10.3390/jcm13216626</w:t>
        </w:r>
      </w:hyperlink>
    </w:p>
    <w:p>
      <w:pPr>
        <w:numPr>
          <w:ilvl w:val="0"/>
          <w:numId w:val="1963"/>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513">
        <w:r>
          <w:rPr>
            <w:rStyle w:val="Lienhypertexte"/>
          </w:rPr>
          <w:t xml:space="preserve">doi:10.9771/cmbio.v23i2.57359</w:t>
        </w:r>
      </w:hyperlink>
    </w:p>
    <w:p>
      <w:pPr>
        <w:numPr>
          <w:ilvl w:val="0"/>
          <w:numId w:val="1963"/>
        </w:numPr>
      </w:pPr>
      <w:r>
        <w:t xml:space="preserve">Kumar P, Ferreira A de S, Nogueira LAC, Arulsingh W, Patil MrS. Influence of Kinesiophobia on muscle endurance in patients with chronic low back pain- A case-control study. F1000Research. 2024;13:1016.</w:t>
      </w:r>
      <w:r>
        <w:t xml:space="preserve"> </w:t>
      </w:r>
      <w:hyperlink r:id="rId1514">
        <w:r>
          <w:rPr>
            <w:rStyle w:val="Lienhypertexte"/>
          </w:rPr>
          <w:t xml:space="preserve">doi:10.12688/f1000research.152751.1</w:t>
        </w:r>
      </w:hyperlink>
    </w:p>
    <w:p>
      <w:pPr>
        <w:numPr>
          <w:ilvl w:val="0"/>
          <w:numId w:val="1963"/>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515">
        <w:r>
          <w:rPr>
            <w:rStyle w:val="Lienhypertexte"/>
          </w:rPr>
          <w:t xml:space="preserve">doi:10.1016/j.jbmt.2024.02.032</w:t>
        </w:r>
      </w:hyperlink>
    </w:p>
    <w:p>
      <w:pPr>
        <w:numPr>
          <w:ilvl w:val="0"/>
          <w:numId w:val="1963"/>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516">
        <w:r>
          <w:rPr>
            <w:rStyle w:val="Lienhypertexte"/>
          </w:rPr>
          <w:t xml:space="preserve">doi:10.56984/8zg5608sr5</w:t>
        </w:r>
      </w:hyperlink>
    </w:p>
    <w:p>
      <w:pPr>
        <w:numPr>
          <w:ilvl w:val="0"/>
          <w:numId w:val="1963"/>
        </w:numPr>
      </w:pPr>
      <w:r>
        <w:t xml:space="preserve">Mocarzel R, Kornin A, Tesser C, Ferreira A de S. Quem pode atuar com acupuntura no Brasil? Saúde e Sociedade. 2024;33(2).</w:t>
      </w:r>
      <w:r>
        <w:t xml:space="preserve"> </w:t>
      </w:r>
      <w:hyperlink r:id="rId1517">
        <w:r>
          <w:rPr>
            <w:rStyle w:val="Lienhypertexte"/>
          </w:rPr>
          <w:t xml:space="preserve">doi:10.1590/s0104-12902024230197pt</w:t>
        </w:r>
      </w:hyperlink>
    </w:p>
    <w:p>
      <w:pPr>
        <w:numPr>
          <w:ilvl w:val="0"/>
          <w:numId w:val="1963"/>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518">
        <w:r>
          <w:rPr>
            <w:rStyle w:val="Lienhypertexte"/>
          </w:rPr>
          <w:t xml:space="preserve">doi:10.1080/10803548.2024.2325819</w:t>
        </w:r>
      </w:hyperlink>
    </w:p>
    <w:p>
      <w:pPr>
        <w:numPr>
          <w:ilvl w:val="0"/>
          <w:numId w:val="1963"/>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519">
        <w:r>
          <w:rPr>
            <w:rStyle w:val="Lienhypertexte"/>
          </w:rPr>
          <w:t xml:space="preserve">doi:10.3390/healthcare12070712</w:t>
        </w:r>
      </w:hyperlink>
    </w:p>
    <w:p>
      <w:pPr>
        <w:numPr>
          <w:ilvl w:val="0"/>
          <w:numId w:val="1963"/>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520">
        <w:r>
          <w:rPr>
            <w:rStyle w:val="Lienhypertexte"/>
          </w:rPr>
          <w:t xml:space="preserve">doi:10.17267/2238-2704rpf.2024.e5427</w:t>
        </w:r>
      </w:hyperlink>
    </w:p>
    <w:p>
      <w:pPr>
        <w:numPr>
          <w:ilvl w:val="0"/>
          <w:numId w:val="1963"/>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521">
        <w:r>
          <w:rPr>
            <w:rStyle w:val="Lienhypertexte"/>
          </w:rPr>
          <w:t xml:space="preserve">doi:10.1097/tgr.0000000000000426</w:t>
        </w:r>
      </w:hyperlink>
    </w:p>
    <w:p>
      <w:pPr>
        <w:numPr>
          <w:ilvl w:val="0"/>
          <w:numId w:val="1963"/>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522">
        <w:r>
          <w:rPr>
            <w:rStyle w:val="Lienhypertexte"/>
          </w:rPr>
          <w:t xml:space="preserve">doi:10.1093/ptj/pzad105</w:t>
        </w:r>
      </w:hyperlink>
    </w:p>
    <w:p>
      <w:pPr>
        <w:numPr>
          <w:ilvl w:val="0"/>
          <w:numId w:val="1963"/>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523">
        <w:r>
          <w:rPr>
            <w:rStyle w:val="Lienhypertexte"/>
          </w:rPr>
          <w:t xml:space="preserve">doi:10.1016/j.ijosm.2023.100699</w:t>
        </w:r>
      </w:hyperlink>
    </w:p>
    <w:p>
      <w:pPr>
        <w:numPr>
          <w:ilvl w:val="0"/>
          <w:numId w:val="1963"/>
        </w:numPr>
      </w:pPr>
      <w:r>
        <w:t xml:space="preserve">Vieira JE de A, Ferreira A de S, Monnerat LB, et al. Prediction models for physical function in COVID-19 survivors. Journal of Bodywork and Movement Therapies. 2024;37:70-75.</w:t>
      </w:r>
      <w:r>
        <w:t xml:space="preserve"> </w:t>
      </w:r>
      <w:hyperlink r:id="rId1524">
        <w:r>
          <w:rPr>
            <w:rStyle w:val="Lienhypertexte"/>
          </w:rPr>
          <w:t xml:space="preserve">doi:10.1016/j.jbmt.2023.11.002</w:t>
        </w:r>
      </w:hyperlink>
    </w:p>
    <w:p>
      <w:pPr>
        <w:numPr>
          <w:ilvl w:val="0"/>
          <w:numId w:val="1963"/>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525">
        <w:r>
          <w:rPr>
            <w:rStyle w:val="Lienhypertexte"/>
          </w:rPr>
          <w:t xml:space="preserve">doi:10.62675/2965-2774.20240213-en</w:t>
        </w:r>
      </w:hyperlink>
    </w:p>
    <w:p>
      <w:pPr>
        <w:numPr>
          <w:ilvl w:val="0"/>
          <w:numId w:val="1963"/>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526">
        <w:r>
          <w:rPr>
            <w:rStyle w:val="Lienhypertexte"/>
          </w:rPr>
          <w:t xml:space="preserve">doi:10.62675/2965-2774.20240213-pt</w:t>
        </w:r>
      </w:hyperlink>
    </w:p>
    <w:p>
      <w:pPr>
        <w:numPr>
          <w:ilvl w:val="0"/>
          <w:numId w:val="1963"/>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527">
        <w:r>
          <w:rPr>
            <w:rStyle w:val="Lienhypertexte"/>
          </w:rPr>
          <w:t xml:space="preserve">doi:10.1080/15412555.2023.2253907</w:t>
        </w:r>
      </w:hyperlink>
    </w:p>
    <w:p>
      <w:pPr>
        <w:numPr>
          <w:ilvl w:val="0"/>
          <w:numId w:val="1963"/>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528">
        <w:r>
          <w:rPr>
            <w:rStyle w:val="Lienhypertexte"/>
          </w:rPr>
          <w:t xml:space="preserve">doi:10.1016/j.jbmt.2023.11.056</w:t>
        </w:r>
      </w:hyperlink>
    </w:p>
    <w:p>
      <w:pPr>
        <w:numPr>
          <w:ilvl w:val="0"/>
          <w:numId w:val="1963"/>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529">
        <w:r>
          <w:rPr>
            <w:rStyle w:val="Lienhypertexte"/>
          </w:rPr>
          <w:t xml:space="preserve">doi:10.1002/pri.2028</w:t>
        </w:r>
      </w:hyperlink>
    </w:p>
    <w:p>
      <w:pPr>
        <w:numPr>
          <w:ilvl w:val="0"/>
          <w:numId w:val="1963"/>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530">
        <w:r>
          <w:rPr>
            <w:rStyle w:val="Lienhypertexte"/>
          </w:rPr>
          <w:t xml:space="preserve">doi:10.1097/jom.0000000000002918</w:t>
        </w:r>
      </w:hyperlink>
    </w:p>
    <w:p>
      <w:pPr>
        <w:numPr>
          <w:ilvl w:val="0"/>
          <w:numId w:val="1963"/>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531">
        <w:r>
          <w:rPr>
            <w:rStyle w:val="Lienhypertexte"/>
          </w:rPr>
          <w:t xml:space="preserve">doi:10.30612/eadtde.v11i13.17329</w:t>
        </w:r>
      </w:hyperlink>
    </w:p>
    <w:p>
      <w:pPr>
        <w:numPr>
          <w:ilvl w:val="0"/>
          <w:numId w:val="1963"/>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532">
        <w:r>
          <w:rPr>
            <w:rStyle w:val="Lienhypertexte"/>
          </w:rPr>
          <w:t xml:space="preserve">doi:10.1186/s40945-023-00171-8</w:t>
        </w:r>
      </w:hyperlink>
    </w:p>
    <w:p>
      <w:pPr>
        <w:numPr>
          <w:ilvl w:val="0"/>
          <w:numId w:val="1963"/>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533">
        <w:r>
          <w:rPr>
            <w:rStyle w:val="Lienhypertexte"/>
          </w:rPr>
          <w:t xml:space="preserve">doi:10.1016/j.bjpt.2023.100553</w:t>
        </w:r>
      </w:hyperlink>
    </w:p>
    <w:p>
      <w:pPr>
        <w:numPr>
          <w:ilvl w:val="0"/>
          <w:numId w:val="1963"/>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534">
        <w:r>
          <w:rPr>
            <w:rStyle w:val="Lienhypertexte"/>
          </w:rPr>
          <w:t xml:space="preserve">doi:10.1002/pri.2005</w:t>
        </w:r>
      </w:hyperlink>
    </w:p>
    <w:p>
      <w:pPr>
        <w:numPr>
          <w:ilvl w:val="0"/>
          <w:numId w:val="1963"/>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535">
        <w:r>
          <w:rPr>
            <w:rStyle w:val="Lienhypertexte"/>
          </w:rPr>
          <w:t xml:space="preserve">doi:10.3390/healthcare11121809</w:t>
        </w:r>
      </w:hyperlink>
    </w:p>
    <w:p>
      <w:pPr>
        <w:numPr>
          <w:ilvl w:val="0"/>
          <w:numId w:val="1963"/>
        </w:numPr>
      </w:pPr>
      <w:r>
        <w:t xml:space="preserve">Omar A, Ferreira A de S, Hegazy FA, Alaparthi GK. Cardiorespiratory Response to Six-Minute Step Test in Post COVID-19 Patients—A Cross Sectional Study. Healthcare. 2023;11(10):1386.</w:t>
      </w:r>
      <w:r>
        <w:t xml:space="preserve"> </w:t>
      </w:r>
      <w:hyperlink r:id="rId1536">
        <w:r>
          <w:rPr>
            <w:rStyle w:val="Lienhypertexte"/>
          </w:rPr>
          <w:t xml:space="preserve">doi:10.3390/healthcare11101386</w:t>
        </w:r>
      </w:hyperlink>
    </w:p>
    <w:p>
      <w:pPr>
        <w:numPr>
          <w:ilvl w:val="0"/>
          <w:numId w:val="1963"/>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537">
        <w:r>
          <w:rPr>
            <w:rStyle w:val="Lienhypertexte"/>
          </w:rPr>
          <w:t xml:space="preserve">doi:10.1016/j.bjpt.2023.100504</w:t>
        </w:r>
      </w:hyperlink>
    </w:p>
    <w:p>
      <w:pPr>
        <w:numPr>
          <w:ilvl w:val="0"/>
          <w:numId w:val="1963"/>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538">
        <w:r>
          <w:rPr>
            <w:rStyle w:val="Lienhypertexte"/>
          </w:rPr>
          <w:t xml:space="preserve">doi:10.1016/j.jbmt.2023.04.020</w:t>
        </w:r>
      </w:hyperlink>
    </w:p>
    <w:p>
      <w:pPr>
        <w:numPr>
          <w:ilvl w:val="0"/>
          <w:numId w:val="1963"/>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539">
        <w:r>
          <w:rPr>
            <w:rStyle w:val="Lienhypertexte"/>
          </w:rPr>
          <w:t xml:space="preserve">doi:10.3390/healthcare11070954</w:t>
        </w:r>
      </w:hyperlink>
    </w:p>
    <w:p>
      <w:pPr>
        <w:numPr>
          <w:ilvl w:val="0"/>
          <w:numId w:val="1963"/>
        </w:numPr>
      </w:pPr>
      <w:r>
        <w:t xml:space="preserve">Pinto TP, Inácio JC, de Aguiar E, et al. Prefrontal tDCS modulates autonomic responses in COVID-19 inpatients. Brain Stimulation. 2023;16(2):657-666.</w:t>
      </w:r>
      <w:r>
        <w:t xml:space="preserve"> </w:t>
      </w:r>
      <w:hyperlink r:id="rId1540">
        <w:r>
          <w:rPr>
            <w:rStyle w:val="Lienhypertexte"/>
          </w:rPr>
          <w:t xml:space="preserve">doi:10.1016/j.brs.2023.03.001</w:t>
        </w:r>
      </w:hyperlink>
    </w:p>
    <w:p>
      <w:pPr>
        <w:numPr>
          <w:ilvl w:val="0"/>
          <w:numId w:val="1963"/>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541">
        <w:r>
          <w:rPr>
            <w:rStyle w:val="Lienhypertexte"/>
          </w:rPr>
          <w:t xml:space="preserve">doi:10.25110/arqsaude.v27i1.2023.9145</w:t>
        </w:r>
      </w:hyperlink>
    </w:p>
    <w:p>
      <w:pPr>
        <w:numPr>
          <w:ilvl w:val="0"/>
          <w:numId w:val="1963"/>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542">
        <w:r>
          <w:rPr>
            <w:rStyle w:val="Lienhypertexte"/>
          </w:rPr>
          <w:t xml:space="preserve">doi:10.1111/cpf.12812</w:t>
        </w:r>
      </w:hyperlink>
    </w:p>
    <w:p>
      <w:pPr>
        <w:numPr>
          <w:ilvl w:val="0"/>
          <w:numId w:val="1963"/>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543">
        <w:r>
          <w:rPr>
            <w:rStyle w:val="Lienhypertexte"/>
          </w:rPr>
          <w:t xml:space="preserve">doi:10.1186/s12891-023-06160-z</w:t>
        </w:r>
      </w:hyperlink>
    </w:p>
    <w:p>
      <w:pPr>
        <w:numPr>
          <w:ilvl w:val="0"/>
          <w:numId w:val="1963"/>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544">
        <w:r>
          <w:rPr>
            <w:rStyle w:val="Lienhypertexte"/>
          </w:rPr>
          <w:t xml:space="preserve">doi:10.1016/j.gerinurse.2022.11.016</w:t>
        </w:r>
      </w:hyperlink>
    </w:p>
    <w:p>
      <w:pPr>
        <w:numPr>
          <w:ilvl w:val="0"/>
          <w:numId w:val="1963"/>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545">
        <w:r>
          <w:rPr>
            <w:rStyle w:val="Lienhypertexte"/>
          </w:rPr>
          <w:t xml:space="preserve">doi:10.1186/s12891-023-06224-0</w:t>
        </w:r>
      </w:hyperlink>
    </w:p>
    <w:p>
      <w:pPr>
        <w:numPr>
          <w:ilvl w:val="0"/>
          <w:numId w:val="1963"/>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546">
        <w:r>
          <w:rPr>
            <w:rStyle w:val="Lienhypertexte"/>
          </w:rPr>
          <w:t xml:space="preserve">doi:10.1016/j.msksp.2023.102788</w:t>
        </w:r>
      </w:hyperlink>
    </w:p>
    <w:p>
      <w:pPr>
        <w:numPr>
          <w:ilvl w:val="0"/>
          <w:numId w:val="1963"/>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547">
        <w:r>
          <w:rPr>
            <w:rStyle w:val="Lienhypertexte"/>
          </w:rPr>
          <w:t xml:space="preserve">doi:10.5935/2965-2774.20230203-en</w:t>
        </w:r>
      </w:hyperlink>
    </w:p>
    <w:p>
      <w:pPr>
        <w:numPr>
          <w:ilvl w:val="0"/>
          <w:numId w:val="1963"/>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548">
        <w:r>
          <w:rPr>
            <w:rStyle w:val="Lienhypertexte"/>
          </w:rPr>
          <w:t xml:space="preserve">doi:10.3389/fresc.2023.1186499</w:t>
        </w:r>
      </w:hyperlink>
    </w:p>
    <w:p>
      <w:pPr>
        <w:numPr>
          <w:ilvl w:val="0"/>
          <w:numId w:val="1963"/>
        </w:numPr>
      </w:pPr>
      <w:r>
        <w:t xml:space="preserve">Bittencourt JV, Bezerra MC, Pina MR, Reis FJJ, de Sá Ferreira A, Nogueira LAC. Use of the painDETECT to discriminate musculoskeletal pain phenotypes. Archives of Physiotherapy. 2022;12(1).</w:t>
      </w:r>
      <w:r>
        <w:t xml:space="preserve"> </w:t>
      </w:r>
      <w:hyperlink r:id="rId1549">
        <w:r>
          <w:rPr>
            <w:rStyle w:val="Lienhypertexte"/>
          </w:rPr>
          <w:t xml:space="preserve">doi:10.1186/s40945-022-00129-2</w:t>
        </w:r>
      </w:hyperlink>
    </w:p>
    <w:p>
      <w:pPr>
        <w:numPr>
          <w:ilvl w:val="0"/>
          <w:numId w:val="1963"/>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550">
        <w:r>
          <w:rPr>
            <w:rStyle w:val="Lienhypertexte"/>
          </w:rPr>
          <w:t xml:space="preserve">doi:10.1007/s00421-022-05061-8</w:t>
        </w:r>
      </w:hyperlink>
    </w:p>
    <w:p>
      <w:pPr>
        <w:numPr>
          <w:ilvl w:val="0"/>
          <w:numId w:val="1963"/>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551">
        <w:r>
          <w:rPr>
            <w:rStyle w:val="Lienhypertexte"/>
          </w:rPr>
          <w:t xml:space="preserve">doi:10.1080/10749357.2022.2130620</w:t>
        </w:r>
      </w:hyperlink>
    </w:p>
    <w:p>
      <w:pPr>
        <w:numPr>
          <w:ilvl w:val="0"/>
          <w:numId w:val="1963"/>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552">
        <w:r>
          <w:rPr>
            <w:rStyle w:val="Lienhypertexte"/>
          </w:rPr>
          <w:t xml:space="preserve">doi:10.1016/j.jmpt.2022.07.005</w:t>
        </w:r>
      </w:hyperlink>
    </w:p>
    <w:p>
      <w:pPr>
        <w:numPr>
          <w:ilvl w:val="0"/>
          <w:numId w:val="1963"/>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553">
        <w:r>
          <w:rPr>
            <w:rStyle w:val="Lienhypertexte"/>
          </w:rPr>
          <w:t xml:space="preserve">doi:10.1016/j.jcm.2022.07.003</w:t>
        </w:r>
      </w:hyperlink>
    </w:p>
    <w:p>
      <w:pPr>
        <w:numPr>
          <w:ilvl w:val="0"/>
          <w:numId w:val="1963"/>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554">
        <w:r>
          <w:rPr>
            <w:rStyle w:val="Lienhypertexte"/>
          </w:rPr>
          <w:t xml:space="preserve">doi:10.1080/03091902.2022.2043947</w:t>
        </w:r>
      </w:hyperlink>
    </w:p>
    <w:p>
      <w:pPr>
        <w:numPr>
          <w:ilvl w:val="0"/>
          <w:numId w:val="1963"/>
        </w:numPr>
      </w:pPr>
      <w:r>
        <w:t xml:space="preserve">Paz T da SR, Rodrigues PTV, Silva BM, de Sá Ferreira A, Nogueira LAC. Mediation Analysis in Manual Therapy Research. Journal of Chiropractic Medicine. 2023;22(1):35-44.</w:t>
      </w:r>
      <w:r>
        <w:t xml:space="preserve"> </w:t>
      </w:r>
      <w:hyperlink r:id="rId1555">
        <w:r>
          <w:rPr>
            <w:rStyle w:val="Lienhypertexte"/>
          </w:rPr>
          <w:t xml:space="preserve">doi:10.1016/j.jcm.2022.04.007</w:t>
        </w:r>
      </w:hyperlink>
    </w:p>
    <w:p>
      <w:pPr>
        <w:numPr>
          <w:ilvl w:val="0"/>
          <w:numId w:val="1963"/>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556">
        <w:r>
          <w:rPr>
            <w:rStyle w:val="Lienhypertexte"/>
          </w:rPr>
          <w:t xml:space="preserve">doi:10.3390/medicina58060823</w:t>
        </w:r>
      </w:hyperlink>
    </w:p>
    <w:p>
      <w:pPr>
        <w:numPr>
          <w:ilvl w:val="0"/>
          <w:numId w:val="1963"/>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557">
        <w:r>
          <w:rPr>
            <w:rStyle w:val="Lienhypertexte"/>
          </w:rPr>
          <w:t xml:space="preserve">doi:10.1080/00140139.2021.2001577</w:t>
        </w:r>
      </w:hyperlink>
    </w:p>
    <w:p>
      <w:pPr>
        <w:numPr>
          <w:ilvl w:val="0"/>
          <w:numId w:val="1963"/>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558">
        <w:r>
          <w:rPr>
            <w:rStyle w:val="Lienhypertexte"/>
          </w:rPr>
          <w:t xml:space="preserve">doi:10.1016/j.clinbiomech.2022.105711</w:t>
        </w:r>
      </w:hyperlink>
    </w:p>
    <w:p>
      <w:pPr>
        <w:numPr>
          <w:ilvl w:val="0"/>
          <w:numId w:val="1963"/>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559">
        <w:r>
          <w:rPr>
            <w:rStyle w:val="Lienhypertexte"/>
          </w:rPr>
          <w:t xml:space="preserve">doi:10.1016/j.ijosm.2022.04.004</w:t>
        </w:r>
      </w:hyperlink>
    </w:p>
    <w:p>
      <w:pPr>
        <w:numPr>
          <w:ilvl w:val="0"/>
          <w:numId w:val="1963"/>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560">
        <w:r>
          <w:rPr>
            <w:rStyle w:val="Lienhypertexte"/>
          </w:rPr>
          <w:t xml:space="preserve">doi:10.7717/peerj.13329</w:t>
        </w:r>
      </w:hyperlink>
    </w:p>
    <w:p>
      <w:pPr>
        <w:numPr>
          <w:ilvl w:val="0"/>
          <w:numId w:val="1963"/>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561">
        <w:r>
          <w:rPr>
            <w:rStyle w:val="Lienhypertexte"/>
          </w:rPr>
          <w:t xml:space="preserve">doi:10.1097/j.pain.0000000000002644</w:t>
        </w:r>
      </w:hyperlink>
    </w:p>
    <w:p>
      <w:pPr>
        <w:numPr>
          <w:ilvl w:val="0"/>
          <w:numId w:val="1963"/>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562">
        <w:r>
          <w:rPr>
            <w:rStyle w:val="Lienhypertexte"/>
          </w:rPr>
          <w:t xml:space="preserve">doi:10.3390/healthcare10030495</w:t>
        </w:r>
      </w:hyperlink>
    </w:p>
    <w:p>
      <w:pPr>
        <w:numPr>
          <w:ilvl w:val="0"/>
          <w:numId w:val="1963"/>
        </w:numPr>
      </w:pPr>
      <w:r>
        <w:t xml:space="preserve">CASAGRANDE CMZ, FERREIRA A de S. Challenges and Perspectives for Research on Work Ability in Professional Drivers: A Scoping Review. Journal of UOEH. 2022;44(1):25-34.</w:t>
      </w:r>
      <w:r>
        <w:t xml:space="preserve"> </w:t>
      </w:r>
      <w:hyperlink r:id="rId1563">
        <w:r>
          <w:rPr>
            <w:rStyle w:val="Lienhypertexte"/>
          </w:rPr>
          <w:t xml:space="preserve">doi:10.7888/juoeh.44.25</w:t>
        </w:r>
      </w:hyperlink>
    </w:p>
    <w:p>
      <w:pPr>
        <w:numPr>
          <w:ilvl w:val="0"/>
          <w:numId w:val="1963"/>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564">
        <w:r>
          <w:rPr>
            <w:rStyle w:val="Lienhypertexte"/>
          </w:rPr>
          <w:t xml:space="preserve">doi:10.1097/tgr.0000000000000343</w:t>
        </w:r>
      </w:hyperlink>
    </w:p>
    <w:p>
      <w:pPr>
        <w:numPr>
          <w:ilvl w:val="0"/>
          <w:numId w:val="1963"/>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565">
        <w:r>
          <w:rPr>
            <w:rStyle w:val="Lienhypertexte"/>
          </w:rPr>
          <w:t xml:space="preserve">doi:10.1002/nau.24834</w:t>
        </w:r>
      </w:hyperlink>
    </w:p>
    <w:p>
      <w:pPr>
        <w:numPr>
          <w:ilvl w:val="0"/>
          <w:numId w:val="1963"/>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566">
        <w:r>
          <w:rPr>
            <w:rStyle w:val="Lienhypertexte"/>
          </w:rPr>
          <w:t xml:space="preserve">doi:10.1590/s1980-657420220010821</w:t>
        </w:r>
      </w:hyperlink>
    </w:p>
    <w:p>
      <w:pPr>
        <w:numPr>
          <w:ilvl w:val="0"/>
          <w:numId w:val="1963"/>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567">
        <w:r>
          <w:rPr>
            <w:rStyle w:val="Lienhypertexte"/>
          </w:rPr>
          <w:t xml:space="preserve">doi:10.1016/j.bjpt.2022.100413</w:t>
        </w:r>
      </w:hyperlink>
    </w:p>
    <w:p>
      <w:pPr>
        <w:numPr>
          <w:ilvl w:val="0"/>
          <w:numId w:val="1963"/>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568">
        <w:r>
          <w:rPr>
            <w:rStyle w:val="Lienhypertexte"/>
          </w:rPr>
          <w:t xml:space="preserve">doi:10.21091/mppa.2021.4029</w:t>
        </w:r>
      </w:hyperlink>
    </w:p>
    <w:p>
      <w:pPr>
        <w:numPr>
          <w:ilvl w:val="0"/>
          <w:numId w:val="1963"/>
        </w:numPr>
      </w:pPr>
      <w:r>
        <w:t xml:space="preserve">Willuweit MGA, Lopes AJ, Ferreira AS. Development of a multivariable prediction model of functional exercise capacity in liver transplant recipients. Journal of Liver Transplantation. 2022;6:100067.</w:t>
      </w:r>
      <w:r>
        <w:t xml:space="preserve"> </w:t>
      </w:r>
      <w:hyperlink r:id="rId1569">
        <w:r>
          <w:rPr>
            <w:rStyle w:val="Lienhypertexte"/>
          </w:rPr>
          <w:t xml:space="preserve">doi:10.1016/j.liver.2021.100067</w:t>
        </w:r>
      </w:hyperlink>
    </w:p>
    <w:p>
      <w:pPr>
        <w:numPr>
          <w:ilvl w:val="0"/>
          <w:numId w:val="1963"/>
        </w:numPr>
      </w:pPr>
      <w:r>
        <w:t xml:space="preserve">Reddy RS, Gautam AP, Tedla JS, et al. The Aftermath of the COVID-19 Crisis in Saudi Arabia: Respiratory Rehabilitation Recommendations by Physical Therapists. Healthcare. 2021;9(11):1560.</w:t>
      </w:r>
      <w:r>
        <w:t xml:space="preserve"> </w:t>
      </w:r>
      <w:hyperlink r:id="rId1570">
        <w:r>
          <w:rPr>
            <w:rStyle w:val="Lienhypertexte"/>
          </w:rPr>
          <w:t xml:space="preserve">doi:10.3390/healthcare9111560</w:t>
        </w:r>
      </w:hyperlink>
    </w:p>
    <w:p>
      <w:pPr>
        <w:numPr>
          <w:ilvl w:val="0"/>
          <w:numId w:val="1963"/>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571">
        <w:r>
          <w:rPr>
            <w:rStyle w:val="Lienhypertexte"/>
          </w:rPr>
          <w:t xml:space="preserve">doi:10.1016/j.jbmt.2021.06.020</w:t>
        </w:r>
      </w:hyperlink>
    </w:p>
    <w:p>
      <w:pPr>
        <w:numPr>
          <w:ilvl w:val="0"/>
          <w:numId w:val="1963"/>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572">
        <w:r>
          <w:rPr>
            <w:rStyle w:val="Lienhypertexte"/>
          </w:rPr>
          <w:t xml:space="preserve">doi:10.1016/j.sleep.2021.06.039</w:t>
        </w:r>
      </w:hyperlink>
    </w:p>
    <w:p>
      <w:pPr>
        <w:numPr>
          <w:ilvl w:val="0"/>
          <w:numId w:val="1963"/>
        </w:numPr>
      </w:pPr>
      <w:r>
        <w:t xml:space="preserve">Ferreira ADS, Meziat-Filho N, Ferreira APA. Double threshold receiver operating characteristic plot for three-modal continuous predictors. Computational Statistics. 2021;36(3):2231-2245.</w:t>
      </w:r>
      <w:r>
        <w:t xml:space="preserve"> </w:t>
      </w:r>
      <w:hyperlink r:id="rId1573">
        <w:r>
          <w:rPr>
            <w:rStyle w:val="Lienhypertexte"/>
          </w:rPr>
          <w:t xml:space="preserve">doi:10.1007/s00180-021-01080-9</w:t>
        </w:r>
      </w:hyperlink>
    </w:p>
    <w:p>
      <w:pPr>
        <w:numPr>
          <w:ilvl w:val="0"/>
          <w:numId w:val="1963"/>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574">
        <w:r>
          <w:rPr>
            <w:rStyle w:val="Lienhypertexte"/>
          </w:rPr>
          <w:t xml:space="preserve">doi:10.5812/asjsm.108537</w:t>
        </w:r>
      </w:hyperlink>
    </w:p>
    <w:p>
      <w:pPr>
        <w:numPr>
          <w:ilvl w:val="0"/>
          <w:numId w:val="1963"/>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575">
        <w:r>
          <w:rPr>
            <w:rStyle w:val="Lienhypertexte"/>
          </w:rPr>
          <w:t xml:space="preserve">doi:10.23736/s1973-9087.21.06894-5</w:t>
        </w:r>
      </w:hyperlink>
    </w:p>
    <w:p>
      <w:pPr>
        <w:numPr>
          <w:ilvl w:val="0"/>
          <w:numId w:val="1963"/>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576">
        <w:r>
          <w:rPr>
            <w:rStyle w:val="Lienhypertexte"/>
          </w:rPr>
          <w:t xml:space="preserve">doi:10.1016/j.jbmt.2021.01.005</w:t>
        </w:r>
      </w:hyperlink>
    </w:p>
    <w:p>
      <w:pPr>
        <w:numPr>
          <w:ilvl w:val="0"/>
          <w:numId w:val="1963"/>
        </w:numPr>
      </w:pPr>
      <w:r>
        <w:t xml:space="preserve">Souza MF, Ferreira AS. Education of traditional medicine for people with visual impairments in Brazil: Challenges and strategies. Integrative Medicine Research. 2021;10(2):100687.</w:t>
      </w:r>
      <w:r>
        <w:t xml:space="preserve"> </w:t>
      </w:r>
      <w:hyperlink r:id="rId1577">
        <w:r>
          <w:rPr>
            <w:rStyle w:val="Lienhypertexte"/>
          </w:rPr>
          <w:t xml:space="preserve">doi:10.1016/j.imr.2020.100687</w:t>
        </w:r>
      </w:hyperlink>
    </w:p>
    <w:p>
      <w:pPr>
        <w:numPr>
          <w:ilvl w:val="0"/>
          <w:numId w:val="1963"/>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578">
        <w:r>
          <w:rPr>
            <w:rStyle w:val="Lienhypertexte"/>
          </w:rPr>
          <w:t xml:space="preserve">doi:10.1016/j.jbmt.2020.12.040</w:t>
        </w:r>
      </w:hyperlink>
    </w:p>
    <w:p>
      <w:pPr>
        <w:numPr>
          <w:ilvl w:val="0"/>
          <w:numId w:val="1963"/>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579">
        <w:r>
          <w:rPr>
            <w:rStyle w:val="Lienhypertexte"/>
          </w:rPr>
          <w:t xml:space="preserve">doi:10.1016/j.jmpt.2020.07.012</w:t>
        </w:r>
      </w:hyperlink>
    </w:p>
    <w:p>
      <w:pPr>
        <w:numPr>
          <w:ilvl w:val="0"/>
          <w:numId w:val="1963"/>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580">
        <w:r>
          <w:rPr>
            <w:rStyle w:val="Lienhypertexte"/>
          </w:rPr>
          <w:t xml:space="preserve">doi:10.1016/j.jbmt.2020.10.024</w:t>
        </w:r>
      </w:hyperlink>
    </w:p>
    <w:p>
      <w:pPr>
        <w:numPr>
          <w:ilvl w:val="0"/>
          <w:numId w:val="1963"/>
        </w:numPr>
      </w:pPr>
      <w:r>
        <w:t xml:space="preserve">Correia IMT, Ferreira A de S, Fernandez J, Reis FJJ, Nogueira LAC, Meziat-Filho N. Association Between Text Neck and Neck Pain in Adults. Spine. 2020;46(9):571-578.</w:t>
      </w:r>
      <w:r>
        <w:t xml:space="preserve"> </w:t>
      </w:r>
      <w:hyperlink r:id="rId1581">
        <w:r>
          <w:rPr>
            <w:rStyle w:val="Lienhypertexte"/>
          </w:rPr>
          <w:t xml:space="preserve">doi:10.1097/brs.0000000000003854</w:t>
        </w:r>
      </w:hyperlink>
    </w:p>
    <w:p>
      <w:pPr>
        <w:numPr>
          <w:ilvl w:val="0"/>
          <w:numId w:val="1963"/>
        </w:numPr>
      </w:pPr>
      <w:r>
        <w:t xml:space="preserve">Ferreira N de A, Ferreira A de S, Guimarães FS. Cough peak flow to predict extubation outcome: a systematic review and meta-analysis. Revista Brasileira de Terapia Intensiva. 2021;33(3).</w:t>
      </w:r>
      <w:r>
        <w:t xml:space="preserve"> </w:t>
      </w:r>
      <w:hyperlink r:id="rId1582">
        <w:r>
          <w:rPr>
            <w:rStyle w:val="Lienhypertexte"/>
          </w:rPr>
          <w:t xml:space="preserve">doi:10.5935/0103-507x.20210060</w:t>
        </w:r>
      </w:hyperlink>
    </w:p>
    <w:p>
      <w:pPr>
        <w:numPr>
          <w:ilvl w:val="0"/>
          <w:numId w:val="1963"/>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583">
        <w:r>
          <w:rPr>
            <w:rStyle w:val="Lienhypertexte"/>
          </w:rPr>
          <w:t xml:space="preserve">doi:10.1590/1414-431x202010040</w:t>
        </w:r>
      </w:hyperlink>
    </w:p>
    <w:p>
      <w:pPr>
        <w:numPr>
          <w:ilvl w:val="0"/>
          <w:numId w:val="1963"/>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584">
        <w:r>
          <w:rPr>
            <w:rStyle w:val="Lienhypertexte"/>
          </w:rPr>
          <w:t xml:space="preserve">doi:10.1590/s1980-65742021003221</w:t>
        </w:r>
      </w:hyperlink>
    </w:p>
    <w:p>
      <w:pPr>
        <w:numPr>
          <w:ilvl w:val="0"/>
          <w:numId w:val="1963"/>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585">
        <w:r>
          <w:rPr>
            <w:rStyle w:val="Lienhypertexte"/>
          </w:rPr>
          <w:t xml:space="preserve">doi:10.1016/j.archger.2020.104228</w:t>
        </w:r>
      </w:hyperlink>
    </w:p>
    <w:p>
      <w:pPr>
        <w:numPr>
          <w:ilvl w:val="0"/>
          <w:numId w:val="1963"/>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586">
        <w:r>
          <w:rPr>
            <w:rStyle w:val="Lienhypertexte"/>
          </w:rPr>
          <w:t xml:space="preserve">doi:10.1097/brs.0000000000003487</w:t>
        </w:r>
      </w:hyperlink>
    </w:p>
    <w:p>
      <w:pPr>
        <w:numPr>
          <w:ilvl w:val="0"/>
          <w:numId w:val="1963"/>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587">
        <w:r>
          <w:rPr>
            <w:rStyle w:val="Lienhypertexte"/>
          </w:rPr>
          <w:t xml:space="preserve">doi:10.23736/s1973-9087.20.06013-x</w:t>
        </w:r>
      </w:hyperlink>
    </w:p>
    <w:p>
      <w:pPr>
        <w:numPr>
          <w:ilvl w:val="0"/>
          <w:numId w:val="1963"/>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588">
        <w:r>
          <w:rPr>
            <w:rStyle w:val="Lienhypertexte"/>
          </w:rPr>
          <w:t xml:space="preserve">doi:10.1080/09593985.2018.1512178</w:t>
        </w:r>
      </w:hyperlink>
    </w:p>
    <w:p>
      <w:pPr>
        <w:numPr>
          <w:ilvl w:val="0"/>
          <w:numId w:val="1963"/>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589">
        <w:r>
          <w:rPr>
            <w:rStyle w:val="Lienhypertexte"/>
          </w:rPr>
          <w:t xml:space="preserve">doi:10.5812/asjsm.103030</w:t>
        </w:r>
      </w:hyperlink>
    </w:p>
    <w:p>
      <w:pPr>
        <w:numPr>
          <w:ilvl w:val="0"/>
          <w:numId w:val="1963"/>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590">
        <w:r>
          <w:rPr>
            <w:rStyle w:val="Lienhypertexte"/>
          </w:rPr>
          <w:t xml:space="preserve">doi:10.1111/papr.12872</w:t>
        </w:r>
      </w:hyperlink>
    </w:p>
    <w:p>
      <w:pPr>
        <w:numPr>
          <w:ilvl w:val="0"/>
          <w:numId w:val="1963"/>
        </w:numPr>
      </w:pPr>
      <w:r>
        <w:t xml:space="preserve">Ferreira AS, Maior AS. Two decades of research in soccer and acupuncture: to what point should we stick? Longhua Chinese Medicine. 2020;3:2-2.</w:t>
      </w:r>
      <w:r>
        <w:t xml:space="preserve"> </w:t>
      </w:r>
      <w:hyperlink r:id="rId1591">
        <w:r>
          <w:rPr>
            <w:rStyle w:val="Lienhypertexte"/>
          </w:rPr>
          <w:t xml:space="preserve">doi:10.21037/lcm.2020.02.01</w:t>
        </w:r>
      </w:hyperlink>
    </w:p>
    <w:p>
      <w:pPr>
        <w:numPr>
          <w:ilvl w:val="0"/>
          <w:numId w:val="1963"/>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592">
        <w:r>
          <w:rPr>
            <w:rStyle w:val="Lienhypertexte"/>
          </w:rPr>
          <w:t xml:space="preserve">doi:10.5812/asjsm.101400</w:t>
        </w:r>
      </w:hyperlink>
    </w:p>
    <w:p>
      <w:pPr>
        <w:numPr>
          <w:ilvl w:val="0"/>
          <w:numId w:val="1963"/>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593">
        <w:r>
          <w:rPr>
            <w:rStyle w:val="Lienhypertexte"/>
          </w:rPr>
          <w:t xml:space="preserve">doi:10.1016/j.humov.2020.102588</w:t>
        </w:r>
      </w:hyperlink>
    </w:p>
    <w:p>
      <w:pPr>
        <w:numPr>
          <w:ilvl w:val="0"/>
          <w:numId w:val="1963"/>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594">
        <w:r>
          <w:rPr>
            <w:rStyle w:val="Lienhypertexte"/>
          </w:rPr>
          <w:t xml:space="preserve">doi:10.1016/j.jbiomech.2020.109686</w:t>
        </w:r>
      </w:hyperlink>
    </w:p>
    <w:p>
      <w:pPr>
        <w:numPr>
          <w:ilvl w:val="0"/>
          <w:numId w:val="1963"/>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595">
        <w:r>
          <w:rPr>
            <w:rStyle w:val="Lienhypertexte"/>
          </w:rPr>
          <w:t xml:space="preserve">doi:10.1016/j.archger.2019.103975</w:t>
        </w:r>
      </w:hyperlink>
    </w:p>
    <w:p>
      <w:pPr>
        <w:numPr>
          <w:ilvl w:val="0"/>
          <w:numId w:val="1963"/>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596">
        <w:r>
          <w:rPr>
            <w:rStyle w:val="Lienhypertexte"/>
          </w:rPr>
          <w:t xml:space="preserve">doi:10.1016/j.hjc.2019.10.015</w:t>
        </w:r>
      </w:hyperlink>
    </w:p>
    <w:p>
      <w:pPr>
        <w:numPr>
          <w:ilvl w:val="0"/>
          <w:numId w:val="1963"/>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597">
        <w:r>
          <w:rPr>
            <w:rStyle w:val="Lienhypertexte"/>
          </w:rPr>
          <w:t xml:space="preserve">doi:10.1016/j.jams.2019.12.002</w:t>
        </w:r>
      </w:hyperlink>
    </w:p>
    <w:p>
      <w:pPr>
        <w:numPr>
          <w:ilvl w:val="0"/>
          <w:numId w:val="1963"/>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598">
        <w:r>
          <w:rPr>
            <w:rStyle w:val="Lienhypertexte"/>
          </w:rPr>
          <w:t xml:space="preserve">doi:10.2478/bhk-2020-0008</w:t>
        </w:r>
      </w:hyperlink>
    </w:p>
    <w:p>
      <w:pPr>
        <w:numPr>
          <w:ilvl w:val="0"/>
          <w:numId w:val="1963"/>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599">
        <w:r>
          <w:rPr>
            <w:rStyle w:val="Lienhypertexte"/>
          </w:rPr>
          <w:t xml:space="preserve">doi:10.23736/s1973-9087.19.05687-9</w:t>
        </w:r>
      </w:hyperlink>
    </w:p>
    <w:p>
      <w:pPr>
        <w:numPr>
          <w:ilvl w:val="0"/>
          <w:numId w:val="1963"/>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600">
        <w:r>
          <w:rPr>
            <w:rStyle w:val="Lienhypertexte"/>
          </w:rPr>
          <w:t xml:space="preserve">doi:10.1002/ejp.1441</w:t>
        </w:r>
      </w:hyperlink>
    </w:p>
    <w:p>
      <w:pPr>
        <w:numPr>
          <w:ilvl w:val="0"/>
          <w:numId w:val="1963"/>
        </w:numPr>
      </w:pPr>
      <w:r>
        <w:t xml:space="preserve">Gomes BSQ, Coelho VK, Terra BS, et al. Patients with Subacromial Pain Syndrome Present no Reduction of Shoulder Proprioception: A Matched Case‐Control Study. PM&amp;R. 2019;11(9):972-978.</w:t>
      </w:r>
      <w:r>
        <w:t xml:space="preserve"> </w:t>
      </w:r>
      <w:hyperlink r:id="rId1601">
        <w:r>
          <w:rPr>
            <w:rStyle w:val="Lienhypertexte"/>
          </w:rPr>
          <w:t xml:space="preserve">doi:10.1002/pmrj.12055</w:t>
        </w:r>
      </w:hyperlink>
    </w:p>
    <w:p>
      <w:pPr>
        <w:numPr>
          <w:ilvl w:val="0"/>
          <w:numId w:val="1963"/>
        </w:numPr>
      </w:pPr>
      <w:r>
        <w:t xml:space="preserve">Porto C, Lemos T, Ferreira AS. Analysis of the postural stabilization in the upright stance using optimization properties. Biomedical Signal Processing and Control. 2019;52:171-178.</w:t>
      </w:r>
      <w:r>
        <w:t xml:space="preserve"> </w:t>
      </w:r>
      <w:hyperlink r:id="rId1602">
        <w:r>
          <w:rPr>
            <w:rStyle w:val="Lienhypertexte"/>
          </w:rPr>
          <w:t xml:space="preserve">doi:10.1016/j.bspc.2019.04.009</w:t>
        </w:r>
      </w:hyperlink>
    </w:p>
    <w:p>
      <w:pPr>
        <w:numPr>
          <w:ilvl w:val="0"/>
          <w:numId w:val="1963"/>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603">
        <w:r>
          <w:rPr>
            <w:rStyle w:val="Lienhypertexte"/>
          </w:rPr>
          <w:t xml:space="preserve">doi:10.1016/j.jbmt.2018.05.005</w:t>
        </w:r>
      </w:hyperlink>
    </w:p>
    <w:p>
      <w:pPr>
        <w:numPr>
          <w:ilvl w:val="0"/>
          <w:numId w:val="1963"/>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604">
        <w:r>
          <w:rPr>
            <w:rStyle w:val="Lienhypertexte"/>
          </w:rPr>
          <w:t xml:space="preserve">doi:10.1016/j.jmpt.2018.11.014</w:t>
        </w:r>
      </w:hyperlink>
    </w:p>
    <w:p>
      <w:pPr>
        <w:numPr>
          <w:ilvl w:val="0"/>
          <w:numId w:val="1963"/>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605">
        <w:r>
          <w:rPr>
            <w:rStyle w:val="Lienhypertexte"/>
          </w:rPr>
          <w:t xml:space="preserve">doi:10.20945/2359-3997000000127</w:t>
        </w:r>
      </w:hyperlink>
    </w:p>
    <w:p>
      <w:pPr>
        <w:numPr>
          <w:ilvl w:val="0"/>
          <w:numId w:val="1963"/>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606">
        <w:r>
          <w:rPr>
            <w:rStyle w:val="Lienhypertexte"/>
          </w:rPr>
          <w:t xml:space="preserve">doi:10.1016/j.jbmt.2018.01.010</w:t>
        </w:r>
      </w:hyperlink>
    </w:p>
    <w:p>
      <w:pPr>
        <w:numPr>
          <w:ilvl w:val="0"/>
          <w:numId w:val="1963"/>
        </w:numPr>
      </w:pPr>
      <w:r>
        <w:t xml:space="preserve">Ferreira AS, Cunha FA. The circadian blood pressure variability: There is a signal in the noise. The Journal of Clinical Hypertension. 2018;21(1):46-47.</w:t>
      </w:r>
      <w:r>
        <w:t xml:space="preserve"> </w:t>
      </w:r>
      <w:hyperlink r:id="rId1607">
        <w:r>
          <w:rPr>
            <w:rStyle w:val="Lienhypertexte"/>
          </w:rPr>
          <w:t xml:space="preserve">doi:10.1111/jch.13430</w:t>
        </w:r>
      </w:hyperlink>
    </w:p>
    <w:p>
      <w:pPr>
        <w:numPr>
          <w:ilvl w:val="0"/>
          <w:numId w:val="1963"/>
        </w:numPr>
      </w:pPr>
      <w:r>
        <w:t xml:space="preserve">Lima TRL, Almeida VP, Ferreira AS, Guimarães FS, Lopes AJ. Handgrip Strength and Pulmonary Disease in the Elderly: What is the Link? Aging and disease. 2019;10(5):1109.</w:t>
      </w:r>
      <w:r>
        <w:t xml:space="preserve"> </w:t>
      </w:r>
      <w:hyperlink r:id="rId1608">
        <w:r>
          <w:rPr>
            <w:rStyle w:val="Lienhypertexte"/>
          </w:rPr>
          <w:t xml:space="preserve">doi:10.14336/ad.2018.1226</w:t>
        </w:r>
      </w:hyperlink>
    </w:p>
    <w:p>
      <w:pPr>
        <w:numPr>
          <w:ilvl w:val="0"/>
          <w:numId w:val="1963"/>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609">
        <w:r>
          <w:rPr>
            <w:rStyle w:val="Lienhypertexte"/>
          </w:rPr>
          <w:t xml:space="preserve">doi:10.33549/physiolres.933867</w:t>
        </w:r>
      </w:hyperlink>
    </w:p>
    <w:p>
      <w:pPr>
        <w:numPr>
          <w:ilvl w:val="0"/>
          <w:numId w:val="1963"/>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610">
        <w:r>
          <w:rPr>
            <w:rStyle w:val="Lienhypertexte"/>
          </w:rPr>
          <w:t xml:space="preserve">doi:10.1016/j.jams.2018.07.006</w:t>
        </w:r>
      </w:hyperlink>
    </w:p>
    <w:p>
      <w:pPr>
        <w:numPr>
          <w:ilvl w:val="0"/>
          <w:numId w:val="1963"/>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611">
        <w:r>
          <w:rPr>
            <w:rStyle w:val="Lienhypertexte"/>
          </w:rPr>
          <w:t xml:space="preserve">doi:10.1097/tgr.0000000000000203</w:t>
        </w:r>
      </w:hyperlink>
    </w:p>
    <w:p>
      <w:pPr>
        <w:numPr>
          <w:ilvl w:val="0"/>
          <w:numId w:val="1963"/>
        </w:numPr>
      </w:pPr>
      <w:r>
        <w:t xml:space="preserve">Damasceno GM, Ferreira AS, Nogueira LAC, Reis FJJ, Lara RW, Meziat-Filho N. Reliability of two pragmatic tools for assessing text neck. Journal of Bodywork and Movement Therapies. 2018;22(4):963-967.</w:t>
      </w:r>
      <w:r>
        <w:t xml:space="preserve"> </w:t>
      </w:r>
      <w:hyperlink r:id="rId1612">
        <w:r>
          <w:rPr>
            <w:rStyle w:val="Lienhypertexte"/>
          </w:rPr>
          <w:t xml:space="preserve">doi:10.1016/j.jbmt.2018.01.007</w:t>
        </w:r>
      </w:hyperlink>
    </w:p>
    <w:p>
      <w:pPr>
        <w:numPr>
          <w:ilvl w:val="0"/>
          <w:numId w:val="1963"/>
        </w:numPr>
      </w:pPr>
      <w:r>
        <w:t xml:space="preserve">Damasceno GM, Ferreira AS, Nogueira LAC, Reis FJJ, Andrade ICS, Meziat-Filho N. Text neck and neck pain in 18–21-year-old young adults. European Spine Journal. 2018;27(6):1249-1254.</w:t>
      </w:r>
      <w:r>
        <w:t xml:space="preserve"> </w:t>
      </w:r>
      <w:hyperlink r:id="rId1613">
        <w:r>
          <w:rPr>
            <w:rStyle w:val="Lienhypertexte"/>
          </w:rPr>
          <w:t xml:space="preserve">doi:10.1007/s00586-017-5444-5</w:t>
        </w:r>
      </w:hyperlink>
    </w:p>
    <w:p>
      <w:pPr>
        <w:numPr>
          <w:ilvl w:val="0"/>
          <w:numId w:val="1963"/>
        </w:numPr>
      </w:pPr>
      <w:r>
        <w:t xml:space="preserve">Silva PO, Ferreira AS, Lima CM de A, Guimarães FS, Lopes AJ. Balance control is impaired in adults with sickle cell anaemia. Somatosensory &amp; Motor Research. 2018;35(2):109-118.</w:t>
      </w:r>
      <w:r>
        <w:t xml:space="preserve"> </w:t>
      </w:r>
      <w:hyperlink r:id="rId1614">
        <w:r>
          <w:rPr>
            <w:rStyle w:val="Lienhypertexte"/>
          </w:rPr>
          <w:t xml:space="preserve">doi:10.1080/08990220.2018.1481829</w:t>
        </w:r>
      </w:hyperlink>
    </w:p>
    <w:p>
      <w:pPr>
        <w:numPr>
          <w:ilvl w:val="0"/>
          <w:numId w:val="1963"/>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615">
        <w:r>
          <w:rPr>
            <w:rStyle w:val="Lienhypertexte"/>
          </w:rPr>
          <w:t xml:space="preserve">doi:10.1016/j.bspc.2018.02.002</w:t>
        </w:r>
      </w:hyperlink>
    </w:p>
    <w:p>
      <w:pPr>
        <w:numPr>
          <w:ilvl w:val="0"/>
          <w:numId w:val="1963"/>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616">
        <w:r>
          <w:rPr>
            <w:rStyle w:val="Lienhypertexte"/>
          </w:rPr>
          <w:t xml:space="preserve">doi:10.1016/j.spinee.2017.11.022</w:t>
        </w:r>
      </w:hyperlink>
    </w:p>
    <w:p>
      <w:pPr>
        <w:numPr>
          <w:ilvl w:val="0"/>
          <w:numId w:val="1963"/>
        </w:numPr>
      </w:pPr>
      <w:r>
        <w:t xml:space="preserve">Lima M, Ferreira AS, Reis FJJ, Paes V, Meziat-Filho N. Chronic low back pain and back muscle activity during functional tasks. Gait &amp; Posture. 2018;61:250-256.</w:t>
      </w:r>
      <w:r>
        <w:t xml:space="preserve"> </w:t>
      </w:r>
      <w:hyperlink r:id="rId1617">
        <w:r>
          <w:rPr>
            <w:rStyle w:val="Lienhypertexte"/>
          </w:rPr>
          <w:t xml:space="preserve">doi:10.1016/j.gaitpost.2018.01.021</w:t>
        </w:r>
      </w:hyperlink>
    </w:p>
    <w:p>
      <w:pPr>
        <w:numPr>
          <w:ilvl w:val="0"/>
          <w:numId w:val="1963"/>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618">
        <w:r>
          <w:rPr>
            <w:rStyle w:val="Lienhypertexte"/>
          </w:rPr>
          <w:t xml:space="preserve">doi:10.1519/jsc.0000000000002317</w:t>
        </w:r>
      </w:hyperlink>
    </w:p>
    <w:p>
      <w:pPr>
        <w:numPr>
          <w:ilvl w:val="0"/>
          <w:numId w:val="1963"/>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619">
        <w:r>
          <w:rPr>
            <w:rStyle w:val="Lienhypertexte"/>
          </w:rPr>
          <w:t xml:space="preserve">doi:10.1016/j.ctcp.2017.12.002</w:t>
        </w:r>
      </w:hyperlink>
    </w:p>
    <w:p>
      <w:pPr>
        <w:numPr>
          <w:ilvl w:val="0"/>
          <w:numId w:val="1963"/>
        </w:numPr>
      </w:pPr>
      <w:r>
        <w:t xml:space="preserve">de Mello MC, de Sá Ferreira A, Felicio LR. Postural Control during Different Unipodal Positions in Professional Ballet Dancers. Journal of Dance Medicine &amp; Science. 2017;21(4):151-155.</w:t>
      </w:r>
      <w:r>
        <w:t xml:space="preserve"> </w:t>
      </w:r>
      <w:hyperlink r:id="rId1620">
        <w:r>
          <w:rPr>
            <w:rStyle w:val="Lienhypertexte"/>
          </w:rPr>
          <w:t xml:space="preserve">doi:10.12678/1089-313x.21.4.151</w:t>
        </w:r>
      </w:hyperlink>
    </w:p>
    <w:p>
      <w:pPr>
        <w:numPr>
          <w:ilvl w:val="0"/>
          <w:numId w:val="1963"/>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621">
        <w:r>
          <w:rPr>
            <w:rStyle w:val="Lienhypertexte"/>
          </w:rPr>
          <w:t xml:space="preserve">doi:10.1111/sms.12847</w:t>
        </w:r>
      </w:hyperlink>
    </w:p>
    <w:p>
      <w:pPr>
        <w:numPr>
          <w:ilvl w:val="0"/>
          <w:numId w:val="1963"/>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622">
        <w:r>
          <w:rPr>
            <w:rStyle w:val="Lienhypertexte"/>
          </w:rPr>
          <w:t xml:space="preserve">doi:10.1016/j.jbmt.2017.03.018</w:t>
        </w:r>
      </w:hyperlink>
    </w:p>
    <w:p>
      <w:pPr>
        <w:numPr>
          <w:ilvl w:val="0"/>
          <w:numId w:val="1963"/>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623">
        <w:r>
          <w:rPr>
            <w:rStyle w:val="Lienhypertexte"/>
          </w:rPr>
          <w:t xml:space="preserve">doi:10.3233/bmr-150356</w:t>
        </w:r>
      </w:hyperlink>
    </w:p>
    <w:p>
      <w:pPr>
        <w:numPr>
          <w:ilvl w:val="0"/>
          <w:numId w:val="1963"/>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624">
        <w:r>
          <w:rPr>
            <w:rStyle w:val="Lienhypertexte"/>
          </w:rPr>
          <w:t xml:space="preserve">doi:10.1016/j.clinbiomech.2017.05.011</w:t>
        </w:r>
      </w:hyperlink>
    </w:p>
    <w:p>
      <w:pPr>
        <w:numPr>
          <w:ilvl w:val="0"/>
          <w:numId w:val="1963"/>
        </w:numPr>
      </w:pPr>
      <w:r>
        <w:t xml:space="preserve">Facchinetti LD, Araújo AQ, Silva MT, et al. Home-based exercise program in TSP/HAM individuals: a feasibility and effectiveness study. Arquivos de Neuro-Psiquiatria. 2017;75(4):221-227.</w:t>
      </w:r>
      <w:r>
        <w:t xml:space="preserve"> </w:t>
      </w:r>
      <w:hyperlink r:id="rId1625">
        <w:r>
          <w:rPr>
            <w:rStyle w:val="Lienhypertexte"/>
          </w:rPr>
          <w:t xml:space="preserve">doi:10.1590/0004-282x20170022</w:t>
        </w:r>
      </w:hyperlink>
    </w:p>
    <w:p>
      <w:pPr>
        <w:numPr>
          <w:ilvl w:val="0"/>
          <w:numId w:val="1963"/>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626">
        <w:r>
          <w:rPr>
            <w:rStyle w:val="Lienhypertexte"/>
          </w:rPr>
          <w:t xml:space="preserve">doi:10.1016/j.jmpt.2016.10.011</w:t>
        </w:r>
      </w:hyperlink>
    </w:p>
    <w:p>
      <w:pPr>
        <w:numPr>
          <w:ilvl w:val="0"/>
          <w:numId w:val="1963"/>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627">
        <w:r>
          <w:rPr>
            <w:rStyle w:val="Lienhypertexte"/>
          </w:rPr>
          <w:t xml:space="preserve">doi:10.1016/j.jmpt.2016.10.012</w:t>
        </w:r>
      </w:hyperlink>
    </w:p>
    <w:p>
      <w:pPr>
        <w:numPr>
          <w:ilvl w:val="0"/>
          <w:numId w:val="1963"/>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628">
        <w:r>
          <w:rPr>
            <w:rStyle w:val="Lienhypertexte"/>
          </w:rPr>
          <w:t xml:space="preserve">doi:10.1097/tgr.0000000000000134</w:t>
        </w:r>
      </w:hyperlink>
    </w:p>
    <w:p>
      <w:pPr>
        <w:numPr>
          <w:ilvl w:val="0"/>
          <w:numId w:val="1963"/>
        </w:numPr>
      </w:pPr>
      <w:r>
        <w:t xml:space="preserve">Santos Neves R, Lopes AJ. Hand grip strength in healthy young and older Brazilian adults: Kinesiology. 2017;49(2):208-216.</w:t>
      </w:r>
      <w:r>
        <w:t xml:space="preserve"> </w:t>
      </w:r>
      <w:hyperlink r:id="rId1629">
        <w:r>
          <w:rPr>
            <w:rStyle w:val="Lienhypertexte"/>
          </w:rPr>
          <w:t xml:space="preserve">doi:10.26582/k.49.2.5</w:t>
        </w:r>
      </w:hyperlink>
    </w:p>
    <w:p>
      <w:pPr>
        <w:numPr>
          <w:ilvl w:val="0"/>
          <w:numId w:val="1963"/>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630">
        <w:r>
          <w:rPr>
            <w:rStyle w:val="Lienhypertexte"/>
          </w:rPr>
          <w:t xml:space="preserve">doi:10.1016/j.humov.2016.07.005</w:t>
        </w:r>
      </w:hyperlink>
    </w:p>
    <w:p>
      <w:pPr>
        <w:numPr>
          <w:ilvl w:val="0"/>
          <w:numId w:val="1963"/>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631">
        <w:r>
          <w:rPr>
            <w:rStyle w:val="Lienhypertexte"/>
          </w:rPr>
          <w:t xml:space="preserve">doi:10.1016/j.jbmt.2016.02.005</w:t>
        </w:r>
      </w:hyperlink>
    </w:p>
    <w:p>
      <w:pPr>
        <w:numPr>
          <w:ilvl w:val="0"/>
          <w:numId w:val="1963"/>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632">
        <w:r>
          <w:rPr>
            <w:rStyle w:val="Lienhypertexte"/>
          </w:rPr>
          <w:t xml:space="preserve">doi:10.1590/bjpt-rbf.2014.0142</w:t>
        </w:r>
      </w:hyperlink>
    </w:p>
    <w:p>
      <w:pPr>
        <w:numPr>
          <w:ilvl w:val="0"/>
          <w:numId w:val="1963"/>
        </w:numPr>
      </w:pPr>
      <w:r>
        <w:t xml:space="preserve">Gomes Ribeiro Moura N, Sá Ferreira A. Pulse Waveform Analysis of Chinese Pulse Images and Its Association with Disability in Hypertension. Journal of Acupuncture and Meridian Studies. 2016;9(2):93-98.</w:t>
      </w:r>
      <w:r>
        <w:t xml:space="preserve"> </w:t>
      </w:r>
      <w:hyperlink r:id="rId1633">
        <w:r>
          <w:rPr>
            <w:rStyle w:val="Lienhypertexte"/>
          </w:rPr>
          <w:t xml:space="preserve">doi:10.1016/j.jams.2015.06.012</w:t>
        </w:r>
      </w:hyperlink>
    </w:p>
    <w:p>
      <w:pPr>
        <w:numPr>
          <w:ilvl w:val="0"/>
          <w:numId w:val="1963"/>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634">
        <w:r>
          <w:rPr>
            <w:rStyle w:val="Lienhypertexte"/>
          </w:rPr>
          <w:t xml:space="preserve">doi:10.1016/s2095-4964(16)60233-9</w:t>
        </w:r>
      </w:hyperlink>
    </w:p>
    <w:p>
      <w:pPr>
        <w:numPr>
          <w:ilvl w:val="0"/>
          <w:numId w:val="1963"/>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635">
        <w:r>
          <w:rPr>
            <w:rStyle w:val="Lienhypertexte"/>
          </w:rPr>
          <w:t xml:space="preserve">doi:10.1016/s1109-9666(16)30013-6</w:t>
        </w:r>
      </w:hyperlink>
    </w:p>
    <w:p>
      <w:pPr>
        <w:numPr>
          <w:ilvl w:val="0"/>
          <w:numId w:val="1963"/>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636">
        <w:r>
          <w:rPr>
            <w:rStyle w:val="Lienhypertexte"/>
          </w:rPr>
          <w:t xml:space="preserve">doi:10.1589/jpts.28.569</w:t>
        </w:r>
      </w:hyperlink>
    </w:p>
    <w:p>
      <w:pPr>
        <w:numPr>
          <w:ilvl w:val="0"/>
          <w:numId w:val="1963"/>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637">
        <w:r>
          <w:rPr>
            <w:rStyle w:val="Lienhypertexte"/>
          </w:rPr>
          <w:t xml:space="preserve">doi:10.5492/wjccm.v5.i4.219</w:t>
        </w:r>
      </w:hyperlink>
    </w:p>
    <w:p>
      <w:pPr>
        <w:numPr>
          <w:ilvl w:val="0"/>
          <w:numId w:val="1963"/>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638">
        <w:r>
          <w:rPr>
            <w:rStyle w:val="Lienhypertexte"/>
          </w:rPr>
          <w:t xml:space="preserve">doi:10.4081/monaldi.2012.145</w:t>
        </w:r>
      </w:hyperlink>
    </w:p>
    <w:p>
      <w:pPr>
        <w:numPr>
          <w:ilvl w:val="0"/>
          <w:numId w:val="1963"/>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639">
        <w:r>
          <w:rPr>
            <w:rStyle w:val="Lienhypertexte"/>
          </w:rPr>
          <w:t xml:space="preserve">doi:10.2174/1871527315666151111120403</w:t>
        </w:r>
      </w:hyperlink>
    </w:p>
    <w:p>
      <w:pPr>
        <w:numPr>
          <w:ilvl w:val="0"/>
          <w:numId w:val="1963"/>
        </w:numPr>
      </w:pPr>
      <w:r>
        <w:t xml:space="preserve">Sá MRC, Ribeiro CT, Fracho FG, et al. Age of independent sitting posture acquisition for children with myelomeningocele. Journal of the Neurological Sciences. 2015;357:e198.</w:t>
      </w:r>
      <w:r>
        <w:t xml:space="preserve"> </w:t>
      </w:r>
      <w:hyperlink r:id="rId1640">
        <w:r>
          <w:rPr>
            <w:rStyle w:val="Lienhypertexte"/>
          </w:rPr>
          <w:t xml:space="preserve">doi:10.1016/j.jns.2015.08.685</w:t>
        </w:r>
      </w:hyperlink>
    </w:p>
    <w:p>
      <w:pPr>
        <w:numPr>
          <w:ilvl w:val="0"/>
          <w:numId w:val="1963"/>
        </w:numPr>
      </w:pPr>
      <w:r>
        <w:t xml:space="preserve">Ferreira AS. Immunity, Inflammation, and Prehypertension: In What Order? The Journal of Clinical Hypertension. 2015;17(10):775-776.</w:t>
      </w:r>
      <w:r>
        <w:t xml:space="preserve"> </w:t>
      </w:r>
      <w:hyperlink r:id="rId1641">
        <w:r>
          <w:rPr>
            <w:rStyle w:val="Lienhypertexte"/>
          </w:rPr>
          <w:t xml:space="preserve">doi:10.1111/jch.12611</w:t>
        </w:r>
      </w:hyperlink>
    </w:p>
    <w:p>
      <w:pPr>
        <w:numPr>
          <w:ilvl w:val="0"/>
          <w:numId w:val="1963"/>
        </w:numPr>
      </w:pPr>
      <w:r>
        <w:t xml:space="preserve">Orsini M, Reis CHM, Ferreira AS, et al. Postural balance in Machado-Joseph disease. Journal of the Neurological Sciences. 2015;357:e266.</w:t>
      </w:r>
      <w:r>
        <w:t xml:space="preserve"> </w:t>
      </w:r>
      <w:hyperlink r:id="rId1642">
        <w:r>
          <w:rPr>
            <w:rStyle w:val="Lienhypertexte"/>
          </w:rPr>
          <w:t xml:space="preserve">doi:10.1016/j.jns.2015.08.935</w:t>
        </w:r>
      </w:hyperlink>
    </w:p>
    <w:p>
      <w:pPr>
        <w:numPr>
          <w:ilvl w:val="0"/>
          <w:numId w:val="1963"/>
        </w:numPr>
      </w:pPr>
      <w:r>
        <w:t xml:space="preserve">de Sá Ferreira A. Plasma Homocysteine and Arterial Stiffness: Risk Factors or Risk Markers for Cardiovascular Diseases? The Journal of Clinical Hypertension. 2015;17(8):601-602.</w:t>
      </w:r>
      <w:r>
        <w:t xml:space="preserve"> </w:t>
      </w:r>
      <w:hyperlink r:id="rId1643">
        <w:r>
          <w:rPr>
            <w:rStyle w:val="Lienhypertexte"/>
          </w:rPr>
          <w:t xml:space="preserve">doi:10.1111/jch.12549</w:t>
        </w:r>
      </w:hyperlink>
    </w:p>
    <w:p>
      <w:pPr>
        <w:numPr>
          <w:ilvl w:val="0"/>
          <w:numId w:val="1963"/>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644">
        <w:r>
          <w:rPr>
            <w:rStyle w:val="Lienhypertexte"/>
          </w:rPr>
          <w:t xml:space="preserve">doi:10.4081/ni.2015.5452</w:t>
        </w:r>
      </w:hyperlink>
    </w:p>
    <w:p>
      <w:pPr>
        <w:numPr>
          <w:ilvl w:val="0"/>
          <w:numId w:val="1963"/>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645">
        <w:r>
          <w:rPr>
            <w:rStyle w:val="Lienhypertexte"/>
          </w:rPr>
          <w:t xml:space="preserve">doi:10.1590/0103-5150.028.001.ao05</w:t>
        </w:r>
      </w:hyperlink>
    </w:p>
    <w:p>
      <w:pPr>
        <w:numPr>
          <w:ilvl w:val="0"/>
          <w:numId w:val="1963"/>
        </w:numPr>
      </w:pPr>
      <w:r>
        <w:t xml:space="preserve">de Sá Ferreira A, Pacheco AG. SimTCM: A human patient simulator with application to diagnostic accuracy studies of Chinese medicine. Journal of Integrative Medicine. 2015;13(1):9-19.</w:t>
      </w:r>
      <w:r>
        <w:t xml:space="preserve"> </w:t>
      </w:r>
      <w:hyperlink r:id="rId1646">
        <w:r>
          <w:rPr>
            <w:rStyle w:val="Lienhypertexte"/>
          </w:rPr>
          <w:t xml:space="preserve">doi:10.1016/s2095-4964(15)60151-0</w:t>
        </w:r>
      </w:hyperlink>
    </w:p>
    <w:p>
      <w:pPr>
        <w:numPr>
          <w:ilvl w:val="0"/>
          <w:numId w:val="1963"/>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647">
        <w:r>
          <w:rPr>
            <w:rStyle w:val="Lienhypertexte"/>
          </w:rPr>
          <w:t xml:space="preserve">doi:10.1155/2015/469675</w:t>
        </w:r>
      </w:hyperlink>
    </w:p>
    <w:p>
      <w:pPr>
        <w:numPr>
          <w:ilvl w:val="0"/>
          <w:numId w:val="1963"/>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648">
        <w:r>
          <w:rPr>
            <w:rStyle w:val="Lienhypertexte"/>
          </w:rPr>
          <w:t xml:space="preserve">doi:10.1589/jpts.27.719</w:t>
        </w:r>
      </w:hyperlink>
    </w:p>
    <w:p>
      <w:pPr>
        <w:numPr>
          <w:ilvl w:val="0"/>
          <w:numId w:val="1963"/>
        </w:numPr>
      </w:pPr>
      <w:r>
        <w:t xml:space="preserve">Concordar ou discordar: (eis) a questão da diversidade. Fisioterapia em Movimento. 2014;27(4):491-492.</w:t>
      </w:r>
      <w:r>
        <w:t xml:space="preserve"> </w:t>
      </w:r>
      <w:hyperlink r:id="rId1649">
        <w:r>
          <w:rPr>
            <w:rStyle w:val="Lienhypertexte"/>
          </w:rPr>
          <w:t xml:space="preserve">doi:10.1590/0103-5150.027.004.ed01</w:t>
        </w:r>
      </w:hyperlink>
    </w:p>
    <w:p>
      <w:pPr>
        <w:numPr>
          <w:ilvl w:val="0"/>
          <w:numId w:val="1963"/>
        </w:numPr>
      </w:pPr>
      <w:r>
        <w:t xml:space="preserve">Portela FM, Ferreira AS. Kinematic Mapping Reveals Different Spatial Distributions of Center of Pressure High-Speed Regions Under Somatosensory Loss. Journal of Motor Behavior. 2014;46(5):369-379.</w:t>
      </w:r>
      <w:r>
        <w:t xml:space="preserve"> </w:t>
      </w:r>
      <w:hyperlink r:id="rId1650">
        <w:r>
          <w:rPr>
            <w:rStyle w:val="Lienhypertexte"/>
          </w:rPr>
          <w:t xml:space="preserve">doi:10.1080/00222895.2014.916651</w:t>
        </w:r>
      </w:hyperlink>
    </w:p>
    <w:p>
      <w:pPr>
        <w:numPr>
          <w:ilvl w:val="0"/>
          <w:numId w:val="1963"/>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651">
        <w:r>
          <w:rPr>
            <w:rStyle w:val="Lienhypertexte"/>
          </w:rPr>
          <w:t xml:space="preserve">doi:10.1016/j.jbiomech.2014.07.010</w:t>
        </w:r>
      </w:hyperlink>
    </w:p>
    <w:p>
      <w:pPr>
        <w:numPr>
          <w:ilvl w:val="0"/>
          <w:numId w:val="1963"/>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652">
        <w:r>
          <w:rPr>
            <w:rStyle w:val="Lienhypertexte"/>
          </w:rPr>
          <w:t xml:space="preserve">doi:10.1038/hr.2014.59</w:t>
        </w:r>
      </w:hyperlink>
    </w:p>
    <w:p>
      <w:pPr>
        <w:numPr>
          <w:ilvl w:val="0"/>
          <w:numId w:val="1963"/>
        </w:numPr>
      </w:pPr>
      <w:r>
        <w:t xml:space="preserve">Ng SS, Fong SS, Lam SS, Lai CW, Chow LP, de Sá Ferreira A. Acupressure and task-related training after stroke: A case study. International Journal of Therapy and Rehabilitation. 2014;21(4):183-189.</w:t>
      </w:r>
      <w:r>
        <w:t xml:space="preserve"> </w:t>
      </w:r>
      <w:hyperlink r:id="rId1653">
        <w:r>
          <w:rPr>
            <w:rStyle w:val="Lienhypertexte"/>
          </w:rPr>
          <w:t xml:space="preserve">doi:10.12968/ijtr.2014.21.4.183</w:t>
        </w:r>
      </w:hyperlink>
    </w:p>
    <w:p>
      <w:pPr>
        <w:numPr>
          <w:ilvl w:val="0"/>
          <w:numId w:val="1963"/>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654">
        <w:r>
          <w:rPr>
            <w:rStyle w:val="Lienhypertexte"/>
          </w:rPr>
          <w:t xml:space="preserve">doi:10.5007/1980-0037.2014v16n3p287</w:t>
        </w:r>
      </w:hyperlink>
    </w:p>
    <w:p>
      <w:pPr>
        <w:numPr>
          <w:ilvl w:val="0"/>
          <w:numId w:val="1963"/>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655">
        <w:r>
          <w:rPr>
            <w:rStyle w:val="Lienhypertexte"/>
          </w:rPr>
          <w:t xml:space="preserve">doi:10.1590/1809-2950/515210114</w:t>
        </w:r>
      </w:hyperlink>
    </w:p>
    <w:p>
      <w:pPr>
        <w:numPr>
          <w:ilvl w:val="0"/>
          <w:numId w:val="1963"/>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656">
        <w:r>
          <w:rPr>
            <w:rStyle w:val="Lienhypertexte"/>
          </w:rPr>
          <w:t xml:space="preserve">doi:10.3109/09593985.2013.820246</w:t>
        </w:r>
      </w:hyperlink>
    </w:p>
    <w:p>
      <w:pPr>
        <w:numPr>
          <w:ilvl w:val="0"/>
          <w:numId w:val="1963"/>
        </w:numPr>
      </w:pPr>
      <w:r>
        <w:t xml:space="preserve">Portela FM, Rodrigues EC, Ferreira A de S. A critical review of position- and velocity-based concepts of postural control during upright stance. Human Movement. 2018;15(4):227-233.</w:t>
      </w:r>
      <w:r>
        <w:t xml:space="preserve"> </w:t>
      </w:r>
      <w:hyperlink r:id="rId1657">
        <w:r>
          <w:rPr>
            <w:rStyle w:val="Lienhypertexte"/>
          </w:rPr>
          <w:t xml:space="preserve">doi:10.1515/humo-2015-0016</w:t>
        </w:r>
      </w:hyperlink>
    </w:p>
    <w:p>
      <w:pPr>
        <w:numPr>
          <w:ilvl w:val="0"/>
          <w:numId w:val="1963"/>
        </w:numPr>
      </w:pPr>
      <w:r>
        <w:t xml:space="preserve">Ferreira A de S, Moura NGR de. Asserted and neglected issues linking evidence-based and Chinese medicines for cardiac rehabilitation. World Journal of Cardiology. 2014;6(5):295.</w:t>
      </w:r>
      <w:r>
        <w:t xml:space="preserve"> </w:t>
      </w:r>
      <w:hyperlink r:id="rId1658">
        <w:r>
          <w:rPr>
            <w:rStyle w:val="Lienhypertexte"/>
          </w:rPr>
          <w:t xml:space="preserve">doi:10.4330/wjc.v6.i5.295</w:t>
        </w:r>
      </w:hyperlink>
    </w:p>
    <w:p>
      <w:pPr>
        <w:numPr>
          <w:ilvl w:val="0"/>
          <w:numId w:val="1963"/>
        </w:numPr>
      </w:pPr>
      <w:r>
        <w:t xml:space="preserve">Xiong X, Borrelli F, de Sá Ferreira A, Ashfaq T, Feng B. Herbal Medicines for Cardiovascular Diseases. Evidence-Based Complementary and Alternative Medicine. 2014;2014(1).</w:t>
      </w:r>
      <w:r>
        <w:t xml:space="preserve"> </w:t>
      </w:r>
      <w:hyperlink r:id="rId1659">
        <w:r>
          <w:rPr>
            <w:rStyle w:val="Lienhypertexte"/>
          </w:rPr>
          <w:t xml:space="preserve">doi:10.1155/2014/809741</w:t>
        </w:r>
      </w:hyperlink>
    </w:p>
    <w:p>
      <w:pPr>
        <w:numPr>
          <w:ilvl w:val="0"/>
          <w:numId w:val="1963"/>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660">
        <w:r>
          <w:rPr>
            <w:rStyle w:val="Lienhypertexte"/>
          </w:rPr>
          <w:t xml:space="preserve">doi:10.1016/j.humov.2013.06.005</w:t>
        </w:r>
      </w:hyperlink>
    </w:p>
    <w:p>
      <w:pPr>
        <w:numPr>
          <w:ilvl w:val="0"/>
          <w:numId w:val="1963"/>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661">
        <w:r>
          <w:rPr>
            <w:rStyle w:val="Lienhypertexte"/>
          </w:rPr>
          <w:t xml:space="preserve">doi:10.6061/clinics/2013(11)07</w:t>
        </w:r>
      </w:hyperlink>
    </w:p>
    <w:p>
      <w:pPr>
        <w:numPr>
          <w:ilvl w:val="0"/>
          <w:numId w:val="1963"/>
        </w:numPr>
      </w:pPr>
      <w:r>
        <w:t xml:space="preserve">de Sá Ferreira A. Evidence-based practice of Chinese medicine in physical rehabilitation science. Chinese Journal of Integrative Medicine. 2013;19(10):723-729.</w:t>
      </w:r>
      <w:r>
        <w:t xml:space="preserve"> </w:t>
      </w:r>
      <w:hyperlink r:id="rId1662">
        <w:r>
          <w:rPr>
            <w:rStyle w:val="Lienhypertexte"/>
          </w:rPr>
          <w:t xml:space="preserve">doi:10.1007/s11655-013-1451-5</w:t>
        </w:r>
      </w:hyperlink>
    </w:p>
    <w:p>
      <w:pPr>
        <w:numPr>
          <w:ilvl w:val="0"/>
          <w:numId w:val="1963"/>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663">
        <w:r>
          <w:rPr>
            <w:rStyle w:val="Lienhypertexte"/>
          </w:rPr>
          <w:t xml:space="preserve">doi:10.1590/s0103-51502013000300009</w:t>
        </w:r>
      </w:hyperlink>
    </w:p>
    <w:p>
      <w:pPr>
        <w:numPr>
          <w:ilvl w:val="0"/>
          <w:numId w:val="1963"/>
        </w:numPr>
      </w:pPr>
      <w:r>
        <w:t xml:space="preserve">Costa MS da S, Ferreira A de S, Felicio LR. Equilíbrio estático e dinâmico em bailarinos: revisão da literatura. Fisioterapia e Pesquisa. 2013;20(3):299-305.</w:t>
      </w:r>
      <w:r>
        <w:t xml:space="preserve"> </w:t>
      </w:r>
      <w:hyperlink r:id="rId1664">
        <w:r>
          <w:rPr>
            <w:rStyle w:val="Lienhypertexte"/>
          </w:rPr>
          <w:t xml:space="preserve">doi:10.1590/s1809-29502013000300016</w:t>
        </w:r>
      </w:hyperlink>
    </w:p>
    <w:p>
      <w:pPr>
        <w:numPr>
          <w:ilvl w:val="0"/>
          <w:numId w:val="1963"/>
        </w:numPr>
      </w:pPr>
      <w:r>
        <w:t xml:space="preserve">Mainenti MRM, Sousa RCM de, Dias CM, et al. Body Composition and Chest Expansion of Type II and III Spinal Muscular Atrophy Patients. Journal of Human Growth and Development. 2013;23(2):164.</w:t>
      </w:r>
      <w:r>
        <w:t xml:space="preserve"> </w:t>
      </w:r>
      <w:hyperlink r:id="rId1665">
        <w:r>
          <w:rPr>
            <w:rStyle w:val="Lienhypertexte"/>
          </w:rPr>
          <w:t xml:space="preserve">doi:10.7322/jhgd.61291</w:t>
        </w:r>
      </w:hyperlink>
    </w:p>
    <w:p>
      <w:pPr>
        <w:numPr>
          <w:ilvl w:val="0"/>
          <w:numId w:val="1963"/>
        </w:numPr>
      </w:pPr>
      <w:r>
        <w:t xml:space="preserve">Ferreira A de S. Integrative medicine for hypertension: the earlier the better for treating who and what are not yet ill. Hypertension Research. 2013;36(7):583-585.</w:t>
      </w:r>
      <w:r>
        <w:t xml:space="preserve"> </w:t>
      </w:r>
      <w:hyperlink r:id="rId1666">
        <w:r>
          <w:rPr>
            <w:rStyle w:val="Lienhypertexte"/>
          </w:rPr>
          <w:t xml:space="preserve">doi:10.1038/hr.2013.15</w:t>
        </w:r>
      </w:hyperlink>
    </w:p>
    <w:p>
      <w:pPr>
        <w:numPr>
          <w:ilvl w:val="0"/>
          <w:numId w:val="1963"/>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667">
        <w:r>
          <w:rPr>
            <w:rStyle w:val="Lienhypertexte"/>
          </w:rPr>
          <w:t xml:space="preserve">doi:10.1016/j.bspc.2012.10.004</w:t>
        </w:r>
      </w:hyperlink>
    </w:p>
    <w:p>
      <w:pPr>
        <w:numPr>
          <w:ilvl w:val="0"/>
          <w:numId w:val="1963"/>
        </w:numPr>
      </w:pPr>
      <w:r>
        <w:t xml:space="preserve">de Sá Ferreira A, Lopes AJ. Pulse waveform analysis as a bridge between pulse examination in Chinese medicine and cardiology. Chinese Journal of Integrative Medicine. 2013;19(4):307-314.</w:t>
      </w:r>
      <w:r>
        <w:t xml:space="preserve"> </w:t>
      </w:r>
      <w:hyperlink r:id="rId1668">
        <w:r>
          <w:rPr>
            <w:rStyle w:val="Lienhypertexte"/>
          </w:rPr>
          <w:t xml:space="preserve">doi:10.1007/s11655-013-1412-z</w:t>
        </w:r>
      </w:hyperlink>
    </w:p>
    <w:p>
      <w:pPr>
        <w:numPr>
          <w:ilvl w:val="0"/>
          <w:numId w:val="1963"/>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669">
        <w:r>
          <w:rPr>
            <w:rStyle w:val="Lienhypertexte"/>
          </w:rPr>
          <w:t xml:space="preserve">doi:10.3736/jintegrmed2013013</w:t>
        </w:r>
      </w:hyperlink>
    </w:p>
    <w:p>
      <w:pPr>
        <w:numPr>
          <w:ilvl w:val="0"/>
          <w:numId w:val="1963"/>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670">
        <w:r>
          <w:rPr>
            <w:rStyle w:val="Lienhypertexte"/>
          </w:rPr>
          <w:t xml:space="preserve">doi:10.1186/1749-8546-8-24</w:t>
        </w:r>
      </w:hyperlink>
    </w:p>
    <w:p>
      <w:pPr>
        <w:numPr>
          <w:ilvl w:val="0"/>
          <w:numId w:val="1963"/>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671">
        <w:r>
          <w:rPr>
            <w:rStyle w:val="Lienhypertexte"/>
          </w:rPr>
          <w:t xml:space="preserve">doi:10.19177/cntc.v2e3201339-47</w:t>
        </w:r>
      </w:hyperlink>
    </w:p>
    <w:p>
      <w:pPr>
        <w:numPr>
          <w:ilvl w:val="0"/>
          <w:numId w:val="1963"/>
        </w:numPr>
      </w:pPr>
      <w:r>
        <w:t xml:space="preserve">Fragoso AP de S, Ferreira A de S. Statistical distribution of acupoint prescriptions for sensory-motor impairments in post-stroke subjects. Chinese Journal of Integrative Medicine. December 2012.</w:t>
      </w:r>
      <w:r>
        <w:t xml:space="preserve"> </w:t>
      </w:r>
      <w:hyperlink r:id="rId1672">
        <w:r>
          <w:rPr>
            <w:rStyle w:val="Lienhypertexte"/>
          </w:rPr>
          <w:t xml:space="preserve">doi:10.1007/s11655-012-1245-1</w:t>
        </w:r>
      </w:hyperlink>
    </w:p>
    <w:p>
      <w:pPr>
        <w:numPr>
          <w:ilvl w:val="0"/>
          <w:numId w:val="1963"/>
        </w:numPr>
      </w:pPr>
      <w:r>
        <w:t xml:space="preserve">Pereira RB, Orsini M, Ferreira A de S, et al. Efeitos do uso de órteses na Doença de Charcot-Marie-Tooth: atualização da literatura. Fisioterapia e Pesquisa. 2012;19(4):388-393.</w:t>
      </w:r>
      <w:r>
        <w:t xml:space="preserve"> </w:t>
      </w:r>
      <w:hyperlink r:id="rId1673">
        <w:r>
          <w:rPr>
            <w:rStyle w:val="Lienhypertexte"/>
          </w:rPr>
          <w:t xml:space="preserve">doi:10.1590/s1809-29502012000400016</w:t>
        </w:r>
      </w:hyperlink>
    </w:p>
    <w:p>
      <w:pPr>
        <w:numPr>
          <w:ilvl w:val="0"/>
          <w:numId w:val="1963"/>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674">
        <w:r>
          <w:rPr>
            <w:rStyle w:val="Lienhypertexte"/>
          </w:rPr>
          <w:t xml:space="preserve">doi:10.1016/j.bspc.2012.03.001</w:t>
        </w:r>
      </w:hyperlink>
    </w:p>
    <w:p>
      <w:pPr>
        <w:numPr>
          <w:ilvl w:val="0"/>
          <w:numId w:val="1963"/>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675">
        <w:r>
          <w:rPr>
            <w:rStyle w:val="Lienhypertexte"/>
          </w:rPr>
          <w:t xml:space="preserve">doi:10.1016/j.rppneu.2012.04.006</w:t>
        </w:r>
      </w:hyperlink>
    </w:p>
    <w:p>
      <w:pPr>
        <w:numPr>
          <w:ilvl w:val="0"/>
          <w:numId w:val="1963"/>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676">
        <w:r>
          <w:rPr>
            <w:rStyle w:val="Lienhypertexte"/>
          </w:rPr>
          <w:t xml:space="preserve">doi:10.1016/j.rppnen.2012.06.002</w:t>
        </w:r>
      </w:hyperlink>
    </w:p>
    <w:p>
      <w:pPr>
        <w:numPr>
          <w:ilvl w:val="0"/>
          <w:numId w:val="1963"/>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677">
        <w:r>
          <w:rPr>
            <w:rStyle w:val="Lienhypertexte"/>
          </w:rPr>
          <w:t xml:space="preserve">doi:10.1134/s1054660x12090083</w:t>
        </w:r>
      </w:hyperlink>
    </w:p>
    <w:p>
      <w:pPr>
        <w:numPr>
          <w:ilvl w:val="0"/>
          <w:numId w:val="1963"/>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678">
        <w:r>
          <w:rPr>
            <w:rStyle w:val="Lienhypertexte"/>
          </w:rPr>
          <w:t xml:space="preserve">doi:10.3736/jcim20120309</w:t>
        </w:r>
      </w:hyperlink>
    </w:p>
    <w:p>
      <w:pPr>
        <w:numPr>
          <w:ilvl w:val="0"/>
          <w:numId w:val="1963"/>
        </w:numPr>
      </w:pPr>
      <w:r>
        <w:t xml:space="preserve">Fragoso APS, Ferreira AS. Immediate effects of acupuncture on biceps brachii muscle function in healthy and post-stroke subjects. Chinese Medicine. 2012;7(1):7.</w:t>
      </w:r>
      <w:r>
        <w:t xml:space="preserve"> </w:t>
      </w:r>
      <w:hyperlink r:id="rId1679">
        <w:r>
          <w:rPr>
            <w:rStyle w:val="Lienhypertexte"/>
          </w:rPr>
          <w:t xml:space="preserve">doi:10.1186/1749-8546-7-7</w:t>
        </w:r>
      </w:hyperlink>
    </w:p>
    <w:p>
      <w:pPr>
        <w:numPr>
          <w:ilvl w:val="0"/>
          <w:numId w:val="1963"/>
        </w:numPr>
      </w:pPr>
      <w:r>
        <w:t xml:space="preserve">Ferreira A de S, Oliveira JF de, Cordovil I, Barbosa Filho J. Quadriceps short-term resistance exercise in subjects with resistant hypertension. Fisioterapia em Movimento. 2011;24(4):629-636.</w:t>
      </w:r>
      <w:r>
        <w:t xml:space="preserve"> </w:t>
      </w:r>
      <w:hyperlink r:id="rId1680">
        <w:r>
          <w:rPr>
            <w:rStyle w:val="Lienhypertexte"/>
          </w:rPr>
          <w:t xml:space="preserve">doi:10.1590/s0103-51502011000400006</w:t>
        </w:r>
      </w:hyperlink>
    </w:p>
    <w:p>
      <w:pPr>
        <w:numPr>
          <w:ilvl w:val="0"/>
          <w:numId w:val="1963"/>
        </w:numPr>
      </w:pPr>
      <w:r>
        <w:t xml:space="preserve">Luiz AB, Cordovil I, Filho JB, Ferreira AS. Zangfu zheng (patterns) are associated with clinical manifestations of zang shang (target-organ damage) in arterial hypertension. Chinese Medicine. 2011;6(1).</w:t>
      </w:r>
      <w:r>
        <w:t xml:space="preserve"> </w:t>
      </w:r>
      <w:hyperlink r:id="rId1681">
        <w:r>
          <w:rPr>
            <w:rStyle w:val="Lienhypertexte"/>
          </w:rPr>
          <w:t xml:space="preserve">doi:10.1186/1749-8546-6-23</w:t>
        </w:r>
      </w:hyperlink>
    </w:p>
    <w:p>
      <w:pPr>
        <w:numPr>
          <w:ilvl w:val="0"/>
          <w:numId w:val="1963"/>
        </w:numPr>
      </w:pPr>
      <w:r>
        <w:t xml:space="preserve">Ferreira AS, Lopes AJ. Chinese medicine pattern differentiation and its implications for clinical practice. Chinese Journal of Integrative Medicine. 2011;17(11):818-823.</w:t>
      </w:r>
      <w:r>
        <w:t xml:space="preserve"> </w:t>
      </w:r>
      <w:hyperlink r:id="rId1682">
        <w:r>
          <w:rPr>
            <w:rStyle w:val="Lienhypertexte"/>
          </w:rPr>
          <w:t xml:space="preserve">doi:10.1007/s11655-011-0892-y</w:t>
        </w:r>
      </w:hyperlink>
    </w:p>
    <w:p>
      <w:pPr>
        <w:numPr>
          <w:ilvl w:val="0"/>
          <w:numId w:val="1963"/>
        </w:numPr>
      </w:pPr>
      <w:r>
        <w:t xml:space="preserve">Ferreira A de S, Filho JB, Souza MN de. Model for post-occlusive reactive hyperemia as measured noninvasively with pressure pulse waveform. Biomedical Signal Processing and Control. 2011;6(4):410-413.</w:t>
      </w:r>
      <w:r>
        <w:t xml:space="preserve"> </w:t>
      </w:r>
      <w:hyperlink r:id="rId1683">
        <w:r>
          <w:rPr>
            <w:rStyle w:val="Lienhypertexte"/>
          </w:rPr>
          <w:t xml:space="preserve">doi:10.1016/j.bspc.2010.11.003</w:t>
        </w:r>
      </w:hyperlink>
    </w:p>
    <w:p>
      <w:pPr>
        <w:numPr>
          <w:ilvl w:val="0"/>
          <w:numId w:val="1963"/>
        </w:numPr>
      </w:pPr>
      <w:r>
        <w:t xml:space="preserve">Povoa LC, Vanuzzi FK, Ferreira APA, Ferreira A de S. Intervenção osteopática em idosos e o impacto na qualidade de vida. Fisioterapia em Movimento. 2011;24(3):429-436.</w:t>
      </w:r>
      <w:r>
        <w:t xml:space="preserve"> </w:t>
      </w:r>
      <w:hyperlink r:id="rId1684">
        <w:r>
          <w:rPr>
            <w:rStyle w:val="Lienhypertexte"/>
          </w:rPr>
          <w:t xml:space="preserve">doi:10.1590/s0103-51502011000300007</w:t>
        </w:r>
      </w:hyperlink>
    </w:p>
    <w:p>
      <w:pPr>
        <w:numPr>
          <w:ilvl w:val="0"/>
          <w:numId w:val="1963"/>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685">
        <w:r>
          <w:rPr>
            <w:rStyle w:val="Lienhypertexte"/>
          </w:rPr>
          <w:t xml:space="preserve">doi:10.1590/s1808-86942011000200009</w:t>
        </w:r>
      </w:hyperlink>
    </w:p>
    <w:p>
      <w:pPr>
        <w:numPr>
          <w:ilvl w:val="0"/>
          <w:numId w:val="1963"/>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686">
        <w:r>
          <w:rPr>
            <w:rStyle w:val="Lienhypertexte"/>
          </w:rPr>
          <w:t xml:space="preserve">doi:10.1590/s1807-59322011000900001</w:t>
        </w:r>
      </w:hyperlink>
    </w:p>
    <w:p>
      <w:pPr>
        <w:numPr>
          <w:ilvl w:val="0"/>
          <w:numId w:val="1963"/>
        </w:numPr>
      </w:pPr>
      <w:r>
        <w:t xml:space="preserve">Sá Ferreira A. Misdiagnosis and undiagnosis due to pattern similarity in Chinese medicine: a stochastic simulation study using pattern differentiation algorithm. Chinese Medicine. 2011;6(1):1.</w:t>
      </w:r>
      <w:r>
        <w:t xml:space="preserve"> </w:t>
      </w:r>
      <w:hyperlink r:id="rId1687">
        <w:r>
          <w:rPr>
            <w:rStyle w:val="Lienhypertexte"/>
          </w:rPr>
          <w:t xml:space="preserve">doi:10.1186/1749-8546-6-1</w:t>
        </w:r>
      </w:hyperlink>
    </w:p>
    <w:p>
      <w:pPr>
        <w:numPr>
          <w:ilvl w:val="0"/>
          <w:numId w:val="1963"/>
        </w:numPr>
      </w:pPr>
      <w:r>
        <w:t xml:space="preserve">Ferreira A de S, Gave N de S, Abrahão F, Silva JG. Influência da morfologia de pés e joelhos no equilíbrio durante apoio bipodal. Fisioterapia em Movimento. 2010;23(2):193-200.</w:t>
      </w:r>
      <w:r>
        <w:t xml:space="preserve"> </w:t>
      </w:r>
      <w:hyperlink r:id="rId1688">
        <w:r>
          <w:rPr>
            <w:rStyle w:val="Lienhypertexte"/>
          </w:rPr>
          <w:t xml:space="preserve">doi:10.1590/s0103-51502010000200003</w:t>
        </w:r>
      </w:hyperlink>
    </w:p>
    <w:p>
      <w:pPr>
        <w:numPr>
          <w:ilvl w:val="0"/>
          <w:numId w:val="1963"/>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689">
        <w:r>
          <w:rPr>
            <w:rStyle w:val="Lienhypertexte"/>
          </w:rPr>
          <w:t xml:space="preserve">doi:10.1590/s1809-29502009000400014</w:t>
        </w:r>
      </w:hyperlink>
    </w:p>
    <w:p>
      <w:pPr>
        <w:numPr>
          <w:ilvl w:val="0"/>
          <w:numId w:val="1963"/>
        </w:numPr>
      </w:pPr>
      <w:r>
        <w:t xml:space="preserve">Ferre D. Statistical validation of strategies for Zang-Fu single patterndifferentiation. Journal of Chinese Integrative Medicine. 2008;6(11):1109-1116.</w:t>
      </w:r>
      <w:r>
        <w:t xml:space="preserve"> </w:t>
      </w:r>
      <w:hyperlink r:id="rId1690">
        <w:r>
          <w:rPr>
            <w:rStyle w:val="Lienhypertexte"/>
          </w:rPr>
          <w:t xml:space="preserve">doi:10.3736/jcim20081103</w:t>
        </w:r>
      </w:hyperlink>
    </w:p>
    <w:p>
      <w:pPr>
        <w:numPr>
          <w:ilvl w:val="0"/>
          <w:numId w:val="1963"/>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691">
        <w:r>
          <w:rPr>
            <w:rStyle w:val="Lienhypertexte"/>
          </w:rPr>
          <w:t xml:space="preserve">doi:10.3736/jcim20091103</w:t>
        </w:r>
      </w:hyperlink>
    </w:p>
    <w:p>
      <w:pPr>
        <w:numPr>
          <w:ilvl w:val="0"/>
          <w:numId w:val="1963"/>
        </w:numPr>
      </w:pPr>
      <w:r>
        <w:t xml:space="preserve">Ferreira A. Prophylactic effects of short-term acupuncture on Zusanli (ST36) in Wistar rats with lipopolysaccharide-induced acute lung injury. Journal of Chinese Integrative Medicine. 2009;7(10):969-975.</w:t>
      </w:r>
      <w:r>
        <w:t xml:space="preserve"> </w:t>
      </w:r>
      <w:hyperlink r:id="rId1692">
        <w:r>
          <w:rPr>
            <w:rStyle w:val="Lienhypertexte"/>
          </w:rPr>
          <w:t xml:space="preserve">doi:10.3736/jcim20091011</w:t>
        </w:r>
      </w:hyperlink>
    </w:p>
    <w:p>
      <w:pPr>
        <w:numPr>
          <w:ilvl w:val="0"/>
          <w:numId w:val="1963"/>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693">
        <w:r>
          <w:rPr>
            <w:rStyle w:val="Lienhypertexte"/>
          </w:rPr>
          <w:t xml:space="preserve">doi:10.1016/j.bspc.2008.07.001</w:t>
        </w:r>
      </w:hyperlink>
    </w:p>
    <w:p>
      <w:pPr>
        <w:numPr>
          <w:ilvl w:val="0"/>
          <w:numId w:val="1963"/>
        </w:numPr>
      </w:pPr>
      <w:r>
        <w:t xml:space="preserve">Ferreira A. Diagnostic accuracy of pattern differentiation algorithm based on Chinese medicine theory: a stochastic simulation study. Chinese Medicine. 2009;4(1):24.</w:t>
      </w:r>
      <w:r>
        <w:t xml:space="preserve"> </w:t>
      </w:r>
      <w:hyperlink r:id="rId1694">
        <w:r>
          <w:rPr>
            <w:rStyle w:val="Lienhypertexte"/>
          </w:rPr>
          <w:t xml:space="preserve">doi:10.1186/1749-8546-4-24</w:t>
        </w:r>
      </w:hyperlink>
    </w:p>
    <w:p>
      <w:pPr>
        <w:numPr>
          <w:ilvl w:val="0"/>
          <w:numId w:val="1963"/>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695">
        <w:r>
          <w:rPr>
            <w:rStyle w:val="Lienhypertexte"/>
          </w:rPr>
          <w:t xml:space="preserve">doi:10.4322/rbeb.2012.057</w:t>
        </w:r>
      </w:hyperlink>
    </w:p>
    <w:p>
      <w:pPr>
        <w:numPr>
          <w:ilvl w:val="0"/>
          <w:numId w:val="1963"/>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696">
        <w:r>
          <w:rPr>
            <w:rStyle w:val="Lienhypertexte"/>
          </w:rPr>
          <w:t xml:space="preserve">doi:10.1088/0967-3334/25/1/004</w:t>
        </w:r>
      </w:hyperlink>
    </w:p>
    <w:p>
      <w:pPr>
        <w:numPr>
          <w:ilvl w:val="0"/>
          <w:numId w:val="1963"/>
        </w:numPr>
      </w:pPr>
      <w:r>
        <w:t xml:space="preserve">Oliveira CL, Ferreira AS. Reabilitação de pessoas com amputação de membros inferiores: uma revisão sistematizada. Ciência em Movimento. 2022;23(48):99-109.</w:t>
      </w:r>
      <w:r>
        <w:t xml:space="preserve"> </w:t>
      </w:r>
      <w:hyperlink r:id="rId1697">
        <w:r>
          <w:rPr>
            <w:rStyle w:val="Lienhypertexte"/>
          </w:rPr>
          <w:t xml:space="preserve">doi:10.15602/1983-9480/cm.v23n48p99-109</w:t>
        </w:r>
      </w:hyperlink>
    </w:p>
    <w:p>
      <w:pPr>
        <w:pStyle w:val="FirstParagraph"/>
      </w:pPr>
    </w:p>
    <w:bookmarkEnd w:id="1698"/>
    <w:bookmarkStart w:id="1703" w:name="preprints"/>
    <w:p>
      <w:pPr>
        <w:pStyle w:val="Titre2"/>
      </w:pPr>
      <w:r>
        <w:t xml:space="preserve">Preprints</w:t>
      </w:r>
    </w:p>
    <w:p>
      <w:pPr>
        <w:pStyle w:val="FirstParagraph"/>
      </w:pPr>
    </w:p>
    <w:p>
      <w:pPr>
        <w:numPr>
          <w:ilvl w:val="0"/>
          <w:numId w:val="1964"/>
        </w:numPr>
      </w:pPr>
      <w:r>
        <w:t xml:space="preserve">Menezes K, B. Lima MA, Xerez DR, et al. RETURN OF VOLUNTARY MOTOR CONTRACTION AFTER COMPLETE SPINAL CORD INJURY: A PILOT HUMAN STUDY ON POLYLAMININ. February 2024.</w:t>
      </w:r>
      <w:r>
        <w:t xml:space="preserve"> </w:t>
      </w:r>
      <w:hyperlink r:id="rId1699">
        <w:r>
          <w:rPr>
            <w:rStyle w:val="Lienhypertexte"/>
          </w:rPr>
          <w:t xml:space="preserve">doi:10.1101/2024.02.19.24301010</w:t>
        </w:r>
      </w:hyperlink>
    </w:p>
    <w:p>
      <w:pPr>
        <w:numPr>
          <w:ilvl w:val="0"/>
          <w:numId w:val="1964"/>
        </w:numPr>
      </w:pPr>
      <w:r>
        <w:t xml:space="preserve">Alaparthi GK, Gatty AP, Isa H, et al. Reference Values for the Grocery Shelving Test among United Arab Emirates Population: A Cross Sectional Study. June 2023.</w:t>
      </w:r>
      <w:r>
        <w:t xml:space="preserve"> </w:t>
      </w:r>
      <w:hyperlink r:id="rId1700">
        <w:r>
          <w:rPr>
            <w:rStyle w:val="Lienhypertexte"/>
          </w:rPr>
          <w:t xml:space="preserve">doi:10.20944/preprints202305.1684.v3</w:t>
        </w:r>
      </w:hyperlink>
    </w:p>
    <w:p>
      <w:pPr>
        <w:numPr>
          <w:ilvl w:val="0"/>
          <w:numId w:val="1964"/>
        </w:numPr>
      </w:pPr>
      <w:r>
        <w:t xml:space="preserve">Alaparthi GK, Gatty AP, Isa H, et al. Reference Values for the Grocery Shelving Test among United Arab Emirates Population: A Cross Sectional Study. May 2023.</w:t>
      </w:r>
      <w:r>
        <w:t xml:space="preserve"> </w:t>
      </w:r>
      <w:hyperlink r:id="rId1701">
        <w:r>
          <w:rPr>
            <w:rStyle w:val="Lienhypertexte"/>
          </w:rPr>
          <w:t xml:space="preserve">doi:10.20944/preprints202305.1684.v2</w:t>
        </w:r>
      </w:hyperlink>
    </w:p>
    <w:p>
      <w:pPr>
        <w:numPr>
          <w:ilvl w:val="0"/>
          <w:numId w:val="1964"/>
        </w:numPr>
      </w:pPr>
      <w:r>
        <w:t xml:space="preserve">Alaparthi GK, Gatty AP, Isa H, et al. Reference Values for the Grocery Shelving Test among United Arab Emirates Population: A Cross Sectional Study. May 2023.</w:t>
      </w:r>
      <w:r>
        <w:t xml:space="preserve"> </w:t>
      </w:r>
      <w:hyperlink r:id="rId1702">
        <w:r>
          <w:rPr>
            <w:rStyle w:val="Lienhypertexte"/>
          </w:rPr>
          <w:t xml:space="preserve">doi:10.20944/preprints202305.1684.v1</w:t>
        </w:r>
      </w:hyperlink>
    </w:p>
    <w:p>
      <w:pPr>
        <w:pStyle w:val="FirstParagraph"/>
      </w:pPr>
    </w:p>
    <w:bookmarkEnd w:id="1703"/>
    <w:bookmarkStart w:id="1709" w:name="X238495ce6394aa5fa22e0f8bc0530f8f8ecc4fc"/>
    <w:p>
      <w:pPr>
        <w:pStyle w:val="Titre2"/>
      </w:pPr>
      <w:r>
        <w:t xml:space="preserve">Resumos publicados em eventos científicos</w:t>
      </w:r>
    </w:p>
    <w:p>
      <w:pPr>
        <w:pStyle w:val="FirstParagraph"/>
      </w:pPr>
    </w:p>
    <w:p>
      <w:pPr>
        <w:numPr>
          <w:ilvl w:val="0"/>
          <w:numId w:val="1965"/>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704">
        <w:r>
          <w:rPr>
            <w:rStyle w:val="Lienhypertexte"/>
          </w:rPr>
          <w:t xml:space="preserve">doi:10.5220/0006920605170524</w:t>
        </w:r>
      </w:hyperlink>
    </w:p>
    <w:p>
      <w:pPr>
        <w:numPr>
          <w:ilvl w:val="0"/>
          <w:numId w:val="1965"/>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705">
        <w:r>
          <w:rPr>
            <w:rStyle w:val="Lienhypertexte"/>
          </w:rPr>
          <w:t xml:space="preserve">doi:10.17648/qualihosp-2017-69645</w:t>
        </w:r>
      </w:hyperlink>
    </w:p>
    <w:p>
      <w:pPr>
        <w:numPr>
          <w:ilvl w:val="0"/>
          <w:numId w:val="1965"/>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706">
        <w:r>
          <w:rPr>
            <w:rStyle w:val="Lienhypertexte"/>
          </w:rPr>
          <w:t xml:space="preserve">doi:10.1109/iembs.2006.260102</w:t>
        </w:r>
      </w:hyperlink>
    </w:p>
    <w:p>
      <w:pPr>
        <w:numPr>
          <w:ilvl w:val="0"/>
          <w:numId w:val="1965"/>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707">
        <w:r>
          <w:rPr>
            <w:rStyle w:val="Lienhypertexte"/>
          </w:rPr>
          <w:t xml:space="preserve">doi:10.1109/iembs.2003.1280813</w:t>
        </w:r>
      </w:hyperlink>
    </w:p>
    <w:p>
      <w:pPr>
        <w:numPr>
          <w:ilvl w:val="0"/>
          <w:numId w:val="1965"/>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708">
        <w:r>
          <w:rPr>
            <w:rStyle w:val="Lienhypertexte"/>
          </w:rPr>
          <w:t xml:space="preserve">doi:10.1109/iembs.2001.1019564</w:t>
        </w:r>
      </w:hyperlink>
    </w:p>
    <w:p>
      <w:pPr>
        <w:pStyle w:val="FirstParagraph"/>
      </w:pPr>
    </w:p>
    <w:bookmarkEnd w:id="1709"/>
    <w:bookmarkStart w:id="1711" w:name="livros-editorados"/>
    <w:p>
      <w:pPr>
        <w:pStyle w:val="Titre2"/>
      </w:pPr>
      <w:r>
        <w:t xml:space="preserve">Livros editorados</w:t>
      </w:r>
    </w:p>
    <w:p>
      <w:pPr>
        <w:pStyle w:val="FirstParagraph"/>
      </w:pPr>
    </w:p>
    <w:p>
      <w:pPr>
        <w:pStyle w:val="Compact"/>
        <w:numPr>
          <w:ilvl w:val="0"/>
          <w:numId w:val="1966"/>
        </w:numPr>
      </w:pPr>
      <w:r>
        <w:t xml:space="preserve">Vigário P dos S, Ferreira A de S. DESENVOLVIMENTO LOCAL E OS DESAFIOS PARA O ALCANCE DO DESENVOLVIMENTO SUSTENTÁVEL SOB O PRISMA DA AGENDA 2030. 2024.</w:t>
      </w:r>
      <w:r>
        <w:t xml:space="preserve"> </w:t>
      </w:r>
      <w:hyperlink r:id="rId1710">
        <w:r>
          <w:rPr>
            <w:rStyle w:val="Lienhypertexte"/>
          </w:rPr>
          <w:t xml:space="preserve">doi:10.47879/ed.ep.2024745</w:t>
        </w:r>
      </w:hyperlink>
    </w:p>
    <w:p>
      <w:pPr>
        <w:pStyle w:val="FirstParagraph"/>
      </w:pPr>
    </w:p>
    <w:bookmarkEnd w:id="1711"/>
    <w:bookmarkStart w:id="1716" w:name="capítulos-de-livro"/>
    <w:p>
      <w:pPr>
        <w:pStyle w:val="Titre2"/>
      </w:pPr>
      <w:r>
        <w:t xml:space="preserve">Capítulos de livro</w:t>
      </w:r>
    </w:p>
    <w:p>
      <w:pPr>
        <w:pStyle w:val="FirstParagraph"/>
      </w:pPr>
    </w:p>
    <w:p>
      <w:pPr>
        <w:numPr>
          <w:ilvl w:val="0"/>
          <w:numId w:val="1967"/>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712">
        <w:r>
          <w:rPr>
            <w:rStyle w:val="Lienhypertexte"/>
          </w:rPr>
          <w:t xml:space="preserve">doi:10.47879/ed.ep.2024745p135</w:t>
        </w:r>
      </w:hyperlink>
    </w:p>
    <w:p>
      <w:pPr>
        <w:numPr>
          <w:ilvl w:val="0"/>
          <w:numId w:val="1967"/>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713">
        <w:r>
          <w:rPr>
            <w:rStyle w:val="Lienhypertexte"/>
          </w:rPr>
          <w:t xml:space="preserve">doi:10.47879/ed.ep.2024745p106</w:t>
        </w:r>
      </w:hyperlink>
    </w:p>
    <w:p>
      <w:pPr>
        <w:numPr>
          <w:ilvl w:val="0"/>
          <w:numId w:val="1967"/>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714">
        <w:r>
          <w:rPr>
            <w:rStyle w:val="Lienhypertexte"/>
          </w:rPr>
          <w:t xml:space="preserve">doi:10.1007/978-981-10-2290-6_7</w:t>
        </w:r>
      </w:hyperlink>
    </w:p>
    <w:p>
      <w:pPr>
        <w:numPr>
          <w:ilvl w:val="0"/>
          <w:numId w:val="1967"/>
        </w:numPr>
      </w:pPr>
      <w:r>
        <w:t xml:space="preserve">Sa Ferreira A de. Advances in Chinese Medicine Diagnosis: From Traditional Methods to Computational Models. Recent Advances in Theories and Practice of Chinese Medicine. January 2012.</w:t>
      </w:r>
      <w:r>
        <w:t xml:space="preserve"> </w:t>
      </w:r>
      <w:hyperlink r:id="rId1715">
        <w:r>
          <w:rPr>
            <w:rStyle w:val="Lienhypertexte"/>
          </w:rPr>
          <w:t xml:space="preserve">doi:10.5772/27703</w:t>
        </w:r>
      </w:hyperlink>
    </w:p>
    <w:p>
      <w:pPr>
        <w:pStyle w:val="FirstParagraph"/>
      </w:pPr>
    </w:p>
    <w:bookmarkEnd w:id="1716"/>
    <w:bookmarkStart w:id="1721" w:name="aulas"/>
    <w:p>
      <w:pPr>
        <w:pStyle w:val="Titre2"/>
      </w:pPr>
      <w:r>
        <w:t xml:space="preserve">Aulas</w:t>
      </w:r>
    </w:p>
    <w:p>
      <w:pPr>
        <w:pStyle w:val="FirstParagraph"/>
      </w:pPr>
    </w:p>
    <w:p>
      <w:pPr>
        <w:numPr>
          <w:ilvl w:val="0"/>
          <w:numId w:val="1968"/>
        </w:numPr>
      </w:pPr>
      <w:r>
        <w:t xml:space="preserve">Laett CT, de Sá Ferreira A. Instrumentação Virtual e Tecnologia em Reabilitação.</w:t>
      </w:r>
      <w:r>
        <w:t xml:space="preserve"> </w:t>
      </w:r>
      <w:r>
        <w:t xml:space="preserve">OSF</w:t>
      </w:r>
      <w:r>
        <w:t xml:space="preserve">. 2025.</w:t>
      </w:r>
      <w:r>
        <w:t xml:space="preserve"> </w:t>
      </w:r>
      <w:hyperlink r:id="rId1717">
        <w:r>
          <w:rPr>
            <w:rStyle w:val="Lienhypertexte"/>
          </w:rPr>
          <w:t xml:space="preserve">doi:10.17605/OSF.IO/XR784</w:t>
        </w:r>
      </w:hyperlink>
    </w:p>
    <w:p>
      <w:pPr>
        <w:numPr>
          <w:ilvl w:val="0"/>
          <w:numId w:val="1968"/>
        </w:numPr>
      </w:pPr>
      <w:r>
        <w:t xml:space="preserve">De Sá Ferreira A, Laett CT. Bioestatística I. 2024.</w:t>
      </w:r>
      <w:r>
        <w:t xml:space="preserve"> </w:t>
      </w:r>
      <w:hyperlink r:id="rId1718">
        <w:r>
          <w:rPr>
            <w:rStyle w:val="Lienhypertexte"/>
          </w:rPr>
          <w:t xml:space="preserve">doi:10.17605/OSF.IO/YZ8WG</w:t>
        </w:r>
      </w:hyperlink>
    </w:p>
    <w:p>
      <w:pPr>
        <w:numPr>
          <w:ilvl w:val="0"/>
          <w:numId w:val="1968"/>
        </w:numPr>
      </w:pPr>
      <w:r>
        <w:t xml:space="preserve">Laett CT, de Sá Ferreira A. Bioestatística II. 2024.</w:t>
      </w:r>
      <w:r>
        <w:t xml:space="preserve"> </w:t>
      </w:r>
      <w:hyperlink r:id="rId1719">
        <w:r>
          <w:rPr>
            <w:rStyle w:val="Lienhypertexte"/>
          </w:rPr>
          <w:t xml:space="preserve">doi:10.17605/OSF.IO/C7VKP</w:t>
        </w:r>
      </w:hyperlink>
    </w:p>
    <w:p>
      <w:pPr>
        <w:numPr>
          <w:ilvl w:val="0"/>
          <w:numId w:val="1968"/>
        </w:numPr>
      </w:pPr>
      <w:r>
        <w:t xml:space="preserve">Thiago Lemos, Da Hora AL, Felix BP, et al. Didática e Prática do Ensino Superior. 2024.</w:t>
      </w:r>
      <w:r>
        <w:t xml:space="preserve"> </w:t>
      </w:r>
      <w:hyperlink r:id="rId1720">
        <w:r>
          <w:rPr>
            <w:rStyle w:val="Lienhypertexte"/>
          </w:rPr>
          <w:t xml:space="preserve">doi:10.17605/OSF.IO/GHXUD</w:t>
        </w:r>
      </w:hyperlink>
    </w:p>
    <w:p>
      <w:pPr>
        <w:pStyle w:val="FirstParagraph"/>
      </w:pPr>
    </w:p>
    <w:bookmarkEnd w:id="1721"/>
    <w:bookmarkStart w:id="1730" w:name="programas-de-computador"/>
    <w:p>
      <w:pPr>
        <w:pStyle w:val="Titre2"/>
      </w:pPr>
      <w:r>
        <w:t xml:space="preserve">Programas de computador</w:t>
      </w:r>
    </w:p>
    <w:p>
      <w:pPr>
        <w:pStyle w:val="FirstParagraph"/>
      </w:pPr>
    </w:p>
    <w:p>
      <w:pPr>
        <w:numPr>
          <w:ilvl w:val="0"/>
          <w:numId w:val="1969"/>
        </w:numPr>
      </w:pPr>
      <w:r>
        <w:t xml:space="preserve">Ferreira Ade S, Meziat Filho N.</w:t>
      </w:r>
      <w:r>
        <w:t xml:space="preserve"> </w:t>
      </w:r>
      <w:r>
        <w:t xml:space="preserve">RCTapp</w:t>
      </w:r>
      <w:r>
        <w:t xml:space="preserve">. Zenodo; 2025.</w:t>
      </w:r>
      <w:r>
        <w:t xml:space="preserve"> </w:t>
      </w:r>
      <w:hyperlink r:id="rId1722">
        <w:r>
          <w:rPr>
            <w:rStyle w:val="Lienhypertexte"/>
          </w:rPr>
          <w:t xml:space="preserve">doi:10.5281/ZENODO.13848815</w:t>
        </w:r>
      </w:hyperlink>
    </w:p>
    <w:p>
      <w:pPr>
        <w:numPr>
          <w:ilvl w:val="0"/>
          <w:numId w:val="1969"/>
        </w:numPr>
      </w:pPr>
      <w:r>
        <w:t xml:space="preserve">Ferreira A.</w:t>
      </w:r>
      <w:r>
        <w:t xml:space="preserve"> </w:t>
      </w:r>
      <w:r>
        <w:t xml:space="preserve">UsIA | Ultrasound Image Analysis</w:t>
      </w:r>
      <w:r>
        <w:t xml:space="preserve">. Zenodo; 2023.</w:t>
      </w:r>
      <w:r>
        <w:t xml:space="preserve"> </w:t>
      </w:r>
      <w:hyperlink r:id="rId1723">
        <w:r>
          <w:rPr>
            <w:rStyle w:val="Lienhypertexte"/>
          </w:rPr>
          <w:t xml:space="preserve">doi:10.5281/ZENODO.10439719</w:t>
        </w:r>
      </w:hyperlink>
    </w:p>
    <w:p>
      <w:pPr>
        <w:numPr>
          <w:ilvl w:val="0"/>
          <w:numId w:val="1969"/>
        </w:numPr>
      </w:pPr>
      <w:r>
        <w:t xml:space="preserve">Arthur de Sá Ferreira.</w:t>
      </w:r>
      <w:r>
        <w:t xml:space="preserve"> </w:t>
      </w:r>
      <w:r>
        <w:t xml:space="preserve">Observatório</w:t>
      </w:r>
      <w:r>
        <w:t xml:space="preserve">. Zenodo; 2023.</w:t>
      </w:r>
      <w:r>
        <w:t xml:space="preserve"> </w:t>
      </w:r>
      <w:hyperlink r:id="rId1724">
        <w:r>
          <w:rPr>
            <w:rStyle w:val="Lienhypertexte"/>
          </w:rPr>
          <w:t xml:space="preserve">doi:10.5281/ZENODO.8322622</w:t>
        </w:r>
      </w:hyperlink>
    </w:p>
    <w:p>
      <w:pPr>
        <w:numPr>
          <w:ilvl w:val="0"/>
          <w:numId w:val="1969"/>
        </w:numPr>
      </w:pPr>
      <w:r>
        <w:t xml:space="preserve">De Sá Ferreira A. Ciência com R. setembro 2023.</w:t>
      </w:r>
      <w:r>
        <w:t xml:space="preserve"> </w:t>
      </w:r>
      <w:hyperlink r:id="rId1725">
        <w:r>
          <w:rPr>
            <w:rStyle w:val="Lienhypertexte"/>
          </w:rPr>
          <w:t xml:space="preserve">doi:10.5281/ZENODO.8320233</w:t>
        </w:r>
      </w:hyperlink>
    </w:p>
    <w:p>
      <w:pPr>
        <w:numPr>
          <w:ilvl w:val="0"/>
          <w:numId w:val="1969"/>
        </w:numPr>
      </w:pPr>
      <w:r>
        <w:t xml:space="preserve">Ferreira AS.</w:t>
      </w:r>
      <w:r>
        <w:t xml:space="preserve"> </w:t>
      </w:r>
      <w:r>
        <w:t xml:space="preserve">SuiteEBG</w:t>
      </w:r>
      <w:r>
        <w:t xml:space="preserve">. Zenodo; 2023.</w:t>
      </w:r>
      <w:r>
        <w:t xml:space="preserve"> </w:t>
      </w:r>
      <w:hyperlink r:id="rId1726">
        <w:r>
          <w:rPr>
            <w:rStyle w:val="Lienhypertexte"/>
          </w:rPr>
          <w:t xml:space="preserve">doi:10.5281/ZENODO.8210025</w:t>
        </w:r>
      </w:hyperlink>
    </w:p>
    <w:p>
      <w:pPr>
        <w:numPr>
          <w:ilvl w:val="0"/>
          <w:numId w:val="1969"/>
        </w:numPr>
      </w:pPr>
      <w:r>
        <w:t xml:space="preserve">Ferreira Ade S.</w:t>
      </w:r>
      <w:r>
        <w:t xml:space="preserve"> </w:t>
      </w:r>
      <w:r>
        <w:t xml:space="preserve">SuiteMYO</w:t>
      </w:r>
      <w:r>
        <w:t xml:space="preserve">. Zenodo; 2023.</w:t>
      </w:r>
      <w:r>
        <w:t xml:space="preserve"> </w:t>
      </w:r>
      <w:hyperlink r:id="rId1727">
        <w:r>
          <w:rPr>
            <w:rStyle w:val="Lienhypertexte"/>
          </w:rPr>
          <w:t xml:space="preserve">doi:10.5281/ZENODO.8211266</w:t>
        </w:r>
      </w:hyperlink>
    </w:p>
    <w:p>
      <w:pPr>
        <w:numPr>
          <w:ilvl w:val="0"/>
          <w:numId w:val="1969"/>
        </w:numPr>
      </w:pPr>
      <w:r>
        <w:t xml:space="preserve">Ferreira Ade S.</w:t>
      </w:r>
      <w:r>
        <w:t xml:space="preserve"> </w:t>
      </w:r>
      <w:r>
        <w:t xml:space="preserve">SuiteTCM</w:t>
      </w:r>
      <w:r>
        <w:t xml:space="preserve">. Zenodo; 2023.</w:t>
      </w:r>
      <w:r>
        <w:t xml:space="preserve"> </w:t>
      </w:r>
      <w:hyperlink r:id="rId1728">
        <w:r>
          <w:rPr>
            <w:rStyle w:val="Lienhypertexte"/>
          </w:rPr>
          <w:t xml:space="preserve">doi:10.5281/ZENODO.8211409</w:t>
        </w:r>
      </w:hyperlink>
    </w:p>
    <w:p>
      <w:pPr>
        <w:numPr>
          <w:ilvl w:val="0"/>
          <w:numId w:val="1969"/>
        </w:numPr>
      </w:pPr>
      <w:r>
        <w:t xml:space="preserve">Ferreira Ade S.</w:t>
      </w:r>
      <w:r>
        <w:t xml:space="preserve"> </w:t>
      </w:r>
      <w:r>
        <w:t xml:space="preserve">wiiVIEW</w:t>
      </w:r>
      <w:r>
        <w:t xml:space="preserve">. Zenodo; 2019.</w:t>
      </w:r>
      <w:r>
        <w:t xml:space="preserve"> </w:t>
      </w:r>
      <w:hyperlink r:id="rId1729">
        <w:r>
          <w:rPr>
            <w:rStyle w:val="Lienhypertexte"/>
          </w:rPr>
          <w:t xml:space="preserve">doi:10.5281/ZENODO.8233112</w:t>
        </w:r>
      </w:hyperlink>
    </w:p>
    <w:p>
      <w:pPr>
        <w:pStyle w:val="FirstParagraph"/>
      </w:pPr>
    </w:p>
    <w:bookmarkEnd w:id="1730"/>
    <w:bookmarkStart w:id="1742" w:name="bancos-de-dados"/>
    <w:p>
      <w:pPr>
        <w:pStyle w:val="Titre2"/>
      </w:pPr>
      <w:r>
        <w:t xml:space="preserve">Bancos de dados</w:t>
      </w:r>
    </w:p>
    <w:p>
      <w:pPr>
        <w:pStyle w:val="FirstParagraph"/>
      </w:pPr>
    </w:p>
    <w:p>
      <w:pPr>
        <w:numPr>
          <w:ilvl w:val="0"/>
          <w:numId w:val="1970"/>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731">
        <w:r>
          <w:rPr>
            <w:rStyle w:val="Lienhypertexte"/>
          </w:rPr>
          <w:t xml:space="preserve">doi:10.17632/PT5SCMP33Z.1</w:t>
        </w:r>
      </w:hyperlink>
    </w:p>
    <w:p>
      <w:pPr>
        <w:numPr>
          <w:ilvl w:val="0"/>
          <w:numId w:val="1970"/>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732">
        <w:r>
          <w:rPr>
            <w:rStyle w:val="Lienhypertexte"/>
          </w:rPr>
          <w:t xml:space="preserve">doi:10.17632/7CBWM57PCD.1</w:t>
        </w:r>
      </w:hyperlink>
    </w:p>
    <w:p>
      <w:pPr>
        <w:numPr>
          <w:ilvl w:val="0"/>
          <w:numId w:val="1970"/>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733">
        <w:r>
          <w:rPr>
            <w:rStyle w:val="Lienhypertexte"/>
          </w:rPr>
          <w:t xml:space="preserve">doi:10.17632/DXJ78TYYHJ.2</w:t>
        </w:r>
      </w:hyperlink>
    </w:p>
    <w:p>
      <w:pPr>
        <w:numPr>
          <w:ilvl w:val="0"/>
          <w:numId w:val="1970"/>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734">
        <w:r>
          <w:rPr>
            <w:rStyle w:val="Lienhypertexte"/>
          </w:rPr>
          <w:t xml:space="preserve">doi:10.17632/5HBFNNJFFF.1</w:t>
        </w:r>
      </w:hyperlink>
    </w:p>
    <w:p>
      <w:pPr>
        <w:numPr>
          <w:ilvl w:val="0"/>
          <w:numId w:val="1970"/>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735">
        <w:r>
          <w:rPr>
            <w:rStyle w:val="Lienhypertexte"/>
          </w:rPr>
          <w:t xml:space="preserve">doi:10.17632/47S5JDW7VN.1</w:t>
        </w:r>
      </w:hyperlink>
    </w:p>
    <w:p>
      <w:pPr>
        <w:numPr>
          <w:ilvl w:val="0"/>
          <w:numId w:val="1970"/>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736">
        <w:r>
          <w:rPr>
            <w:rStyle w:val="Lienhypertexte"/>
          </w:rPr>
          <w:t xml:space="preserve">doi:10.17632/5C97XJMCW2.1</w:t>
        </w:r>
      </w:hyperlink>
    </w:p>
    <w:p>
      <w:pPr>
        <w:numPr>
          <w:ilvl w:val="0"/>
          <w:numId w:val="1970"/>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737">
        <w:r>
          <w:rPr>
            <w:rStyle w:val="Lienhypertexte"/>
          </w:rPr>
          <w:t xml:space="preserve">doi:10.17632/3D4VR4DWJS.3</w:t>
        </w:r>
      </w:hyperlink>
    </w:p>
    <w:p>
      <w:pPr>
        <w:numPr>
          <w:ilvl w:val="0"/>
          <w:numId w:val="1970"/>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738">
        <w:r>
          <w:rPr>
            <w:rStyle w:val="Lienhypertexte"/>
          </w:rPr>
          <w:t xml:space="preserve">doi:10.17632/XBGX8GBYMS.4</w:t>
        </w:r>
      </w:hyperlink>
    </w:p>
    <w:p>
      <w:pPr>
        <w:numPr>
          <w:ilvl w:val="0"/>
          <w:numId w:val="1970"/>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739">
        <w:r>
          <w:rPr>
            <w:rStyle w:val="Lienhypertexte"/>
          </w:rPr>
          <w:t xml:space="preserve">doi:10.17632/TB5FMH8ZNJ.1</w:t>
        </w:r>
      </w:hyperlink>
    </w:p>
    <w:p>
      <w:pPr>
        <w:numPr>
          <w:ilvl w:val="0"/>
          <w:numId w:val="1970"/>
        </w:numPr>
      </w:pPr>
      <w:r>
        <w:t xml:space="preserve">Ferreira A. Data for: Pragmatic combinations of acupuncture points for lateral epicondylalgia are unreliable in the physiotherapy setting. novembro 2018.</w:t>
      </w:r>
      <w:r>
        <w:t xml:space="preserve"> </w:t>
      </w:r>
      <w:hyperlink r:id="rId1740">
        <w:r>
          <w:rPr>
            <w:rStyle w:val="Lienhypertexte"/>
          </w:rPr>
          <w:t xml:space="preserve">doi:10.17632/6WYN9KTX7F.1</w:t>
        </w:r>
      </w:hyperlink>
    </w:p>
    <w:p>
      <w:pPr>
        <w:numPr>
          <w:ilvl w:val="0"/>
          <w:numId w:val="1970"/>
        </w:numPr>
      </w:pPr>
      <w:r>
        <w:t xml:space="preserve">Ferreira A. Inter-expert agreement and similarity analysis of traditional diagnoses and acupuncture prescriptions in textbook- and pragmatic-based practices. dezembro 2017.</w:t>
      </w:r>
      <w:r>
        <w:t xml:space="preserve"> </w:t>
      </w:r>
      <w:hyperlink r:id="rId1741">
        <w:r>
          <w:rPr>
            <w:rStyle w:val="Lienhypertexte"/>
          </w:rPr>
          <w:t xml:space="preserve">doi:10.17632/KBGSNJTBVY.1</w:t>
        </w:r>
      </w:hyperlink>
    </w:p>
    <w:p>
      <w:pPr>
        <w:pStyle w:val="FirstParagraph"/>
      </w:pPr>
    </w:p>
    <w:bookmarkEnd w:id="1742"/>
    <w:bookmarkStart w:id="1753" w:name="outros"/>
    <w:p>
      <w:pPr>
        <w:pStyle w:val="Titre2"/>
      </w:pPr>
      <w:r>
        <w:t xml:space="preserve">Outros</w:t>
      </w:r>
    </w:p>
    <w:p>
      <w:pPr>
        <w:pStyle w:val="FirstParagraph"/>
      </w:pPr>
    </w:p>
    <w:p>
      <w:pPr>
        <w:numPr>
          <w:ilvl w:val="0"/>
          <w:numId w:val="1971"/>
        </w:numPr>
      </w:pPr>
      <w:r>
        <w:t xml:space="preserve">de Sá Ferreira A, dos Santos Vigário P. Livro de anais do IX Simpósio Paradesportivo Carioca.</w:t>
      </w:r>
      <w:r>
        <w:t xml:space="preserve"> </w:t>
      </w:r>
      <w:r>
        <w:t xml:space="preserve">OSF</w:t>
      </w:r>
      <w:r>
        <w:t xml:space="preserve">. 2026.</w:t>
      </w:r>
      <w:r>
        <w:t xml:space="preserve"> </w:t>
      </w:r>
      <w:hyperlink r:id="rId1743">
        <w:r>
          <w:rPr>
            <w:rStyle w:val="Lienhypertexte"/>
          </w:rPr>
          <w:t xml:space="preserve">doi:10.17605/OSF.IO/92ZNR</w:t>
        </w:r>
      </w:hyperlink>
    </w:p>
    <w:p>
      <w:pPr>
        <w:numPr>
          <w:ilvl w:val="0"/>
          <w:numId w:val="1971"/>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744">
        <w:r>
          <w:rPr>
            <w:rStyle w:val="Lienhypertexte"/>
          </w:rPr>
          <w:t xml:space="preserve">doi:10.17605/OSF.IO/8CWJ5</w:t>
        </w:r>
      </w:hyperlink>
    </w:p>
    <w:p>
      <w:pPr>
        <w:numPr>
          <w:ilvl w:val="0"/>
          <w:numId w:val="1971"/>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745">
        <w:r>
          <w:rPr>
            <w:rStyle w:val="Lienhypertexte"/>
          </w:rPr>
          <w:t xml:space="preserve">doi:10.17605/OSF.IO/UNPZW</w:t>
        </w:r>
      </w:hyperlink>
    </w:p>
    <w:p>
      <w:pPr>
        <w:numPr>
          <w:ilvl w:val="0"/>
          <w:numId w:val="1971"/>
        </w:numPr>
      </w:pPr>
      <w:r>
        <w:t xml:space="preserve">de Sá Ferreira A. Cardiac Rehabilitation: Current Evidence and Future Perspectives.</w:t>
      </w:r>
      <w:r>
        <w:t xml:space="preserve"> </w:t>
      </w:r>
      <w:r>
        <w:t xml:space="preserve">OSF</w:t>
      </w:r>
      <w:r>
        <w:t xml:space="preserve">. 2024.</w:t>
      </w:r>
      <w:r>
        <w:t xml:space="preserve"> </w:t>
      </w:r>
      <w:hyperlink r:id="rId1746">
        <w:r>
          <w:rPr>
            <w:rStyle w:val="Lienhypertexte"/>
          </w:rPr>
          <w:t xml:space="preserve">doi:10.17605/OSF.IO/SQ3WU</w:t>
        </w:r>
      </w:hyperlink>
    </w:p>
    <w:p>
      <w:pPr>
        <w:numPr>
          <w:ilvl w:val="0"/>
          <w:numId w:val="1971"/>
        </w:numPr>
      </w:pPr>
      <w:r>
        <w:t xml:space="preserve">de Sá Ferreira A. Inteligência Artificial na Academia.</w:t>
      </w:r>
      <w:r>
        <w:t xml:space="preserve"> </w:t>
      </w:r>
      <w:r>
        <w:t xml:space="preserve">OSF</w:t>
      </w:r>
      <w:r>
        <w:t xml:space="preserve">. 2024.</w:t>
      </w:r>
      <w:r>
        <w:t xml:space="preserve"> </w:t>
      </w:r>
      <w:hyperlink r:id="rId1747">
        <w:r>
          <w:rPr>
            <w:rStyle w:val="Lienhypertexte"/>
          </w:rPr>
          <w:t xml:space="preserve">doi:10.17605/OSF.IO/EYSPK</w:t>
        </w:r>
      </w:hyperlink>
    </w:p>
    <w:p>
      <w:pPr>
        <w:numPr>
          <w:ilvl w:val="0"/>
          <w:numId w:val="1971"/>
        </w:numPr>
      </w:pPr>
      <w:r>
        <w:t xml:space="preserve">de Sá Ferreira A. Inteligência Artificial na Academia. 2024.</w:t>
      </w:r>
      <w:r>
        <w:t xml:space="preserve"> </w:t>
      </w:r>
      <w:hyperlink r:id="rId1748">
        <w:r>
          <w:rPr>
            <w:rStyle w:val="Lienhypertexte"/>
          </w:rPr>
          <w:t xml:space="preserve">doi:10.17605/OSF.IO/GFEQ5</w:t>
        </w:r>
      </w:hyperlink>
    </w:p>
    <w:p>
      <w:pPr>
        <w:numPr>
          <w:ilvl w:val="0"/>
          <w:numId w:val="1971"/>
        </w:numPr>
      </w:pPr>
      <w:r>
        <w:t xml:space="preserve">de Sá Ferreira A. Inteligência Artificial na Academia: Da Teoria às Aplicações.</w:t>
      </w:r>
      <w:r>
        <w:t xml:space="preserve"> </w:t>
      </w:r>
      <w:r>
        <w:t xml:space="preserve">OSF</w:t>
      </w:r>
      <w:r>
        <w:t xml:space="preserve">. 2024.</w:t>
      </w:r>
      <w:r>
        <w:t xml:space="preserve"> </w:t>
      </w:r>
      <w:hyperlink r:id="rId1749">
        <w:r>
          <w:rPr>
            <w:rStyle w:val="Lienhypertexte"/>
          </w:rPr>
          <w:t xml:space="preserve">doi:10.17605/OSF.IO/H8JBD</w:t>
        </w:r>
      </w:hyperlink>
    </w:p>
    <w:p>
      <w:pPr>
        <w:numPr>
          <w:ilvl w:val="0"/>
          <w:numId w:val="1971"/>
        </w:numPr>
      </w:pPr>
      <w:r>
        <w:t xml:space="preserve">de Sá Ferreira A. Inteligência Artificial na Saúde.</w:t>
      </w:r>
      <w:r>
        <w:t xml:space="preserve"> </w:t>
      </w:r>
      <w:r>
        <w:t xml:space="preserve">OSF</w:t>
      </w:r>
      <w:r>
        <w:t xml:space="preserve">. 2024.</w:t>
      </w:r>
      <w:r>
        <w:t xml:space="preserve"> </w:t>
      </w:r>
      <w:hyperlink r:id="rId1750">
        <w:r>
          <w:rPr>
            <w:rStyle w:val="Lienhypertexte"/>
          </w:rPr>
          <w:t xml:space="preserve">doi:10.17605/OSF.IO/HVY9W</w:t>
        </w:r>
      </w:hyperlink>
    </w:p>
    <w:p>
      <w:pPr>
        <w:numPr>
          <w:ilvl w:val="0"/>
          <w:numId w:val="1971"/>
        </w:numPr>
      </w:pPr>
      <w:r>
        <w:t xml:space="preserve">de Sá Ferreira A, Bittencourt JV. Universidade Corporativa.</w:t>
      </w:r>
      <w:r>
        <w:t xml:space="preserve"> </w:t>
      </w:r>
      <w:r>
        <w:t xml:space="preserve">OSF</w:t>
      </w:r>
      <w:r>
        <w:t xml:space="preserve">. 2024.</w:t>
      </w:r>
      <w:r>
        <w:t xml:space="preserve"> </w:t>
      </w:r>
      <w:hyperlink r:id="rId1751">
        <w:r>
          <w:rPr>
            <w:rStyle w:val="Lienhypertexte"/>
          </w:rPr>
          <w:t xml:space="preserve">doi:10.17605/OSF.IO/2FCVX</w:t>
        </w:r>
      </w:hyperlink>
    </w:p>
    <w:p>
      <w:pPr>
        <w:numPr>
          <w:ilvl w:val="0"/>
          <w:numId w:val="1971"/>
        </w:numPr>
      </w:pPr>
      <w:r>
        <w:t xml:space="preserve">de Sá Ferreira A. Uso de Inteligência Artificial em Pesquisas.</w:t>
      </w:r>
      <w:r>
        <w:t xml:space="preserve"> </w:t>
      </w:r>
      <w:r>
        <w:t xml:space="preserve">OSF</w:t>
      </w:r>
      <w:r>
        <w:t xml:space="preserve">. 2024.</w:t>
      </w:r>
      <w:r>
        <w:t xml:space="preserve"> </w:t>
      </w:r>
      <w:hyperlink r:id="rId1752">
        <w:r>
          <w:rPr>
            <w:rStyle w:val="Lienhypertexte"/>
          </w:rPr>
          <w:t xml:space="preserve">doi:10.17605/OSF.IO/XTYGW</w:t>
        </w:r>
      </w:hyperlink>
    </w:p>
    <w:p>
      <w:pPr>
        <w:pStyle w:val="FirstParagraph"/>
      </w:pPr>
    </w:p>
    <w:p>
      <w:r>
        <w:br w:type="page"/>
      </w:r>
    </w:p>
    <w:bookmarkEnd w:id="1753"/>
    <w:bookmarkEnd w:id="1754"/>
    <w:bookmarkStart w:id="1787" w:name="fontes-externas"/>
    <w:p>
      <w:pPr>
        <w:pStyle w:val="Titre1"/>
      </w:pPr>
      <w:r>
        <w:rPr>
          <w:b/>
          <w:bCs/>
        </w:rPr>
        <w:t xml:space="preserve">Fontes externas</w:t>
      </w:r>
    </w:p>
    <w:p>
      <w:pPr>
        <w:pStyle w:val="FirstParagraph"/>
      </w:pPr>
    </w:p>
    <w:bookmarkStart w:id="1786" w:name="fontes-de-informação-externas"/>
    <w:p>
      <w:pPr>
        <w:pStyle w:val="Titre2"/>
      </w:pPr>
      <w:r>
        <w:t xml:space="preserve">Fontes de informação externas</w:t>
      </w:r>
    </w:p>
    <w:bookmarkStart w:id="1756" w:name="american-heart-association"/>
    <w:p>
      <w:pPr>
        <w:pStyle w:val="Titre3"/>
      </w:pPr>
      <w:r>
        <w:t xml:space="preserve">American Heart Association</w:t>
      </w:r>
    </w:p>
    <w:p>
      <w:pPr>
        <w:pStyle w:val="Compact"/>
        <w:numPr>
          <w:ilvl w:val="0"/>
          <w:numId w:val="1972"/>
        </w:numPr>
      </w:pPr>
      <w:hyperlink r:id="rId1755">
        <w:r>
          <w:rPr>
            <w:rStyle w:val="Lienhypertexte"/>
            <w:i/>
            <w:iCs/>
          </w:rPr>
          <w:t xml:space="preserve">Statistical Reporting Recommendations - AHA/ASA journals</w:t>
        </w:r>
      </w:hyperlink>
    </w:p>
    <w:p>
      <w:pPr>
        <w:pStyle w:val="FirstParagraph"/>
      </w:pPr>
    </w:p>
    <w:bookmarkEnd w:id="1756"/>
    <w:bookmarkStart w:id="1761" w:name="american-physiological-society"/>
    <w:p>
      <w:pPr>
        <w:pStyle w:val="Titre3"/>
      </w:pPr>
      <w:r>
        <w:t xml:space="preserve">American Physiological Society</w:t>
      </w:r>
    </w:p>
    <w:p>
      <w:pPr>
        <w:numPr>
          <w:ilvl w:val="0"/>
          <w:numId w:val="1973"/>
        </w:numPr>
      </w:pPr>
      <w:hyperlink r:id="rId1757">
        <w:r>
          <w:rPr>
            <w:rStyle w:val="Lienhypertexte"/>
            <w:i/>
            <w:iCs/>
          </w:rPr>
          <w:t xml:space="preserve">Statistics</w:t>
        </w:r>
      </w:hyperlink>
    </w:p>
    <w:p>
      <w:pPr>
        <w:numPr>
          <w:ilvl w:val="0"/>
          <w:numId w:val="1973"/>
        </w:numPr>
      </w:pPr>
      <w:hyperlink r:id="rId1758">
        <w:r>
          <w:rPr>
            <w:rStyle w:val="Lienhypertexte"/>
            <w:i/>
            <w:iCs/>
          </w:rPr>
          <w:t xml:space="preserve">Exploration in Statistics</w:t>
        </w:r>
      </w:hyperlink>
    </w:p>
    <w:p>
      <w:pPr>
        <w:numPr>
          <w:ilvl w:val="0"/>
          <w:numId w:val="1973"/>
        </w:numPr>
      </w:pPr>
      <w:hyperlink r:id="rId1759">
        <w:r>
          <w:rPr>
            <w:rStyle w:val="Lienhypertexte"/>
            <w:i/>
            <w:iCs/>
          </w:rPr>
          <w:t xml:space="preserve">General Statistics</w:t>
        </w:r>
      </w:hyperlink>
    </w:p>
    <w:p>
      <w:pPr>
        <w:numPr>
          <w:ilvl w:val="0"/>
          <w:numId w:val="1973"/>
        </w:numPr>
      </w:pPr>
      <w:hyperlink r:id="rId1760">
        <w:r>
          <w:rPr>
            <w:rStyle w:val="Lienhypertexte"/>
            <w:i/>
            <w:iCs/>
          </w:rPr>
          <w:t xml:space="preserve">Reporting Statistics</w:t>
        </w:r>
      </w:hyperlink>
    </w:p>
    <w:p>
      <w:pPr>
        <w:pStyle w:val="FirstParagraph"/>
      </w:pPr>
    </w:p>
    <w:bookmarkEnd w:id="1761"/>
    <w:bookmarkStart w:id="1763" w:name="american-statistical-association"/>
    <w:p>
      <w:pPr>
        <w:pStyle w:val="Titre3"/>
      </w:pPr>
      <w:r>
        <w:t xml:space="preserve">American Statistical Association</w:t>
      </w:r>
    </w:p>
    <w:p>
      <w:pPr>
        <w:pStyle w:val="Compact"/>
        <w:numPr>
          <w:ilvl w:val="0"/>
          <w:numId w:val="1974"/>
        </w:numPr>
      </w:pPr>
      <w:hyperlink r:id="rId1762">
        <w:r>
          <w:rPr>
            <w:rStyle w:val="Lienhypertexte"/>
            <w:i/>
            <w:iCs/>
          </w:rPr>
          <w:t xml:space="preserve">Statistical Inference in the 21st Century: A World Beyond p &lt; 0.05 - The American Statistical Association</w:t>
        </w:r>
      </w:hyperlink>
    </w:p>
    <w:p>
      <w:pPr>
        <w:pStyle w:val="FirstParagraph"/>
      </w:pPr>
    </w:p>
    <w:bookmarkEnd w:id="1763"/>
    <w:bookmarkStart w:id="1769" w:name="british-medicine-journal"/>
    <w:p>
      <w:pPr>
        <w:pStyle w:val="Titre3"/>
      </w:pPr>
      <w:r>
        <w:t xml:space="preserve">British Medicine Journal</w:t>
      </w:r>
    </w:p>
    <w:p>
      <w:pPr>
        <w:numPr>
          <w:ilvl w:val="0"/>
          <w:numId w:val="1975"/>
        </w:numPr>
      </w:pPr>
      <w:hyperlink r:id="rId1764">
        <w:r>
          <w:rPr>
            <w:rStyle w:val="Lienhypertexte"/>
            <w:i/>
            <w:iCs/>
          </w:rPr>
          <w:t xml:space="preserve">Statistics - Latest from The BMJ</w:t>
        </w:r>
      </w:hyperlink>
    </w:p>
    <w:p>
      <w:pPr>
        <w:numPr>
          <w:ilvl w:val="0"/>
          <w:numId w:val="1975"/>
        </w:numPr>
      </w:pPr>
      <w:hyperlink r:id="rId1765">
        <w:r>
          <w:rPr>
            <w:rStyle w:val="Lienhypertexte"/>
            <w:i/>
            <w:iCs/>
          </w:rPr>
          <w:t xml:space="preserve">Statistics notes - Latest from The BMJ</w:t>
        </w:r>
      </w:hyperlink>
    </w:p>
    <w:p>
      <w:pPr>
        <w:numPr>
          <w:ilvl w:val="0"/>
          <w:numId w:val="1975"/>
        </w:numPr>
      </w:pPr>
      <w:hyperlink r:id="rId1766">
        <w:r>
          <w:rPr>
            <w:rStyle w:val="Lienhypertexte"/>
            <w:i/>
            <w:iCs/>
          </w:rPr>
          <w:t xml:space="preserve">Statistics and research methods - Latest from The BMJ</w:t>
        </w:r>
      </w:hyperlink>
    </w:p>
    <w:p>
      <w:pPr>
        <w:numPr>
          <w:ilvl w:val="0"/>
          <w:numId w:val="1975"/>
        </w:numPr>
      </w:pPr>
      <w:hyperlink r:id="rId1767">
        <w:r>
          <w:rPr>
            <w:rStyle w:val="Lienhypertexte"/>
            <w:i/>
            <w:iCs/>
          </w:rPr>
          <w:t xml:space="preserve">Statistics at Square One</w:t>
        </w:r>
      </w:hyperlink>
    </w:p>
    <w:p>
      <w:pPr>
        <w:numPr>
          <w:ilvl w:val="0"/>
          <w:numId w:val="1975"/>
        </w:numPr>
      </w:pPr>
      <w:hyperlink r:id="rId1768">
        <w:r>
          <w:rPr>
            <w:rStyle w:val="Lienhypertexte"/>
            <w:i/>
            <w:iCs/>
          </w:rPr>
          <w:t xml:space="preserve">Research methods &amp; reporting</w:t>
        </w:r>
      </w:hyperlink>
    </w:p>
    <w:p>
      <w:pPr>
        <w:pStyle w:val="FirstParagraph"/>
      </w:pPr>
    </w:p>
    <w:bookmarkEnd w:id="1769"/>
    <w:bookmarkStart w:id="1771" w:name="Xc71212f33f67d3e750764867854a0a8530799a1"/>
    <w:p>
      <w:pPr>
        <w:pStyle w:val="Titre3"/>
      </w:pPr>
      <w:r>
        <w:t xml:space="preserve">Enhancing the QUality And Transparency Of health Research Network</w:t>
      </w:r>
    </w:p>
    <w:p>
      <w:pPr>
        <w:pStyle w:val="Compact"/>
        <w:numPr>
          <w:ilvl w:val="0"/>
          <w:numId w:val="1976"/>
        </w:numPr>
      </w:pPr>
      <w:r>
        <w:rPr>
          <w:i/>
          <w:iCs/>
        </w:rPr>
        <w:t xml:space="preserve">Enhancing the Quality and Transparency of health research</w:t>
      </w:r>
      <w:r>
        <w:t xml:space="preserve"> </w:t>
      </w:r>
      <w:hyperlink r:id="rId1770">
        <w:r>
          <w:rPr>
            <w:rStyle w:val="Lienhypertexte"/>
          </w:rPr>
          <w:t xml:space="preserve">EQUATOR Network</w:t>
        </w:r>
      </w:hyperlink>
    </w:p>
    <w:p>
      <w:pPr>
        <w:pStyle w:val="FirstParagraph"/>
      </w:pPr>
    </w:p>
    <w:bookmarkEnd w:id="1771"/>
    <w:bookmarkStart w:id="1773" w:name="X37865b56dd75b198a6bf3957766e50fdb69b87e"/>
    <w:p>
      <w:pPr>
        <w:pStyle w:val="Titre3"/>
      </w:pPr>
      <w:r>
        <w:t xml:space="preserve">Journal of the Amercan Medical Association</w:t>
      </w:r>
    </w:p>
    <w:p>
      <w:pPr>
        <w:pStyle w:val="Compact"/>
        <w:numPr>
          <w:ilvl w:val="0"/>
          <w:numId w:val="1977"/>
        </w:numPr>
      </w:pPr>
      <w:hyperlink r:id="rId1772">
        <w:r>
          <w:rPr>
            <w:rStyle w:val="Lienhypertexte"/>
            <w:i/>
            <w:iCs/>
          </w:rPr>
          <w:t xml:space="preserve">JAMA Guide to Statistics and Methods - JAMA</w:t>
        </w:r>
      </w:hyperlink>
    </w:p>
    <w:p>
      <w:pPr>
        <w:pStyle w:val="FirstParagraph"/>
      </w:pPr>
    </w:p>
    <w:bookmarkEnd w:id="1773"/>
    <w:bookmarkStart w:id="1775" w:name="nature-publishing-group"/>
    <w:p>
      <w:pPr>
        <w:pStyle w:val="Titre3"/>
      </w:pPr>
      <w:r>
        <w:t xml:space="preserve">Nature Publishing Group</w:t>
      </w:r>
    </w:p>
    <w:p>
      <w:pPr>
        <w:pStyle w:val="Compact"/>
        <w:numPr>
          <w:ilvl w:val="0"/>
          <w:numId w:val="1978"/>
        </w:numPr>
      </w:pPr>
      <w:hyperlink r:id="rId1774">
        <w:r>
          <w:rPr>
            <w:rStyle w:val="Lienhypertexte"/>
            <w:i/>
            <w:iCs/>
          </w:rPr>
          <w:t xml:space="preserve">Statistics for Biologists - Nature Publising Group</w:t>
        </w:r>
      </w:hyperlink>
    </w:p>
    <w:p>
      <w:pPr>
        <w:pStyle w:val="FirstParagraph"/>
      </w:pPr>
    </w:p>
    <w:bookmarkEnd w:id="1775"/>
    <w:bookmarkStart w:id="1777" w:name="oxford-reference"/>
    <w:p>
      <w:pPr>
        <w:pStyle w:val="Titre3"/>
      </w:pPr>
      <w:r>
        <w:t xml:space="preserve">Oxford Reference</w:t>
      </w:r>
    </w:p>
    <w:p>
      <w:pPr>
        <w:pStyle w:val="Compact"/>
        <w:numPr>
          <w:ilvl w:val="0"/>
          <w:numId w:val="1979"/>
        </w:numPr>
      </w:pPr>
      <w:hyperlink r:id="rId1776">
        <w:r>
          <w:rPr>
            <w:rStyle w:val="Lienhypertexte"/>
            <w:i/>
            <w:iCs/>
          </w:rPr>
          <w:t xml:space="preserve">A Dictionary of Statistics</w:t>
        </w:r>
      </w:hyperlink>
    </w:p>
    <w:p>
      <w:pPr>
        <w:pStyle w:val="FirstParagraph"/>
      </w:pPr>
    </w:p>
    <w:bookmarkEnd w:id="1777"/>
    <w:bookmarkStart w:id="1779" w:name="royal-statistical-society"/>
    <w:p>
      <w:pPr>
        <w:pStyle w:val="Titre3"/>
      </w:pPr>
      <w:r>
        <w:t xml:space="preserve">Royal Statistical Society</w:t>
      </w:r>
    </w:p>
    <w:p>
      <w:pPr>
        <w:pStyle w:val="Compact"/>
        <w:numPr>
          <w:ilvl w:val="0"/>
          <w:numId w:val="1980"/>
        </w:numPr>
      </w:pPr>
      <w:hyperlink r:id="rId1778">
        <w:r>
          <w:rPr>
            <w:rStyle w:val="Lienhypertexte"/>
            <w:i/>
            <w:iCs/>
          </w:rPr>
          <w:t xml:space="preserve">Best Practices for Data Visualisation - Royal Statistical Society</w:t>
        </w:r>
      </w:hyperlink>
    </w:p>
    <w:p>
      <w:pPr>
        <w:pStyle w:val="FirstParagraph"/>
      </w:pPr>
    </w:p>
    <w:bookmarkEnd w:id="1779"/>
    <w:bookmarkStart w:id="1781" w:name="statistics-in-medicine"/>
    <w:p>
      <w:pPr>
        <w:pStyle w:val="Titre3"/>
      </w:pPr>
      <w:r>
        <w:t xml:space="preserve">Statistics in Medicine</w:t>
      </w:r>
    </w:p>
    <w:p>
      <w:pPr>
        <w:pStyle w:val="Compact"/>
        <w:numPr>
          <w:ilvl w:val="0"/>
          <w:numId w:val="1981"/>
        </w:numPr>
      </w:pPr>
      <w:hyperlink r:id="rId1780">
        <w:r>
          <w:rPr>
            <w:rStyle w:val="Lienhypertexte"/>
            <w:i/>
            <w:iCs/>
          </w:rPr>
          <w:t xml:space="preserve">Tutorials in Biostatistics Papers</w:t>
        </w:r>
      </w:hyperlink>
    </w:p>
    <w:p>
      <w:pPr>
        <w:pStyle w:val="FirstParagraph"/>
      </w:pPr>
    </w:p>
    <w:bookmarkEnd w:id="1781"/>
    <w:bookmarkStart w:id="1783" w:name="bmc-trials"/>
    <w:p>
      <w:pPr>
        <w:pStyle w:val="Titre3"/>
      </w:pPr>
      <w:r>
        <w:t xml:space="preserve">BMC Trials</w:t>
      </w:r>
    </w:p>
    <w:p>
      <w:pPr>
        <w:pStyle w:val="Compact"/>
        <w:numPr>
          <w:ilvl w:val="0"/>
          <w:numId w:val="1982"/>
        </w:numPr>
      </w:pPr>
      <w:hyperlink r:id="rId1782">
        <w:r>
          <w:rPr>
            <w:rStyle w:val="Lienhypertexte"/>
            <w:i/>
            <w:iCs/>
          </w:rPr>
          <w:t xml:space="preserve">Design and analysis of n-of-1 trials</w:t>
        </w:r>
      </w:hyperlink>
    </w:p>
    <w:p>
      <w:pPr>
        <w:pStyle w:val="FirstParagraph"/>
      </w:pPr>
    </w:p>
    <w:bookmarkEnd w:id="1783"/>
    <w:bookmarkStart w:id="1785" w:name="X151bab9ea8fb37d0eb6b7125e9e88261ac60857"/>
    <w:p>
      <w:pPr>
        <w:pStyle w:val="Titre3"/>
      </w:pPr>
      <w:r>
        <w:t xml:space="preserve">The Journal of Applied Statistics in the Pharmaceutical Industry</w:t>
      </w:r>
    </w:p>
    <w:p>
      <w:pPr>
        <w:pStyle w:val="Compact"/>
        <w:numPr>
          <w:ilvl w:val="0"/>
          <w:numId w:val="1983"/>
        </w:numPr>
      </w:pPr>
      <w:hyperlink r:id="rId1784">
        <w:r>
          <w:rPr>
            <w:rStyle w:val="Lienhypertexte"/>
            <w:i/>
            <w:iCs/>
          </w:rPr>
          <w:t xml:space="preserve">Tutorial Papers</w:t>
        </w:r>
      </w:hyperlink>
    </w:p>
    <w:p>
      <w:pPr>
        <w:pStyle w:val="FirstParagraph"/>
      </w:pPr>
    </w:p>
    <w:p>
      <w:pPr>
        <w:pStyle w:val="Corpsdetexte"/>
      </w:pPr>
    </w:p>
    <w:p>
      <w:r>
        <w:br w:type="page"/>
      </w:r>
    </w:p>
    <w:bookmarkEnd w:id="1785"/>
    <w:bookmarkEnd w:id="1786"/>
    <w:bookmarkEnd w:id="1787"/>
    <w:bookmarkStart w:id="2763" w:name="referencias"/>
    <w:p>
      <w:pPr>
        <w:pStyle w:val="Titre1"/>
      </w:pPr>
      <w:r>
        <w:rPr>
          <w:b/>
          <w:bCs/>
        </w:rPr>
        <w:t xml:space="preserve">Referências</w:t>
      </w:r>
    </w:p>
    <w:bookmarkStart w:id="2762" w:name="refs"/>
    <w:bookmarkStart w:id="1789"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788">
        <w:r>
          <w:rPr>
            <w:rStyle w:val="Lienhypertexte"/>
          </w:rPr>
          <w:t xml:space="preserve">10.1016/b978-0-12-820656-0.00016-2</w:t>
        </w:r>
      </w:hyperlink>
    </w:p>
    <w:bookmarkEnd w:id="1789"/>
    <w:bookmarkStart w:id="1791"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790">
        <w:r>
          <w:rPr>
            <w:rStyle w:val="Lienhypertexte"/>
          </w:rPr>
          <w:t xml:space="preserve">https://jtd.amegroups.org/article/view/4086.</w:t>
        </w:r>
      </w:hyperlink>
    </w:p>
    <w:bookmarkEnd w:id="1791"/>
    <w:bookmarkStart w:id="1793"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792">
        <w:r>
          <w:rPr>
            <w:rStyle w:val="Lienhypertexte"/>
          </w:rPr>
          <w:t xml:space="preserve">http://www.jstor.org/stable/984802</w:t>
        </w:r>
      </w:hyperlink>
      <w:r>
        <w:t xml:space="preserve">. Acessado novembro 24, 2024.</w:t>
      </w:r>
    </w:p>
    <w:bookmarkEnd w:id="1793"/>
    <w:bookmarkStart w:id="1795"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794">
        <w:r>
          <w:rPr>
            <w:rStyle w:val="Lienhypertexte"/>
          </w:rPr>
          <w:t xml:space="preserve">10.1037/h0031322</w:t>
        </w:r>
      </w:hyperlink>
    </w:p>
    <w:bookmarkEnd w:id="1795"/>
    <w:bookmarkStart w:id="1797"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796">
        <w:r>
          <w:rPr>
            <w:rStyle w:val="Lienhypertexte"/>
          </w:rPr>
          <w:t xml:space="preserve">10.1098/rsos.211028</w:t>
        </w:r>
      </w:hyperlink>
    </w:p>
    <w:bookmarkEnd w:id="1797"/>
    <w:bookmarkStart w:id="1799"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798">
        <w:r>
          <w:rPr>
            <w:rStyle w:val="Lienhypertexte"/>
          </w:rPr>
          <w:t xml:space="preserve">10.2307/2322249</w:t>
        </w:r>
      </w:hyperlink>
    </w:p>
    <w:bookmarkEnd w:id="1799"/>
    <w:bookmarkStart w:id="1801"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800">
        <w:r>
          <w:rPr>
            <w:rStyle w:val="Lienhypertexte"/>
          </w:rPr>
          <w:t xml:space="preserve">10.1080/0025570x.1990.11977475</w:t>
        </w:r>
      </w:hyperlink>
    </w:p>
    <w:bookmarkEnd w:id="1801"/>
    <w:bookmarkStart w:id="1803"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802">
        <w:r>
          <w:rPr>
            <w:rStyle w:val="Lienhypertexte"/>
          </w:rPr>
          <w:t xml:space="preserve">10.4097/kjae.2017.70.2.144</w:t>
        </w:r>
      </w:hyperlink>
    </w:p>
    <w:bookmarkEnd w:id="1803"/>
    <w:bookmarkStart w:id="1805"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804">
        <w:r>
          <w:rPr>
            <w:rStyle w:val="Lienhypertexte"/>
          </w:rPr>
          <w:t xml:space="preserve">10.2307/2841583</w:t>
        </w:r>
      </w:hyperlink>
    </w:p>
    <w:bookmarkEnd w:id="1805"/>
    <w:bookmarkStart w:id="1807"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806">
        <w:r>
          <w:rPr>
            <w:rStyle w:val="Lienhypertexte"/>
          </w:rPr>
          <w:t xml:space="preserve">10.1093/ije/dyh299</w:t>
        </w:r>
      </w:hyperlink>
    </w:p>
    <w:bookmarkEnd w:id="1807"/>
    <w:bookmarkStart w:id="1809"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808">
        <w:r>
          <w:rPr>
            <w:rStyle w:val="Lienhypertexte"/>
          </w:rPr>
          <w:t xml:space="preserve">10.1111/j.1740-9713.2011.00509.x</w:t>
        </w:r>
      </w:hyperlink>
    </w:p>
    <w:bookmarkEnd w:id="1809"/>
    <w:bookmarkStart w:id="1811"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810">
        <w:r>
          <w:rPr>
            <w:rStyle w:val="Lienhypertexte"/>
          </w:rPr>
          <w:t xml:space="preserve">https://CRAN.R-project.org/package=regtomean.</w:t>
        </w:r>
      </w:hyperlink>
    </w:p>
    <w:bookmarkEnd w:id="1811"/>
    <w:bookmarkStart w:id="1813"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812">
        <w:r>
          <w:rPr>
            <w:rStyle w:val="Lienhypertexte"/>
          </w:rPr>
          <w:t xml:space="preserve">10.1136/bmj.314.7098.1874</w:t>
        </w:r>
      </w:hyperlink>
    </w:p>
    <w:bookmarkEnd w:id="1813"/>
    <w:bookmarkStart w:id="1815"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814">
        <w:r>
          <w:rPr>
            <w:rStyle w:val="Lienhypertexte"/>
          </w:rPr>
          <w:t xml:space="preserve">10.1136/bmj.300.6719.230</w:t>
        </w:r>
      </w:hyperlink>
    </w:p>
    <w:bookmarkEnd w:id="1815"/>
    <w:bookmarkStart w:id="1817"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816">
        <w:r>
          <w:rPr>
            <w:rStyle w:val="Lienhypertexte"/>
          </w:rPr>
          <w:t xml:space="preserve">10.4103/0972-6748.77642</w:t>
        </w:r>
      </w:hyperlink>
    </w:p>
    <w:bookmarkEnd w:id="1817"/>
    <w:bookmarkStart w:id="1819"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818">
        <w:r>
          <w:rPr>
            <w:rStyle w:val="Lienhypertexte"/>
          </w:rPr>
          <w:t xml:space="preserve">10.1590/abd1806-4841.20165254</w:t>
        </w:r>
      </w:hyperlink>
    </w:p>
    <w:bookmarkEnd w:id="1819"/>
    <w:bookmarkStart w:id="1821"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820">
        <w:r>
          <w:rPr>
            <w:rStyle w:val="Lienhypertexte"/>
          </w:rPr>
          <w:t xml:space="preserve">10.1136/bmj.h2622</w:t>
        </w:r>
      </w:hyperlink>
    </w:p>
    <w:bookmarkEnd w:id="1821"/>
    <w:bookmarkStart w:id="1823"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822">
        <w:r>
          <w:rPr>
            <w:rStyle w:val="Lienhypertexte"/>
          </w:rPr>
          <w:t xml:space="preserve">10.1590/s1413-78522006000100012</w:t>
        </w:r>
      </w:hyperlink>
    </w:p>
    <w:bookmarkEnd w:id="1823"/>
    <w:bookmarkStart w:id="1825"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824">
        <w:r>
          <w:rPr>
            <w:rStyle w:val="Lienhypertexte"/>
          </w:rPr>
          <w:t xml:space="preserve">10.1590/s1413-78522006000200012</w:t>
        </w:r>
      </w:hyperlink>
    </w:p>
    <w:bookmarkEnd w:id="1825"/>
    <w:bookmarkStart w:id="1827"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826">
        <w:r>
          <w:rPr>
            <w:rStyle w:val="Lienhypertexte"/>
          </w:rPr>
          <w:t xml:space="preserve">10.1038/s41562-016-0021</w:t>
        </w:r>
      </w:hyperlink>
    </w:p>
    <w:bookmarkEnd w:id="1827"/>
    <w:bookmarkStart w:id="1829"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828">
        <w:r>
          <w:rPr>
            <w:rStyle w:val="Lienhypertexte"/>
          </w:rPr>
          <w:t xml:space="preserve">10.4256/mio.2010.0010</w:t>
        </w:r>
      </w:hyperlink>
    </w:p>
    <w:bookmarkEnd w:id="1829"/>
    <w:bookmarkStart w:id="1831"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830">
        <w:r>
          <w:rPr>
            <w:rStyle w:val="Lienhypertexte"/>
          </w:rPr>
          <w:t xml:space="preserve">10.4103/ijcn.ijcn_107_21</w:t>
        </w:r>
      </w:hyperlink>
    </w:p>
    <w:bookmarkEnd w:id="1831"/>
    <w:bookmarkStart w:id="1833"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832">
        <w:r>
          <w:rPr>
            <w:rStyle w:val="Lienhypertexte"/>
          </w:rPr>
          <w:t xml:space="preserve">10.1007/s11577-017-0454-1</w:t>
        </w:r>
      </w:hyperlink>
    </w:p>
    <w:bookmarkEnd w:id="1833"/>
    <w:bookmarkStart w:id="1835"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834">
        <w:r>
          <w:rPr>
            <w:rStyle w:val="Lienhypertexte"/>
          </w:rPr>
          <w:t xml:space="preserve">10.1080/09515089.2022.2113771</w:t>
        </w:r>
      </w:hyperlink>
    </w:p>
    <w:bookmarkEnd w:id="1835"/>
    <w:bookmarkStart w:id="1837"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836">
        <w:r>
          <w:rPr>
            <w:rStyle w:val="Lienhypertexte"/>
          </w:rPr>
          <w:t xml:space="preserve">10.1007/s12662-025-01072-7</w:t>
        </w:r>
      </w:hyperlink>
    </w:p>
    <w:bookmarkEnd w:id="1837"/>
    <w:bookmarkStart w:id="1839"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838">
        <w:r>
          <w:rPr>
            <w:rStyle w:val="Lienhypertexte"/>
          </w:rPr>
          <w:t xml:space="preserve">10.1080/08989621.2016.1257387</w:t>
        </w:r>
      </w:hyperlink>
    </w:p>
    <w:bookmarkEnd w:id="1839"/>
    <w:bookmarkStart w:id="1841"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840">
        <w:r>
          <w:rPr>
            <w:rStyle w:val="Lienhypertexte"/>
          </w:rPr>
          <w:t xml:space="preserve">10.1002/bimj.201500156</w:t>
        </w:r>
      </w:hyperlink>
    </w:p>
    <w:bookmarkEnd w:id="1841"/>
    <w:bookmarkStart w:id="1843"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842">
        <w:r>
          <w:rPr>
            <w:rStyle w:val="Lienhypertexte"/>
          </w:rPr>
          <w:t xml:space="preserve">10.3389/fpsyg.2016.01079</w:t>
        </w:r>
      </w:hyperlink>
    </w:p>
    <w:bookmarkEnd w:id="1843"/>
    <w:bookmarkStart w:id="1845"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844">
        <w:r>
          <w:rPr>
            <w:rStyle w:val="Lienhypertexte"/>
          </w:rPr>
          <w:t xml:space="preserve">10.1016/j.procs.2011.04.061</w:t>
        </w:r>
      </w:hyperlink>
    </w:p>
    <w:bookmarkEnd w:id="1845"/>
    <w:bookmarkStart w:id="1847" w:name="ref-Gamble2017"/>
    <w:p>
      <w:pPr>
        <w:pStyle w:val="Bibliographie"/>
      </w:pPr>
      <w:r>
        <w:t xml:space="preserve">30.</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846">
        <w:r>
          <w:rPr>
            <w:rStyle w:val="Lienhypertexte"/>
          </w:rPr>
          <w:t xml:space="preserve">10.1001/jama.2017.18556</w:t>
        </w:r>
      </w:hyperlink>
    </w:p>
    <w:bookmarkEnd w:id="1847"/>
    <w:bookmarkStart w:id="1849" w:name="ref-kahan2024"/>
    <w:p>
      <w:pPr>
        <w:pStyle w:val="Bibliographie"/>
      </w:pPr>
      <w:r>
        <w:t xml:space="preserve">31.</w:t>
      </w:r>
      <w:r>
        <w:t xml:space="preserve"> </w:t>
      </w:r>
      <w:r>
        <w:t xml:space="preserve">	</w:t>
      </w:r>
      <w:r>
        <w:t xml:space="preserve">Kahan BC, Hindley J, Edwards M, Cro S, Morris TP. The estimands framework: a primer on the ICH E9(R1) addendum.</w:t>
      </w:r>
      <w:r>
        <w:t xml:space="preserve"> </w:t>
      </w:r>
      <w:r>
        <w:rPr>
          <w:i/>
          <w:iCs/>
        </w:rPr>
        <w:t xml:space="preserve">BMJ</w:t>
      </w:r>
      <w:r>
        <w:t xml:space="preserve">. janeiro 2024:e076316. doi:</w:t>
      </w:r>
      <w:hyperlink r:id="rId1848">
        <w:r>
          <w:rPr>
            <w:rStyle w:val="Lienhypertexte"/>
          </w:rPr>
          <w:t xml:space="preserve">10.1136/bmj-2023-076316</w:t>
        </w:r>
      </w:hyperlink>
    </w:p>
    <w:bookmarkEnd w:id="1849"/>
    <w:bookmarkStart w:id="1851" w:name="ref-ihaka1996"/>
    <w:p>
      <w:pPr>
        <w:pStyle w:val="Bibliographie"/>
      </w:pPr>
      <w:r>
        <w:t xml:space="preserve">32.</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850">
        <w:r>
          <w:rPr>
            <w:rStyle w:val="Lienhypertexte"/>
          </w:rPr>
          <w:t xml:space="preserve">10.2307/1390807</w:t>
        </w:r>
      </w:hyperlink>
    </w:p>
    <w:bookmarkEnd w:id="1851"/>
    <w:bookmarkStart w:id="1853" w:name="ref-introduc2020"/>
    <w:p>
      <w:pPr>
        <w:pStyle w:val="Bibliographie"/>
      </w:pPr>
      <w:r>
        <w:t xml:space="preserve">33.</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852">
        <w:r>
          <w:rPr>
            <w:rStyle w:val="Lienhypertexte"/>
          </w:rPr>
          <w:t xml:space="preserve">10.1002/9781119591542.ch2</w:t>
        </w:r>
      </w:hyperlink>
    </w:p>
    <w:bookmarkEnd w:id="1853"/>
    <w:bookmarkStart w:id="1855" w:name="ref-CRAN"/>
    <w:p>
      <w:pPr>
        <w:pStyle w:val="Bibliographie"/>
      </w:pPr>
      <w:r>
        <w:t xml:space="preserve">34.</w:t>
      </w:r>
      <w:r>
        <w:t xml:space="preserve"> </w:t>
      </w:r>
      <w:r>
        <w:t xml:space="preserve">	</w:t>
      </w:r>
      <w:r>
        <w:t xml:space="preserve">R Core Team. The Comprehensive R Archive Network. 2021.</w:t>
      </w:r>
      <w:r>
        <w:t xml:space="preserve"> </w:t>
      </w:r>
      <w:hyperlink r:id="rId1854">
        <w:r>
          <w:rPr>
            <w:rStyle w:val="Lienhypertexte"/>
          </w:rPr>
          <w:t xml:space="preserve">https://cran.r-project.org.</w:t>
        </w:r>
      </w:hyperlink>
    </w:p>
    <w:bookmarkEnd w:id="1855"/>
    <w:bookmarkStart w:id="1857" w:name="ref-R-rmarkdown"/>
    <w:p>
      <w:pPr>
        <w:pStyle w:val="Bibliographie"/>
      </w:pPr>
      <w:r>
        <w:t xml:space="preserve">35.</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856">
        <w:r>
          <w:rPr>
            <w:rStyle w:val="Lienhypertexte"/>
          </w:rPr>
          <w:t xml:space="preserve">https://CRAN.R-project.org/package=rmarkdown.</w:t>
        </w:r>
      </w:hyperlink>
    </w:p>
    <w:bookmarkEnd w:id="1857"/>
    <w:bookmarkStart w:id="1859" w:name="ref-holmes2021"/>
    <w:p>
      <w:pPr>
        <w:pStyle w:val="Bibliographie"/>
      </w:pPr>
      <w:r>
        <w:t xml:space="preserve">36.</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858">
        <w:r>
          <w:rPr>
            <w:rStyle w:val="Lienhypertexte"/>
          </w:rPr>
          <w:t xml:space="preserve">10.1016/j.jmsacl.2021.09.002</w:t>
        </w:r>
      </w:hyperlink>
    </w:p>
    <w:bookmarkEnd w:id="1859"/>
    <w:bookmarkStart w:id="1861" w:name="ref-love2019"/>
    <w:p>
      <w:pPr>
        <w:pStyle w:val="Bibliographie"/>
      </w:pPr>
      <w:r>
        <w:t xml:space="preserve">37.</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860">
        <w:r>
          <w:rPr>
            <w:rStyle w:val="Lienhypertexte"/>
          </w:rPr>
          <w:t xml:space="preserve">10.18637/jss.v088.i02</w:t>
        </w:r>
      </w:hyperlink>
    </w:p>
    <w:bookmarkEnd w:id="1861"/>
    <w:bookmarkStart w:id="1863" w:name="ref-sahin2020"/>
    <w:p>
      <w:pPr>
        <w:pStyle w:val="Bibliographie"/>
      </w:pPr>
      <w:r>
        <w:t xml:space="preserve">38.</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862">
        <w:r>
          <w:rPr>
            <w:rStyle w:val="Lienhypertexte"/>
          </w:rPr>
          <w:t xml:space="preserve">10.21449/ijate.661803</w:t>
        </w:r>
      </w:hyperlink>
    </w:p>
    <w:bookmarkEnd w:id="1863"/>
    <w:bookmarkStart w:id="1865" w:name="ref-jmv"/>
    <w:p>
      <w:pPr>
        <w:pStyle w:val="Bibliographie"/>
      </w:pPr>
      <w:r>
        <w:t xml:space="preserve">39.</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864">
        <w:r>
          <w:rPr>
            <w:rStyle w:val="Lienhypertexte"/>
          </w:rPr>
          <w:t xml:space="preserve">https://CRAN.R-project.org/package=jmv.</w:t>
        </w:r>
      </w:hyperlink>
    </w:p>
    <w:bookmarkEnd w:id="1865"/>
    <w:bookmarkStart w:id="1867" w:name="ref-jmvconnect"/>
    <w:p>
      <w:pPr>
        <w:pStyle w:val="Bibliographie"/>
      </w:pPr>
      <w:r>
        <w:t xml:space="preserve">40.</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866">
        <w:r>
          <w:rPr>
            <w:rStyle w:val="Lienhypertexte"/>
          </w:rPr>
          <w:t xml:space="preserve">https://CRAN.R-project.org/package=jmvconnect.</w:t>
        </w:r>
      </w:hyperlink>
    </w:p>
    <w:bookmarkEnd w:id="1867"/>
    <w:bookmarkStart w:id="1869" w:name="ref-racine2011"/>
    <w:p>
      <w:pPr>
        <w:pStyle w:val="Bibliographie"/>
      </w:pPr>
      <w:r>
        <w:t xml:space="preserve">41.</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868">
        <w:r>
          <w:rPr>
            <w:rStyle w:val="Lienhypertexte"/>
          </w:rPr>
          <w:t xml:space="preserve">10.1002/jae.1278</w:t>
        </w:r>
      </w:hyperlink>
    </w:p>
    <w:bookmarkEnd w:id="1869"/>
    <w:bookmarkStart w:id="1871" w:name="ref-learnr"/>
    <w:p>
      <w:pPr>
        <w:pStyle w:val="Bibliographie"/>
      </w:pPr>
      <w:r>
        <w:t xml:space="preserve">42.</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870">
        <w:r>
          <w:rPr>
            <w:rStyle w:val="Lienhypertexte"/>
          </w:rPr>
          <w:t xml:space="preserve">https://CRAN.R-project.org/package=learnr.</w:t>
        </w:r>
      </w:hyperlink>
    </w:p>
    <w:bookmarkEnd w:id="1871"/>
    <w:bookmarkStart w:id="1873" w:name="ref-SchwabSimon2021"/>
    <w:p>
      <w:pPr>
        <w:pStyle w:val="Bibliographie"/>
      </w:pPr>
      <w:r>
        <w:t xml:space="preserve">43.</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872">
        <w:r>
          <w:rPr>
            <w:rStyle w:val="Lienhypertexte"/>
          </w:rPr>
          <w:t xml:space="preserve">10.5167/UZH-205154</w:t>
        </w:r>
      </w:hyperlink>
    </w:p>
    <w:bookmarkEnd w:id="1873"/>
    <w:bookmarkStart w:id="1875" w:name="ref-Eglen2017"/>
    <w:p>
      <w:pPr>
        <w:pStyle w:val="Bibliographie"/>
      </w:pPr>
      <w:r>
        <w:t xml:space="preserve">44.</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874">
        <w:r>
          <w:rPr>
            <w:rStyle w:val="Lienhypertexte"/>
          </w:rPr>
          <w:t xml:space="preserve">10.1038/nn.4550</w:t>
        </w:r>
      </w:hyperlink>
    </w:p>
    <w:bookmarkEnd w:id="1875"/>
    <w:bookmarkStart w:id="1877" w:name="ref-formatR"/>
    <w:p>
      <w:pPr>
        <w:pStyle w:val="Bibliographie"/>
      </w:pPr>
      <w:r>
        <w:t xml:space="preserve">45.</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876">
        <w:r>
          <w:rPr>
            <w:rStyle w:val="Lienhypertexte"/>
          </w:rPr>
          <w:t xml:space="preserve">https://CRAN.R-project.org/package=formatR.</w:t>
        </w:r>
      </w:hyperlink>
    </w:p>
    <w:bookmarkEnd w:id="1877"/>
    <w:bookmarkStart w:id="1879" w:name="ref-styler"/>
    <w:p>
      <w:pPr>
        <w:pStyle w:val="Bibliographie"/>
      </w:pPr>
      <w:r>
        <w:t xml:space="preserve">46.</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878">
        <w:r>
          <w:rPr>
            <w:rStyle w:val="Lienhypertexte"/>
          </w:rPr>
          <w:t xml:space="preserve">https://CRAN.R-project.org/package=styler.</w:t>
        </w:r>
      </w:hyperlink>
    </w:p>
    <w:bookmarkEnd w:id="1879"/>
    <w:bookmarkStart w:id="1881" w:name="ref-lintr"/>
    <w:p>
      <w:pPr>
        <w:pStyle w:val="Bibliographie"/>
      </w:pPr>
      <w:r>
        <w:t xml:space="preserve">47.</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880">
        <w:r>
          <w:rPr>
            <w:rStyle w:val="Lienhypertexte"/>
          </w:rPr>
          <w:t xml:space="preserve">https://CRAN.R-project.org/package=lintr.</w:t>
        </w:r>
      </w:hyperlink>
    </w:p>
    <w:bookmarkEnd w:id="1881"/>
    <w:bookmarkStart w:id="1883" w:name="ref-R_Packages"/>
    <w:p>
      <w:pPr>
        <w:pStyle w:val="Bibliographie"/>
      </w:pPr>
      <w:r>
        <w:t xml:space="preserve">48.</w:t>
      </w:r>
      <w:r>
        <w:t xml:space="preserve"> </w:t>
      </w:r>
      <w:r>
        <w:t xml:space="preserve">	</w:t>
      </w:r>
      <w:r>
        <w:t xml:space="preserve">All R CRAN packages [Full List]. 2025.</w:t>
      </w:r>
      <w:r>
        <w:t xml:space="preserve"> </w:t>
      </w:r>
      <w:hyperlink r:id="rId1882">
        <w:r>
          <w:rPr>
            <w:rStyle w:val="Lienhypertexte"/>
          </w:rPr>
          <w:t xml:space="preserve">https://r-packages.io/packages</w:t>
        </w:r>
      </w:hyperlink>
      <w:r>
        <w:t xml:space="preserve">. Acessado fevereiro 11, 2025.</w:t>
      </w:r>
    </w:p>
    <w:bookmarkEnd w:id="1883"/>
    <w:bookmarkStart w:id="1885" w:name="ref-utils"/>
    <w:p>
      <w:pPr>
        <w:pStyle w:val="Bibliographie"/>
      </w:pPr>
      <w:r>
        <w:t xml:space="preserve">49.</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884">
        <w:r>
          <w:rPr>
            <w:rStyle w:val="Lienhypertexte"/>
          </w:rPr>
          <w:t xml:space="preserve">https://www.R-project.org/.</w:t>
        </w:r>
      </w:hyperlink>
    </w:p>
    <w:bookmarkEnd w:id="1885"/>
    <w:bookmarkStart w:id="1887" w:name="ref-roxygen2"/>
    <w:p>
      <w:pPr>
        <w:pStyle w:val="Bibliographie"/>
      </w:pPr>
      <w:r>
        <w:t xml:space="preserve">50.</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886">
        <w:r>
          <w:rPr>
            <w:rStyle w:val="Lienhypertexte"/>
          </w:rPr>
          <w:t xml:space="preserve">10.32614/CRAN.package.roxygen2</w:t>
        </w:r>
      </w:hyperlink>
    </w:p>
    <w:bookmarkEnd w:id="1887"/>
    <w:bookmarkStart w:id="1889" w:name="ref-trisovic2022"/>
    <w:p>
      <w:pPr>
        <w:pStyle w:val="Bibliographie"/>
      </w:pPr>
      <w:r>
        <w:t xml:space="preserve">51.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88">
        <w:r>
          <w:rPr>
            <w:rStyle w:val="Lienhypertexte"/>
          </w:rPr>
          <w:t xml:space="preserve">10.1038/s41597-022-01143-6</w:t>
        </w:r>
      </w:hyperlink>
    </w:p>
    <w:bookmarkEnd w:id="1889"/>
    <w:bookmarkStart w:id="1891" w:name="ref-officedown"/>
    <w:p>
      <w:pPr>
        <w:pStyle w:val="Bibliographie"/>
      </w:pPr>
      <w:r>
        <w:t xml:space="preserve">52.</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890">
        <w:r>
          <w:rPr>
            <w:rStyle w:val="Lienhypertexte"/>
          </w:rPr>
          <w:t xml:space="preserve">https://CRAN.R-project.org/package=officedown.</w:t>
        </w:r>
      </w:hyperlink>
    </w:p>
    <w:bookmarkEnd w:id="1891"/>
    <w:bookmarkStart w:id="1893" w:name="ref-bookdown"/>
    <w:p>
      <w:pPr>
        <w:pStyle w:val="Bibliographie"/>
      </w:pPr>
      <w:r>
        <w:t xml:space="preserve">53.</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892">
        <w:r>
          <w:rPr>
            <w:rStyle w:val="Lienhypertexte"/>
          </w:rPr>
          <w:t xml:space="preserve">https://bookdown.org/yihui/bookdown/.</w:t>
        </w:r>
      </w:hyperlink>
    </w:p>
    <w:bookmarkEnd w:id="1893"/>
    <w:bookmarkStart w:id="1895" w:name="ref-ioannidis2014"/>
    <w:p>
      <w:pPr>
        <w:pStyle w:val="Bibliographie"/>
      </w:pPr>
      <w:r>
        <w:t xml:space="preserve">54.</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894">
        <w:r>
          <w:rPr>
            <w:rStyle w:val="Lienhypertexte"/>
          </w:rPr>
          <w:t xml:space="preserve">10.1371/journal.pmed.1001747</w:t>
        </w:r>
      </w:hyperlink>
    </w:p>
    <w:bookmarkEnd w:id="1895"/>
    <w:bookmarkStart w:id="1897" w:name="ref-projects"/>
    <w:p>
      <w:pPr>
        <w:pStyle w:val="Bibliographie"/>
      </w:pPr>
      <w:r>
        <w:t xml:space="preserve">55.</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896">
        <w:r>
          <w:rPr>
            <w:rStyle w:val="Lienhypertexte"/>
          </w:rPr>
          <w:t xml:space="preserve">https://CRAN.R-project.org/package=projects.</w:t>
        </w:r>
      </w:hyperlink>
    </w:p>
    <w:bookmarkEnd w:id="1897"/>
    <w:bookmarkStart w:id="1899" w:name="ref-schultze2023"/>
    <w:p>
      <w:pPr>
        <w:pStyle w:val="Bibliographie"/>
      </w:pPr>
      <w:r>
        <w:t xml:space="preserve">56.</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898">
        <w:r>
          <w:rPr>
            <w:rStyle w:val="Lienhypertexte"/>
          </w:rPr>
          <w:t xml:space="preserve">10.1136/bmj.p2402</w:t>
        </w:r>
      </w:hyperlink>
    </w:p>
    <w:bookmarkEnd w:id="1899"/>
    <w:bookmarkStart w:id="1900" w:name="ref-base"/>
    <w:p>
      <w:pPr>
        <w:pStyle w:val="Bibliographie"/>
      </w:pPr>
      <w:r>
        <w:t xml:space="preserve">57.</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884">
        <w:r>
          <w:rPr>
            <w:rStyle w:val="Lienhypertexte"/>
          </w:rPr>
          <w:t xml:space="preserve">https://www.R-project.org/.</w:t>
        </w:r>
      </w:hyperlink>
    </w:p>
    <w:bookmarkEnd w:id="1900"/>
    <w:bookmarkStart w:id="1902" w:name="ref-Zhao2023"/>
    <w:p>
      <w:pPr>
        <w:pStyle w:val="Bibliographie"/>
      </w:pPr>
      <w:r>
        <w:t xml:space="preserve">58.</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901">
        <w:r>
          <w:rPr>
            <w:rStyle w:val="Lienhypertexte"/>
          </w:rPr>
          <w:t xml:space="preserve">10.1177/17407745221123244</w:t>
        </w:r>
      </w:hyperlink>
    </w:p>
    <w:bookmarkEnd w:id="1902"/>
    <w:bookmarkStart w:id="1904" w:name="ref-grateful"/>
    <w:p>
      <w:pPr>
        <w:pStyle w:val="Bibliographie"/>
      </w:pPr>
      <w:r>
        <w:t xml:space="preserve">59.</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903">
        <w:r>
          <w:rPr>
            <w:rStyle w:val="Lienhypertexte"/>
          </w:rPr>
          <w:t xml:space="preserve">https://github.com/Pakillo/grateful.</w:t>
        </w:r>
      </w:hyperlink>
    </w:p>
    <w:bookmarkEnd w:id="1904"/>
    <w:bookmarkStart w:id="1906" w:name="ref-shields2005"/>
    <w:p>
      <w:pPr>
        <w:pStyle w:val="Bibliographie"/>
      </w:pPr>
      <w:r>
        <w:t xml:space="preserve">60.</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905">
        <w:r>
          <w:rPr>
            <w:rStyle w:val="Lienhypertexte"/>
          </w:rPr>
          <w:t xml:space="preserve">10.29173/iq790</w:t>
        </w:r>
      </w:hyperlink>
    </w:p>
    <w:bookmarkEnd w:id="1906"/>
    <w:bookmarkStart w:id="1908" w:name="ref-gal2002a"/>
    <w:p>
      <w:pPr>
        <w:pStyle w:val="Bibliographie"/>
      </w:pPr>
      <w:r>
        <w:t xml:space="preserve">61.</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907">
        <w:r>
          <w:rPr>
            <w:rStyle w:val="Lienhypertexte"/>
          </w:rPr>
          <w:t xml:space="preserve">10.1111/j.1751-5823.2002.tb00336.x</w:t>
        </w:r>
      </w:hyperlink>
    </w:p>
    <w:bookmarkEnd w:id="1908"/>
    <w:bookmarkStart w:id="1910" w:name="ref-sharma2017"/>
    <w:p>
      <w:pPr>
        <w:pStyle w:val="Bibliographie"/>
      </w:pPr>
      <w:r>
        <w:t xml:space="preserve">62.</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909">
        <w:r>
          <w:rPr>
            <w:rStyle w:val="Lienhypertexte"/>
          </w:rPr>
          <w:t xml:space="preserve">10.1080/23265507.2017.1354313</w:t>
        </w:r>
      </w:hyperlink>
    </w:p>
    <w:bookmarkEnd w:id="1910"/>
    <w:bookmarkStart w:id="1912" w:name="ref-hidayati2020"/>
    <w:p>
      <w:pPr>
        <w:pStyle w:val="Bibliographie"/>
      </w:pPr>
      <w:r>
        <w:t xml:space="preserve">63.</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911">
        <w:r>
          <w:rPr>
            <w:rStyle w:val="Lienhypertexte"/>
          </w:rPr>
          <w:t xml:space="preserve">10.1088/1742-6596/1613/1/012080</w:t>
        </w:r>
      </w:hyperlink>
    </w:p>
    <w:bookmarkEnd w:id="1912"/>
    <w:bookmarkStart w:id="1914" w:name="ref-gould2017"/>
    <w:p>
      <w:pPr>
        <w:pStyle w:val="Bibliographie"/>
      </w:pPr>
      <w:r>
        <w:t xml:space="preserve">64.</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913">
        <w:r>
          <w:rPr>
            <w:rStyle w:val="Lienhypertexte"/>
          </w:rPr>
          <w:t xml:space="preserve">10.52041/serj.v16i1.209</w:t>
        </w:r>
      </w:hyperlink>
    </w:p>
    <w:bookmarkEnd w:id="1914"/>
    <w:bookmarkStart w:id="1916" w:name="ref-callingham2017"/>
    <w:p>
      <w:pPr>
        <w:pStyle w:val="Bibliographie"/>
      </w:pPr>
      <w:r>
        <w:t xml:space="preserve">65.</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915">
        <w:r>
          <w:rPr>
            <w:rStyle w:val="Lienhypertexte"/>
          </w:rPr>
          <w:t xml:space="preserve">10.52041/serj.v16i1.223</w:t>
        </w:r>
      </w:hyperlink>
    </w:p>
    <w:bookmarkEnd w:id="1916"/>
    <w:bookmarkStart w:id="1918" w:name="ref-koga2022"/>
    <w:p>
      <w:pPr>
        <w:pStyle w:val="Bibliographie"/>
      </w:pPr>
      <w:r>
        <w:t xml:space="preserve">66.</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917">
        <w:r>
          <w:rPr>
            <w:rStyle w:val="Lienhypertexte"/>
          </w:rPr>
          <w:t xml:space="preserve">10.1111/test.12302</w:t>
        </w:r>
      </w:hyperlink>
    </w:p>
    <w:bookmarkEnd w:id="1918"/>
    <w:bookmarkStart w:id="1920" w:name="ref-wolff2019"/>
    <w:p>
      <w:pPr>
        <w:pStyle w:val="Bibliographie"/>
      </w:pPr>
      <w:r>
        <w:t xml:space="preserve">67.</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919">
        <w:r>
          <w:rPr>
            <w:rStyle w:val="Lienhypertexte"/>
          </w:rPr>
          <w:t xml:space="preserve">10.7326/m18-1376</w:t>
        </w:r>
      </w:hyperlink>
    </w:p>
    <w:bookmarkEnd w:id="1920"/>
    <w:bookmarkStart w:id="1922" w:name="ref-sterne2019"/>
    <w:p>
      <w:pPr>
        <w:pStyle w:val="Bibliographie"/>
      </w:pPr>
      <w:r>
        <w:t xml:space="preserve">68.</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921">
        <w:r>
          <w:rPr>
            <w:rStyle w:val="Lienhypertexte"/>
          </w:rPr>
          <w:t xml:space="preserve">10.1136/bmj.l4898</w:t>
        </w:r>
      </w:hyperlink>
    </w:p>
    <w:bookmarkEnd w:id="1922"/>
    <w:bookmarkStart w:id="1924" w:name="ref-shea2017"/>
    <w:p>
      <w:pPr>
        <w:pStyle w:val="Bibliographie"/>
      </w:pPr>
      <w:r>
        <w:t xml:space="preserve">69.</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923">
        <w:r>
          <w:rPr>
            <w:rStyle w:val="Lienhypertexte"/>
          </w:rPr>
          <w:t xml:space="preserve">10.1136/bmj.j4008</w:t>
        </w:r>
      </w:hyperlink>
    </w:p>
    <w:bookmarkEnd w:id="1924"/>
    <w:bookmarkStart w:id="1926" w:name="ref-sterne2016"/>
    <w:p>
      <w:pPr>
        <w:pStyle w:val="Bibliographie"/>
      </w:pPr>
      <w:r>
        <w:t xml:space="preserve">70.</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925">
        <w:r>
          <w:rPr>
            <w:rStyle w:val="Lienhypertexte"/>
          </w:rPr>
          <w:t xml:space="preserve">10.1136/bmj.i4919</w:t>
        </w:r>
      </w:hyperlink>
    </w:p>
    <w:bookmarkEnd w:id="1926"/>
    <w:bookmarkStart w:id="1928" w:name="ref-whiting2016"/>
    <w:p>
      <w:pPr>
        <w:pStyle w:val="Bibliographie"/>
      </w:pPr>
      <w:r>
        <w:t xml:space="preserve">71.</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927">
        <w:r>
          <w:rPr>
            <w:rStyle w:val="Lienhypertexte"/>
          </w:rPr>
          <w:t xml:space="preserve">10.1016/j.jclinepi.2015.06.005</w:t>
        </w:r>
      </w:hyperlink>
    </w:p>
    <w:bookmarkEnd w:id="1928"/>
    <w:bookmarkStart w:id="1930" w:name="ref-whiting2011"/>
    <w:p>
      <w:pPr>
        <w:pStyle w:val="Bibliographie"/>
      </w:pPr>
      <w:r>
        <w:t xml:space="preserve">72.</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929">
        <w:r>
          <w:rPr>
            <w:rStyle w:val="Lienhypertexte"/>
          </w:rPr>
          <w:t xml:space="preserve">10.7326/0003-4819-155-8-201110180-00009</w:t>
        </w:r>
      </w:hyperlink>
    </w:p>
    <w:bookmarkEnd w:id="1930"/>
    <w:bookmarkStart w:id="1932" w:name="ref-polin2023"/>
    <w:p>
      <w:pPr>
        <w:pStyle w:val="Bibliographie"/>
      </w:pPr>
      <w:r>
        <w:t xml:space="preserve">73.</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931">
        <w:r>
          <w:rPr>
            <w:rStyle w:val="Lienhypertexte"/>
          </w:rPr>
          <w:t xml:space="preserve">10.1017/jdm.2023.23</w:t>
        </w:r>
      </w:hyperlink>
    </w:p>
    <w:bookmarkEnd w:id="1932"/>
    <w:bookmarkStart w:id="1934" w:name="ref-meng2018"/>
    <w:p>
      <w:pPr>
        <w:pStyle w:val="Bibliographie"/>
      </w:pPr>
      <w:r>
        <w:t xml:space="preserve">74.</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933">
        <w:r>
          <w:rPr>
            <w:rStyle w:val="Lienhypertexte"/>
          </w:rPr>
          <w:t xml:space="preserve">10.1214/18-aoas1161sf</w:t>
        </w:r>
      </w:hyperlink>
    </w:p>
    <w:bookmarkEnd w:id="1934"/>
    <w:bookmarkStart w:id="1936" w:name="ref-abelson1985"/>
    <w:p>
      <w:pPr>
        <w:pStyle w:val="Bibliographie"/>
      </w:pPr>
      <w:r>
        <w:t xml:space="preserve">75.</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935">
        <w:r>
          <w:rPr>
            <w:rStyle w:val="Lienhypertexte"/>
          </w:rPr>
          <w:t xml:space="preserve">10.1037/0033-2909.97.1.129</w:t>
        </w:r>
      </w:hyperlink>
    </w:p>
    <w:bookmarkEnd w:id="1936"/>
    <w:bookmarkStart w:id="1938" w:name="ref-berkson1946"/>
    <w:p>
      <w:pPr>
        <w:pStyle w:val="Bibliographie"/>
      </w:pPr>
      <w:r>
        <w:t xml:space="preserve">76.</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937">
        <w:r>
          <w:rPr>
            <w:rStyle w:val="Lienhypertexte"/>
          </w:rPr>
          <w:t xml:space="preserve">10.2307/3002000</w:t>
        </w:r>
      </w:hyperlink>
    </w:p>
    <w:bookmarkEnd w:id="1938"/>
    <w:bookmarkStart w:id="1940" w:name="ref-ellsberg1961"/>
    <w:p>
      <w:pPr>
        <w:pStyle w:val="Bibliographie"/>
      </w:pPr>
      <w:r>
        <w:t xml:space="preserve">77.</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939">
        <w:r>
          <w:rPr>
            <w:rStyle w:val="Lienhypertexte"/>
          </w:rPr>
          <w:t xml:space="preserve">10.2307/1884324</w:t>
        </w:r>
      </w:hyperlink>
    </w:p>
    <w:bookmarkEnd w:id="1940"/>
    <w:bookmarkStart w:id="1942" w:name="ref-freedman1983"/>
    <w:p>
      <w:pPr>
        <w:pStyle w:val="Bibliographie"/>
      </w:pPr>
      <w:r>
        <w:t xml:space="preserve">78.</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941">
        <w:r>
          <w:rPr>
            <w:rStyle w:val="Lienhypertexte"/>
          </w:rPr>
          <w:t xml:space="preserve">10.1080/00031305.1983.10482729</w:t>
        </w:r>
      </w:hyperlink>
    </w:p>
    <w:bookmarkEnd w:id="1942"/>
    <w:bookmarkStart w:id="1944" w:name="ref-freedman1989"/>
    <w:p>
      <w:pPr>
        <w:pStyle w:val="Bibliographie"/>
      </w:pPr>
      <w:r>
        <w:t xml:space="preserve">79.</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943">
        <w:r>
          <w:rPr>
            <w:rStyle w:val="Lienhypertexte"/>
          </w:rPr>
          <w:t xml:space="preserve">10.2307/2685389</w:t>
        </w:r>
      </w:hyperlink>
    </w:p>
    <w:bookmarkEnd w:id="1944"/>
    <w:bookmarkStart w:id="1946" w:name="ref-hand1992"/>
    <w:p>
      <w:pPr>
        <w:pStyle w:val="Bibliographie"/>
      </w:pPr>
      <w:r>
        <w:t xml:space="preserve">80.</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945">
        <w:r>
          <w:rPr>
            <w:rStyle w:val="Lienhypertexte"/>
          </w:rPr>
          <w:t xml:space="preserve">10.1080/00031305.1992.10475881</w:t>
        </w:r>
      </w:hyperlink>
    </w:p>
    <w:bookmarkEnd w:id="1946"/>
    <w:bookmarkStart w:id="1948" w:name="ref-lindley1957"/>
    <w:p>
      <w:pPr>
        <w:pStyle w:val="Bibliographie"/>
      </w:pPr>
      <w:r>
        <w:t xml:space="preserve">81.</w:t>
      </w:r>
      <w:r>
        <w:t xml:space="preserve"> </w:t>
      </w:r>
      <w:r>
        <w:t xml:space="preserve">	</w:t>
      </w:r>
      <w:r>
        <w:t xml:space="preserve">LINDLEY DV. A STATISTICAL PARADOX.</w:t>
      </w:r>
      <w:r>
        <w:t xml:space="preserve"> </w:t>
      </w:r>
      <w:r>
        <w:rPr>
          <w:i/>
          <w:iCs/>
        </w:rPr>
        <w:t xml:space="preserve">Biometrika</w:t>
      </w:r>
      <w:r>
        <w:t xml:space="preserve">. 1957;44(1-2):187–192. doi:</w:t>
      </w:r>
      <w:hyperlink r:id="rId1947">
        <w:r>
          <w:rPr>
            <w:rStyle w:val="Lienhypertexte"/>
          </w:rPr>
          <w:t xml:space="preserve">10.1093/biomet/44.1-2.187</w:t>
        </w:r>
      </w:hyperlink>
    </w:p>
    <w:bookmarkEnd w:id="1948"/>
    <w:bookmarkStart w:id="1950" w:name="ref-lord1967"/>
    <w:p>
      <w:pPr>
        <w:pStyle w:val="Bibliographie"/>
      </w:pPr>
      <w:r>
        <w:t xml:space="preserve">82.</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949">
        <w:r>
          <w:rPr>
            <w:rStyle w:val="Lienhypertexte"/>
          </w:rPr>
          <w:t xml:space="preserve">10.1037/h0025105</w:t>
        </w:r>
      </w:hyperlink>
    </w:p>
    <w:bookmarkEnd w:id="1950"/>
    <w:bookmarkStart w:id="1952" w:name="ref-lord1969"/>
    <w:p>
      <w:pPr>
        <w:pStyle w:val="Bibliographie"/>
      </w:pPr>
      <w:r>
        <w:t xml:space="preserve">83.</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951">
        <w:r>
          <w:rPr>
            <w:rStyle w:val="Lienhypertexte"/>
          </w:rPr>
          <w:t xml:space="preserve">10.1037/h0028108</w:t>
        </w:r>
      </w:hyperlink>
    </w:p>
    <w:bookmarkEnd w:id="1952"/>
    <w:bookmarkStart w:id="1954" w:name="ref-simpson1951"/>
    <w:p>
      <w:pPr>
        <w:pStyle w:val="Bibliographie"/>
      </w:pPr>
      <w:r>
        <w:t xml:space="preserve">84.</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953">
        <w:r>
          <w:rPr>
            <w:rStyle w:val="Lienhypertexte"/>
          </w:rPr>
          <w:t xml:space="preserve">10.1111/j.2517-6161.1951.tb00088.x</w:t>
        </w:r>
      </w:hyperlink>
    </w:p>
    <w:bookmarkEnd w:id="1954"/>
    <w:bookmarkStart w:id="1956" w:name="ref-blyth1972"/>
    <w:p>
      <w:pPr>
        <w:pStyle w:val="Bibliographie"/>
      </w:pPr>
      <w:r>
        <w:t xml:space="preserve">85.</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955">
        <w:r>
          <w:rPr>
            <w:rStyle w:val="Lienhypertexte"/>
          </w:rPr>
          <w:t xml:space="preserve">10.1080/01621459.1972.10482387</w:t>
        </w:r>
      </w:hyperlink>
    </w:p>
    <w:bookmarkEnd w:id="1956"/>
    <w:bookmarkStart w:id="1958" w:name="ref-pearl2014"/>
    <w:p>
      <w:pPr>
        <w:pStyle w:val="Bibliographie"/>
      </w:pPr>
      <w:r>
        <w:t xml:space="preserve">86.</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957">
        <w:r>
          <w:rPr>
            <w:rStyle w:val="Lienhypertexte"/>
          </w:rPr>
          <w:t xml:space="preserve">10.1080/00031305.2014.876829</w:t>
        </w:r>
      </w:hyperlink>
    </w:p>
    <w:bookmarkEnd w:id="1958"/>
    <w:bookmarkStart w:id="1960" w:name="ref-stein1956"/>
    <w:p>
      <w:pPr>
        <w:pStyle w:val="Bibliographie"/>
      </w:pPr>
      <w:r>
        <w:t xml:space="preserve">87.</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959">
        <w:r>
          <w:rPr>
            <w:rStyle w:val="Lienhypertexte"/>
          </w:rPr>
          <w:t xml:space="preserve">10.1525/9780520313880-018</w:t>
        </w:r>
      </w:hyperlink>
    </w:p>
    <w:bookmarkEnd w:id="1960"/>
    <w:bookmarkStart w:id="1962" w:name="ref-james_estimation_1961"/>
    <w:p>
      <w:pPr>
        <w:pStyle w:val="Bibliographie"/>
      </w:pPr>
      <w:r>
        <w:t xml:space="preserve">88.</w:t>
      </w:r>
      <w:r>
        <w:t xml:space="preserve"> </w:t>
      </w:r>
      <w:r>
        <w:t xml:space="preserve">	</w:t>
      </w:r>
      <w:r>
        <w:t xml:space="preserve">James W, Stein C. Estimation with</w:t>
      </w:r>
      <w:r>
        <w:t xml:space="preserve"> </w:t>
      </w:r>
      <w:r>
        <w:t xml:space="preserve">Quadratic</w:t>
      </w:r>
      <w:r>
        <w:t xml:space="preserve"> </w:t>
      </w:r>
      <w:r>
        <w:t xml:space="preserve">Loss</w:t>
      </w:r>
      <w:r>
        <w:t xml:space="preserve">. Em:</w:t>
      </w:r>
      <w:r>
        <w:t xml:space="preserve"> </w:t>
      </w:r>
      <w:r>
        <w:rPr>
          <w:i/>
          <w:iCs/>
        </w:rPr>
        <w:t xml:space="preserve">Proceedings of the</w:t>
      </w:r>
      <w:r>
        <w:rPr>
          <w:i/>
          <w:iCs/>
        </w:rPr>
        <w:t xml:space="preserve"> </w:t>
      </w:r>
      <w:r>
        <w:rPr>
          <w:i/>
          <w:iCs/>
        </w:rPr>
        <w:t xml:space="preserve">Fourth</w:t>
      </w:r>
      <w:r>
        <w:rPr>
          <w:i/>
          <w:iCs/>
        </w:rPr>
        <w:t xml:space="preserve"> </w:t>
      </w:r>
      <w:r>
        <w:rPr>
          <w:i/>
          <w:iCs/>
        </w:rPr>
        <w:t xml:space="preserve">Berkeley</w:t>
      </w:r>
      <w:r>
        <w:rPr>
          <w:i/>
          <w:iCs/>
        </w:rPr>
        <w:t xml:space="preserve"> </w:t>
      </w:r>
      <w:r>
        <w:rPr>
          <w:i/>
          <w:iCs/>
        </w:rPr>
        <w:t xml:space="preserve">Symposium</w:t>
      </w:r>
      <w:r>
        <w:rPr>
          <w:i/>
          <w:iCs/>
        </w:rPr>
        <w:t xml:space="preserve"> </w:t>
      </w:r>
      <w:r>
        <w:rPr>
          <w:i/>
          <w:iCs/>
        </w:rPr>
        <w:t xml:space="preserve">on</w:t>
      </w:r>
      <w:r>
        <w:rPr>
          <w:i/>
          <w:iCs/>
        </w:rPr>
        <w:t xml:space="preserve"> </w:t>
      </w:r>
      <w:r>
        <w:rPr>
          <w:i/>
          <w:iCs/>
        </w:rPr>
        <w:t xml:space="preserve">Mathematical</w:t>
      </w:r>
      <w:r>
        <w:rPr>
          <w:i/>
          <w:iCs/>
        </w:rPr>
        <w:t xml:space="preserve"> </w:t>
      </w:r>
      <w:r>
        <w:rPr>
          <w:i/>
          <w:iCs/>
        </w:rPr>
        <w:t xml:space="preserve">Statistics</w:t>
      </w:r>
      <w:r>
        <w:rPr>
          <w:i/>
          <w:iCs/>
        </w:rPr>
        <w:t xml:space="preserve"> </w:t>
      </w:r>
      <w:r>
        <w:rPr>
          <w:i/>
          <w:iCs/>
        </w:rPr>
        <w:t xml:space="preserve">and</w:t>
      </w:r>
      <w:r>
        <w:rPr>
          <w:i/>
          <w:iCs/>
        </w:rPr>
        <w:t xml:space="preserve"> </w:t>
      </w:r>
      <w:r>
        <w:rPr>
          <w:i/>
          <w:iCs/>
        </w:rPr>
        <w:t xml:space="preserve">Probability</w:t>
      </w:r>
      <w:r>
        <w:rPr>
          <w:i/>
          <w:iCs/>
        </w:rPr>
        <w:t xml:space="preserve">,</w:t>
      </w:r>
      <w:r>
        <w:rPr>
          <w:i/>
          <w:iCs/>
        </w:rPr>
        <w:t xml:space="preserve"> </w:t>
      </w:r>
      <w:r>
        <w:rPr>
          <w:i/>
          <w:iCs/>
        </w:rPr>
        <w:t xml:space="preserve">Volume</w:t>
      </w:r>
      <w:r>
        <w:rPr>
          <w:i/>
          <w:iCs/>
        </w:rPr>
        <w:t xml:space="preserve"> </w:t>
      </w:r>
      <w:r>
        <w:rPr>
          <w:i/>
          <w:iCs/>
        </w:rPr>
        <w:t xml:space="preserve">1:</w:t>
      </w:r>
      <w:r>
        <w:rPr>
          <w:i/>
          <w:iCs/>
        </w:rPr>
        <w:t xml:space="preserve"> </w:t>
      </w:r>
      <w:r>
        <w:rPr>
          <w:i/>
          <w:iCs/>
        </w:rPr>
        <w:t xml:space="preserve">Contributions</w:t>
      </w:r>
      <w:r>
        <w:rPr>
          <w:i/>
          <w:iCs/>
        </w:rPr>
        <w:t xml:space="preserve"> </w:t>
      </w:r>
      <w:r>
        <w:rPr>
          <w:i/>
          <w:iCs/>
        </w:rPr>
        <w:t xml:space="preserve">to the</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Statistics</w:t>
      </w:r>
      <w:r>
        <w:t xml:space="preserve">. Berkeley, Calif.: University of California Press; 1961:361–379.</w:t>
      </w:r>
      <w:r>
        <w:t xml:space="preserve"> </w:t>
      </w:r>
      <w:hyperlink r:id="rId1961">
        <w:r>
          <w:rPr>
            <w:rStyle w:val="Lienhypertexte"/>
          </w:rPr>
          <w:t xml:space="preserve">http://projecteuclid.org/euclid.bsmsp/1200512173.</w:t>
        </w:r>
      </w:hyperlink>
    </w:p>
    <w:bookmarkEnd w:id="1962"/>
    <w:bookmarkStart w:id="1964" w:name="ref-de1996"/>
    <w:p>
      <w:pPr>
        <w:pStyle w:val="Bibliographie"/>
      </w:pPr>
      <w:r>
        <w:t xml:space="preserve">89.</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963">
        <w:r>
          <w:rPr>
            <w:rStyle w:val="Lienhypertexte"/>
          </w:rPr>
          <w:t xml:space="preserve">10.2307/3619568</w:t>
        </w:r>
      </w:hyperlink>
    </w:p>
    <w:bookmarkEnd w:id="1964"/>
    <w:bookmarkStart w:id="1966" w:name="ref-feld1991"/>
    <w:p>
      <w:pPr>
        <w:pStyle w:val="Bibliographie"/>
      </w:pPr>
      <w:r>
        <w:t xml:space="preserve">90.</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965">
        <w:r>
          <w:rPr>
            <w:rStyle w:val="Lienhypertexte"/>
          </w:rPr>
          <w:t xml:space="preserve">10.1086/229693</w:t>
        </w:r>
      </w:hyperlink>
    </w:p>
    <w:bookmarkEnd w:id="1966"/>
    <w:bookmarkStart w:id="1968" w:name="ref-john2012"/>
    <w:p>
      <w:pPr>
        <w:pStyle w:val="Bibliographie"/>
      </w:pPr>
      <w:r>
        <w:t xml:space="preserve">91.</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967">
        <w:r>
          <w:rPr>
            <w:rStyle w:val="Lienhypertexte"/>
          </w:rPr>
          <w:t xml:space="preserve">10.1177/0956797611430953</w:t>
        </w:r>
      </w:hyperlink>
    </w:p>
    <w:bookmarkEnd w:id="1968"/>
    <w:bookmarkStart w:id="1970" w:name="ref-bausell2021"/>
    <w:p>
      <w:pPr>
        <w:pStyle w:val="Bibliographie"/>
      </w:pPr>
      <w:r>
        <w:t xml:space="preserve">92.</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969">
        <w:r>
          <w:rPr>
            <w:rStyle w:val="Lienhypertexte"/>
          </w:rPr>
          <w:t xml:space="preserve">10.1093/oso/9780197536537.003.0004</w:t>
        </w:r>
      </w:hyperlink>
    </w:p>
    <w:bookmarkEnd w:id="1970"/>
    <w:bookmarkStart w:id="1972" w:name="ref-neoh2023"/>
    <w:p>
      <w:pPr>
        <w:pStyle w:val="Bibliographie"/>
      </w:pPr>
      <w:r>
        <w:t xml:space="preserve">93.</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971">
        <w:r>
          <w:rPr>
            <w:rStyle w:val="Lienhypertexte"/>
          </w:rPr>
          <w:t xml:space="preserve">10.1098/rsos.230677</w:t>
        </w:r>
      </w:hyperlink>
    </w:p>
    <w:bookmarkEnd w:id="1972"/>
    <w:bookmarkStart w:id="1974" w:name="ref-Kleinert2009"/>
    <w:p>
      <w:pPr>
        <w:pStyle w:val="Bibliographie"/>
      </w:pPr>
      <w:r>
        <w:t xml:space="preserve">94.</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973">
        <w:r>
          <w:rPr>
            <w:rStyle w:val="Lienhypertexte"/>
          </w:rPr>
          <w:t xml:space="preserve">10.1016/s0140-6736(09)62074-2</w:t>
        </w:r>
      </w:hyperlink>
    </w:p>
    <w:bookmarkEnd w:id="1974"/>
    <w:bookmarkStart w:id="1976" w:name="ref-Kerr1998"/>
    <w:p>
      <w:pPr>
        <w:pStyle w:val="Bibliographie"/>
      </w:pPr>
      <w:r>
        <w:t xml:space="preserve">95.</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975">
        <w:r>
          <w:rPr>
            <w:rStyle w:val="Lienhypertexte"/>
          </w:rPr>
          <w:t xml:space="preserve">10.1207/s15327957pspr0203_4</w:t>
        </w:r>
      </w:hyperlink>
    </w:p>
    <w:bookmarkEnd w:id="1976"/>
    <w:bookmarkStart w:id="1978" w:name="ref-degroot2014"/>
    <w:p>
      <w:pPr>
        <w:pStyle w:val="Bibliographie"/>
      </w:pPr>
      <w:r>
        <w:t xml:space="preserve">96.</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977">
        <w:r>
          <w:rPr>
            <w:rStyle w:val="Lienhypertexte"/>
          </w:rPr>
          <w:t xml:space="preserve">10.1016/j.actpsy.2014.02.001</w:t>
        </w:r>
      </w:hyperlink>
    </w:p>
    <w:bookmarkEnd w:id="1978"/>
    <w:bookmarkStart w:id="1980" w:name="ref-andrade2021"/>
    <w:p>
      <w:pPr>
        <w:pStyle w:val="Bibliographie"/>
      </w:pPr>
      <w:r>
        <w:t xml:space="preserve">97.</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979">
        <w:r>
          <w:rPr>
            <w:rStyle w:val="Lienhypertexte"/>
          </w:rPr>
          <w:t xml:space="preserve">10.4088/jcp.20f13804</w:t>
        </w:r>
      </w:hyperlink>
    </w:p>
    <w:bookmarkEnd w:id="1980"/>
    <w:bookmarkStart w:id="1982" w:name="ref-stefan2023"/>
    <w:p>
      <w:pPr>
        <w:pStyle w:val="Bibliographie"/>
      </w:pPr>
      <w:r>
        <w:t xml:space="preserve">98.</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981">
        <w:r>
          <w:rPr>
            <w:rStyle w:val="Lienhypertexte"/>
          </w:rPr>
          <w:t xml:space="preserve">10.1098/rsos.220346</w:t>
        </w:r>
      </w:hyperlink>
    </w:p>
    <w:bookmarkEnd w:id="1982"/>
    <w:bookmarkStart w:id="1984" w:name="ref-chuard2019"/>
    <w:p>
      <w:pPr>
        <w:pStyle w:val="Bibliographie"/>
      </w:pPr>
      <w:r>
        <w:t xml:space="preserve">99.</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983">
        <w:r>
          <w:rPr>
            <w:rStyle w:val="Lienhypertexte"/>
          </w:rPr>
          <w:t xml:space="preserve">10.1371/journal.pbio.3000127</w:t>
        </w:r>
      </w:hyperlink>
    </w:p>
    <w:bookmarkEnd w:id="1984"/>
    <w:bookmarkStart w:id="1986" w:name="ref-Sasaki2023"/>
    <w:p>
      <w:pPr>
        <w:pStyle w:val="Bibliographie"/>
      </w:pPr>
      <w:r>
        <w:t xml:space="preserve">100.</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985">
        <w:r>
          <w:rPr>
            <w:rStyle w:val="Lienhypertexte"/>
          </w:rPr>
          <w:t xml:space="preserve">10.3389/fnhum.2023.912338</w:t>
        </w:r>
      </w:hyperlink>
    </w:p>
    <w:bookmarkEnd w:id="1986"/>
    <w:bookmarkStart w:id="1988" w:name="ref-armitage1969"/>
    <w:p>
      <w:pPr>
        <w:pStyle w:val="Bibliographie"/>
      </w:pPr>
      <w:r>
        <w:t xml:space="preserve">101.</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987">
        <w:r>
          <w:rPr>
            <w:rStyle w:val="Lienhypertexte"/>
          </w:rPr>
          <w:t xml:space="preserve">10.2307/2343787</w:t>
        </w:r>
      </w:hyperlink>
    </w:p>
    <w:bookmarkEnd w:id="1988"/>
    <w:bookmarkStart w:id="1990" w:name="ref-hutton2000"/>
    <w:p>
      <w:pPr>
        <w:pStyle w:val="Bibliographie"/>
      </w:pPr>
      <w:r>
        <w:t xml:space="preserve">102.</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989">
        <w:r>
          <w:rPr>
            <w:rStyle w:val="Lienhypertexte"/>
          </w:rPr>
          <w:t xml:space="preserve">10.1111/1467-9876.00197</w:t>
        </w:r>
      </w:hyperlink>
    </w:p>
    <w:bookmarkEnd w:id="1990"/>
    <w:bookmarkStart w:id="1992" w:name="ref-horton1995"/>
    <w:p>
      <w:pPr>
        <w:pStyle w:val="Bibliographie"/>
      </w:pPr>
      <w:r>
        <w:t xml:space="preserve">103.</w:t>
      </w:r>
      <w:r>
        <w:t xml:space="preserve"> </w:t>
      </w:r>
      <w:r>
        <w:t xml:space="preserve">	</w:t>
      </w:r>
      <w:r>
        <w:t xml:space="preserve">Horton R. The rhetoric of research.</w:t>
      </w:r>
      <w:r>
        <w:t xml:space="preserve"> </w:t>
      </w:r>
      <w:r>
        <w:rPr>
          <w:i/>
          <w:iCs/>
        </w:rPr>
        <w:t xml:space="preserve">BMJ</w:t>
      </w:r>
      <w:r>
        <w:t xml:space="preserve">. 1995;310(6985):985–987. doi:</w:t>
      </w:r>
      <w:hyperlink r:id="rId1991">
        <w:r>
          <w:rPr>
            <w:rStyle w:val="Lienhypertexte"/>
          </w:rPr>
          <w:t xml:space="preserve">10.1136/bmj.310.6985.985</w:t>
        </w:r>
      </w:hyperlink>
    </w:p>
    <w:bookmarkEnd w:id="1992"/>
    <w:bookmarkStart w:id="1994" w:name="ref-chiu2017"/>
    <w:p>
      <w:pPr>
        <w:pStyle w:val="Bibliographie"/>
      </w:pPr>
      <w:r>
        <w:t xml:space="preserve">104.</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993">
        <w:r>
          <w:rPr>
            <w:rStyle w:val="Lienhypertexte"/>
          </w:rPr>
          <w:t xml:space="preserve">10.1371/journal.pbio.2002173</w:t>
        </w:r>
      </w:hyperlink>
    </w:p>
    <w:bookmarkEnd w:id="1994"/>
    <w:bookmarkStart w:id="1996" w:name="ref-picano2024"/>
    <w:p>
      <w:pPr>
        <w:pStyle w:val="Bibliographie"/>
      </w:pPr>
      <w:r>
        <w:t xml:space="preserve">105.</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995">
        <w:r>
          <w:rPr>
            <w:rStyle w:val="Lienhypertexte"/>
          </w:rPr>
          <w:t xml:space="preserve">10.37349/ec.2024.00024</w:t>
        </w:r>
      </w:hyperlink>
    </w:p>
    <w:bookmarkEnd w:id="1996"/>
    <w:bookmarkStart w:id="1998" w:name="ref-montori2000"/>
    <w:p>
      <w:pPr>
        <w:pStyle w:val="Bibliographie"/>
      </w:pPr>
      <w:r>
        <w:t xml:space="preserve">106.</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997">
        <w:r>
          <w:rPr>
            <w:rStyle w:val="Lienhypertexte"/>
          </w:rPr>
          <w:t xml:space="preserve">10.4065/75.12.1284</w:t>
        </w:r>
      </w:hyperlink>
    </w:p>
    <w:bookmarkEnd w:id="1998"/>
    <w:bookmarkStart w:id="2000" w:name="ref-nosek2018"/>
    <w:p>
      <w:pPr>
        <w:pStyle w:val="Bibliographie"/>
      </w:pPr>
      <w:r>
        <w:t xml:space="preserve">107.</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999">
        <w:r>
          <w:rPr>
            <w:rStyle w:val="Lienhypertexte"/>
          </w:rPr>
          <w:t xml:space="preserve">10.1073/pnas.1708274114</w:t>
        </w:r>
      </w:hyperlink>
    </w:p>
    <w:bookmarkEnd w:id="2000"/>
    <w:bookmarkStart w:id="2002" w:name="ref-p.simmons2021"/>
    <w:p>
      <w:pPr>
        <w:pStyle w:val="Bibliographie"/>
      </w:pPr>
      <w:r>
        <w:t xml:space="preserve">108.</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2001">
        <w:r>
          <w:rPr>
            <w:rStyle w:val="Lienhypertexte"/>
          </w:rPr>
          <w:t xml:space="preserve">10.1002/jcpy.1208</w:t>
        </w:r>
      </w:hyperlink>
    </w:p>
    <w:bookmarkEnd w:id="2002"/>
    <w:bookmarkStart w:id="2004" w:name="ref-retractcheck"/>
    <w:p>
      <w:pPr>
        <w:pStyle w:val="Bibliographie"/>
      </w:pPr>
      <w:r>
        <w:t xml:space="preserve">109.</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2003">
        <w:r>
          <w:rPr>
            <w:rStyle w:val="Lienhypertexte"/>
          </w:rPr>
          <w:t xml:space="preserve">https://github.com/chartgerink/retractcheck.</w:t>
        </w:r>
      </w:hyperlink>
    </w:p>
    <w:bookmarkEnd w:id="2004"/>
    <w:bookmarkStart w:id="2006" w:name="ref-Altman1999"/>
    <w:p>
      <w:pPr>
        <w:pStyle w:val="Bibliographie"/>
      </w:pPr>
      <w:r>
        <w:t xml:space="preserve">110.</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2005">
        <w:r>
          <w:rPr>
            <w:rStyle w:val="Lienhypertexte"/>
          </w:rPr>
          <w:t xml:space="preserve">10.1136/bmj.318.7199.1667</w:t>
        </w:r>
      </w:hyperlink>
    </w:p>
    <w:bookmarkEnd w:id="2006"/>
    <w:bookmarkStart w:id="2008" w:name="ref-vetter2017"/>
    <w:p>
      <w:pPr>
        <w:pStyle w:val="Bibliographie"/>
      </w:pPr>
      <w:r>
        <w:t xml:space="preserve">111.</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2007">
        <w:r>
          <w:rPr>
            <w:rStyle w:val="Lienhypertexte"/>
          </w:rPr>
          <w:t xml:space="preserve">10.1213/ane.0000000000002370</w:t>
        </w:r>
      </w:hyperlink>
    </w:p>
    <w:bookmarkEnd w:id="2008"/>
    <w:bookmarkStart w:id="2010" w:name="ref-Ali2016"/>
    <w:p>
      <w:pPr>
        <w:pStyle w:val="Bibliographie"/>
      </w:pPr>
      <w:r>
        <w:t xml:space="preserve">112.</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2009">
        <w:r>
          <w:rPr>
            <w:rStyle w:val="Lienhypertexte"/>
          </w:rPr>
          <w:t xml:space="preserve">10.4103/0019-5049.190623</w:t>
        </w:r>
      </w:hyperlink>
    </w:p>
    <w:bookmarkEnd w:id="2010"/>
    <w:bookmarkStart w:id="2012" w:name="ref-Dettori2018"/>
    <w:p>
      <w:pPr>
        <w:pStyle w:val="Bibliographie"/>
      </w:pPr>
      <w:r>
        <w:t xml:space="preserve">113.</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2011">
        <w:r>
          <w:rPr>
            <w:rStyle w:val="Lienhypertexte"/>
          </w:rPr>
          <w:t xml:space="preserve">10.1177/2192568217746998</w:t>
        </w:r>
      </w:hyperlink>
    </w:p>
    <w:bookmarkEnd w:id="2012"/>
    <w:bookmarkStart w:id="2014" w:name="ref-kaliyadan2019"/>
    <w:p>
      <w:pPr>
        <w:pStyle w:val="Bibliographie"/>
      </w:pPr>
      <w:r>
        <w:t xml:space="preserve">114.</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2013">
        <w:r>
          <w:rPr>
            <w:rStyle w:val="Lienhypertexte"/>
          </w:rPr>
          <w:t xml:space="preserve">10.4103/idoj.idoj_468_18</w:t>
        </w:r>
      </w:hyperlink>
    </w:p>
    <w:bookmarkEnd w:id="2014"/>
    <w:bookmarkStart w:id="2016" w:name="ref-barkan2015"/>
    <w:p>
      <w:pPr>
        <w:pStyle w:val="Bibliographie"/>
      </w:pPr>
      <w:r>
        <w:t xml:space="preserve">115.</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2015">
        <w:r>
          <w:rPr>
            <w:rStyle w:val="Lienhypertexte"/>
          </w:rPr>
          <w:t xml:space="preserve">10.4103/0971-9784.148325</w:t>
        </w:r>
      </w:hyperlink>
    </w:p>
    <w:bookmarkEnd w:id="2016"/>
    <w:bookmarkStart w:id="2018" w:name="ref-Bland1996"/>
    <w:p>
      <w:pPr>
        <w:pStyle w:val="Bibliographie"/>
      </w:pPr>
      <w:r>
        <w:t xml:space="preserve">116.</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2017">
        <w:r>
          <w:rPr>
            <w:rStyle w:val="Lienhypertexte"/>
          </w:rPr>
          <w:t xml:space="preserve">10.1136/bmj.312.7033.770</w:t>
        </w:r>
      </w:hyperlink>
    </w:p>
    <w:bookmarkEnd w:id="2018"/>
    <w:bookmarkStart w:id="2020" w:name="ref-Fedorov2009"/>
    <w:p>
      <w:pPr>
        <w:pStyle w:val="Bibliographie"/>
      </w:pPr>
      <w:r>
        <w:t xml:space="preserve">117.</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2019">
        <w:r>
          <w:rPr>
            <w:rStyle w:val="Lienhypertexte"/>
          </w:rPr>
          <w:t xml:space="preserve">10.1002/pst.331</w:t>
        </w:r>
      </w:hyperlink>
    </w:p>
    <w:bookmarkEnd w:id="2020"/>
    <w:bookmarkStart w:id="2022" w:name="ref-osborne2010"/>
    <w:p>
      <w:pPr>
        <w:pStyle w:val="Bibliographie"/>
      </w:pPr>
      <w:r>
        <w:t xml:space="preserve">118.</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2021">
        <w:r>
          <w:rPr>
            <w:rStyle w:val="Lienhypertexte"/>
          </w:rPr>
          <w:t xml:space="preserve">10.7275/QBPC-GK17</w:t>
        </w:r>
      </w:hyperlink>
    </w:p>
    <w:bookmarkEnd w:id="2022"/>
    <w:bookmarkStart w:id="2024" w:name="ref-box1964"/>
    <w:p>
      <w:pPr>
        <w:pStyle w:val="Bibliographie"/>
      </w:pPr>
      <w:r>
        <w:t xml:space="preserve">119.</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2023">
        <w:r>
          <w:rPr>
            <w:rStyle w:val="Lienhypertexte"/>
          </w:rPr>
          <w:t xml:space="preserve">10.1111/j.2517-6161.1964.tb00553.x</w:t>
        </w:r>
      </w:hyperlink>
    </w:p>
    <w:bookmarkEnd w:id="2024"/>
    <w:bookmarkStart w:id="2026" w:name="ref-MASS"/>
    <w:p>
      <w:pPr>
        <w:pStyle w:val="Bibliographie"/>
      </w:pPr>
      <w:r>
        <w:t xml:space="preserve">120.</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2025">
        <w:r>
          <w:rPr>
            <w:rStyle w:val="Lienhypertexte"/>
          </w:rPr>
          <w:t xml:space="preserve">https://www.stats.ox.ac.uk/pub/MASS4/.</w:t>
        </w:r>
      </w:hyperlink>
    </w:p>
    <w:bookmarkEnd w:id="2026"/>
    <w:bookmarkStart w:id="2028" w:name="ref-MacCallum2002"/>
    <w:p>
      <w:pPr>
        <w:pStyle w:val="Bibliographie"/>
      </w:pPr>
      <w:r>
        <w:t xml:space="preserve">121.</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2027">
        <w:r>
          <w:rPr>
            <w:rStyle w:val="Lienhypertexte"/>
          </w:rPr>
          <w:t xml:space="preserve">10.1037/1082-989x.7.1.19</w:t>
        </w:r>
      </w:hyperlink>
    </w:p>
    <w:bookmarkEnd w:id="2028"/>
    <w:bookmarkStart w:id="2030" w:name="ref-Altman2006"/>
    <w:p>
      <w:pPr>
        <w:pStyle w:val="Bibliographie"/>
      </w:pPr>
      <w:r>
        <w:t xml:space="preserve">122.</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2029">
        <w:r>
          <w:rPr>
            <w:rStyle w:val="Lienhypertexte"/>
          </w:rPr>
          <w:t xml:space="preserve">10.1136/bmj.332.7549.1080</w:t>
        </w:r>
      </w:hyperlink>
    </w:p>
    <w:bookmarkEnd w:id="2030"/>
    <w:bookmarkStart w:id="2032" w:name="ref-Royston2006"/>
    <w:p>
      <w:pPr>
        <w:pStyle w:val="Bibliographie"/>
      </w:pPr>
      <w:r>
        <w:t xml:space="preserve">123.</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2031">
        <w:r>
          <w:rPr>
            <w:rStyle w:val="Lienhypertexte"/>
          </w:rPr>
          <w:t xml:space="preserve">10.1002/sim.2331</w:t>
        </w:r>
      </w:hyperlink>
    </w:p>
    <w:bookmarkEnd w:id="2032"/>
    <w:bookmarkStart w:id="2034" w:name="ref-Collins2016"/>
    <w:p>
      <w:pPr>
        <w:pStyle w:val="Bibliographie"/>
      </w:pPr>
      <w:r>
        <w:t xml:space="preserve">124.</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2033">
        <w:r>
          <w:rPr>
            <w:rStyle w:val="Lienhypertexte"/>
          </w:rPr>
          <w:t xml:space="preserve">10.1002/sim.6986</w:t>
        </w:r>
      </w:hyperlink>
    </w:p>
    <w:bookmarkEnd w:id="2034"/>
    <w:bookmarkStart w:id="2036" w:name="ref-Prince2017"/>
    <w:p>
      <w:pPr>
        <w:pStyle w:val="Bibliographie"/>
      </w:pPr>
      <w:r>
        <w:t xml:space="preserve">125.</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2035">
        <w:r>
          <w:rPr>
            <w:rStyle w:val="Lienhypertexte"/>
          </w:rPr>
          <w:t xml:space="preserve">10.1080/03610926.2016.1248783</w:t>
        </w:r>
      </w:hyperlink>
    </w:p>
    <w:bookmarkEnd w:id="2036"/>
    <w:bookmarkStart w:id="2038" w:name="ref-Bennette2012"/>
    <w:p>
      <w:pPr>
        <w:pStyle w:val="Bibliographie"/>
      </w:pPr>
      <w:r>
        <w:t xml:space="preserve">126.</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2037">
        <w:r>
          <w:rPr>
            <w:rStyle w:val="Lienhypertexte"/>
          </w:rPr>
          <w:t xml:space="preserve">10.1186/1471-2288-12-21</w:t>
        </w:r>
      </w:hyperlink>
    </w:p>
    <w:bookmarkEnd w:id="2038"/>
    <w:bookmarkStart w:id="2040" w:name="ref-questionr"/>
    <w:p>
      <w:pPr>
        <w:pStyle w:val="Bibliographie"/>
      </w:pPr>
      <w:r>
        <w:t xml:space="preserve">127.</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2039">
        <w:r>
          <w:rPr>
            <w:rStyle w:val="Lienhypertexte"/>
          </w:rPr>
          <w:t xml:space="preserve">https://CRAN.R-project.org/package=questionr.</w:t>
        </w:r>
      </w:hyperlink>
    </w:p>
    <w:bookmarkEnd w:id="2040"/>
    <w:bookmarkStart w:id="2042" w:name="ref-aguinis2008"/>
    <w:p>
      <w:pPr>
        <w:pStyle w:val="Bibliographie"/>
      </w:pPr>
      <w:r>
        <w:t xml:space="preserve">128.</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2041">
        <w:r>
          <w:rPr>
            <w:rStyle w:val="Lienhypertexte"/>
          </w:rPr>
          <w:t xml:space="preserve">10.1177/1094428108318065</w:t>
        </w:r>
      </w:hyperlink>
    </w:p>
    <w:bookmarkEnd w:id="2042"/>
    <w:bookmarkStart w:id="2044" w:name="ref-YOUDEN1950"/>
    <w:p>
      <w:pPr>
        <w:pStyle w:val="Bibliographie"/>
      </w:pPr>
      <w:r>
        <w:t xml:space="preserve">129.</w:t>
      </w:r>
      <w:r>
        <w:t xml:space="preserve"> </w:t>
      </w:r>
      <w:r>
        <w:t xml:space="preserve">	</w:t>
      </w:r>
      <w:r>
        <w:t xml:space="preserve">Youden WJ. Index for rating diagnostic tests.</w:t>
      </w:r>
      <w:r>
        <w:t xml:space="preserve"> </w:t>
      </w:r>
      <w:r>
        <w:rPr>
          <w:i/>
          <w:iCs/>
        </w:rPr>
        <w:t xml:space="preserve">Cancer</w:t>
      </w:r>
      <w:r>
        <w:t xml:space="preserve">. 1950;3(1):32–35. doi:</w:t>
      </w:r>
      <w:hyperlink r:id="rId2043">
        <w:r>
          <w:rPr>
            <w:rStyle w:val="Lienhypertexte"/>
          </w:rPr>
          <w:t xml:space="preserve">10.1002/1097-0142(1950)3:1&lt;32::aid-cncr2820030106&gt;3.0.co;2-3</w:t>
        </w:r>
      </w:hyperlink>
    </w:p>
    <w:bookmarkEnd w:id="2044"/>
    <w:bookmarkStart w:id="2046" w:name="ref-strobl2007"/>
    <w:p>
      <w:pPr>
        <w:pStyle w:val="Bibliographie"/>
      </w:pPr>
      <w:r>
        <w:t xml:space="preserve">130.</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2045">
        <w:r>
          <w:rPr>
            <w:rStyle w:val="Lienhypertexte"/>
          </w:rPr>
          <w:t xml:space="preserve">10.1016/j.csda.2006.12.030</w:t>
        </w:r>
      </w:hyperlink>
    </w:p>
    <w:bookmarkEnd w:id="2046"/>
    <w:bookmarkStart w:id="2048" w:name="ref-pearson1900"/>
    <w:p>
      <w:pPr>
        <w:pStyle w:val="Bibliographie"/>
      </w:pPr>
      <w:r>
        <w:t xml:space="preserve">131.</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2047">
        <w:r>
          <w:rPr>
            <w:rStyle w:val="Lienhypertexte"/>
          </w:rPr>
          <w:t xml:space="preserve">10.1080/14786440009463897</w:t>
        </w:r>
      </w:hyperlink>
    </w:p>
    <w:bookmarkEnd w:id="2048"/>
    <w:bookmarkStart w:id="2050" w:name="ref-Greiner2000"/>
    <w:p>
      <w:pPr>
        <w:pStyle w:val="Bibliographie"/>
      </w:pPr>
      <w:r>
        <w:t xml:space="preserve">132.</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2049">
        <w:r>
          <w:rPr>
            <w:rStyle w:val="Lienhypertexte"/>
          </w:rPr>
          <w:t xml:space="preserve">10.1016/s0167-5877(00)00115-x</w:t>
        </w:r>
      </w:hyperlink>
    </w:p>
    <w:bookmarkEnd w:id="2050"/>
    <w:bookmarkStart w:id="2052" w:name="ref-fleiss1971"/>
    <w:p>
      <w:pPr>
        <w:pStyle w:val="Bibliographie"/>
      </w:pPr>
      <w:r>
        <w:t xml:space="preserve">133.</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2051">
        <w:r>
          <w:rPr>
            <w:rStyle w:val="Lienhypertexte"/>
          </w:rPr>
          <w:t xml:space="preserve">10.1037/h0031619</w:t>
        </w:r>
      </w:hyperlink>
    </w:p>
    <w:bookmarkEnd w:id="2052"/>
    <w:bookmarkStart w:id="2053" w:name="ref-stats"/>
    <w:p>
      <w:pPr>
        <w:pStyle w:val="Bibliographie"/>
      </w:pPr>
      <w:r>
        <w:t xml:space="preserve">134.</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884">
        <w:r>
          <w:rPr>
            <w:rStyle w:val="Lienhypertexte"/>
          </w:rPr>
          <w:t xml:space="preserve">https://www.R-project.org/.</w:t>
        </w:r>
      </w:hyperlink>
    </w:p>
    <w:bookmarkEnd w:id="2053"/>
    <w:bookmarkStart w:id="2055" w:name="ref-Olson2021"/>
    <w:p>
      <w:pPr>
        <w:pStyle w:val="Bibliographie"/>
      </w:pPr>
      <w:r>
        <w:t xml:space="preserve">135.</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2054">
        <w:r>
          <w:rPr>
            <w:rStyle w:val="Lienhypertexte"/>
          </w:rPr>
          <w:t xml:space="preserve">10.1177/10497323211015960</w:t>
        </w:r>
      </w:hyperlink>
    </w:p>
    <w:bookmarkEnd w:id="2055"/>
    <w:bookmarkStart w:id="2057" w:name="ref-van2022a"/>
    <w:p>
      <w:pPr>
        <w:pStyle w:val="Bibliographie"/>
      </w:pPr>
      <w:r>
        <w:t xml:space="preserve">136.</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2056">
        <w:r>
          <w:rPr>
            <w:rStyle w:val="Lienhypertexte"/>
          </w:rPr>
          <w:t xml:space="preserve">10.22454/PRiMER.2022.511416</w:t>
        </w:r>
      </w:hyperlink>
    </w:p>
    <w:bookmarkEnd w:id="2057"/>
    <w:bookmarkStart w:id="2059" w:name="ref-Baillie2022"/>
    <w:p>
      <w:pPr>
        <w:pStyle w:val="Bibliographie"/>
      </w:pPr>
      <w:r>
        <w:t xml:space="preserve">137.</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2058">
        <w:r>
          <w:rPr>
            <w:rStyle w:val="Lienhypertexte"/>
          </w:rPr>
          <w:t xml:space="preserve">10.1371/journal.pcbi.1009819</w:t>
        </w:r>
      </w:hyperlink>
    </w:p>
    <w:bookmarkEnd w:id="2059"/>
    <w:bookmarkStart w:id="2061" w:name="ref-buttliere2021"/>
    <w:p>
      <w:pPr>
        <w:pStyle w:val="Bibliographie"/>
      </w:pPr>
      <w:r>
        <w:t xml:space="preserve">138.</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2060">
        <w:r>
          <w:rPr>
            <w:rStyle w:val="Lienhypertexte"/>
          </w:rPr>
          <w:t xml:space="preserve">10.1177/20597991211026616</w:t>
        </w:r>
      </w:hyperlink>
    </w:p>
    <w:bookmarkEnd w:id="2061"/>
    <w:bookmarkStart w:id="2063" w:name="ref-units"/>
    <w:p>
      <w:pPr>
        <w:pStyle w:val="Bibliographie"/>
      </w:pPr>
      <w:r>
        <w:t xml:space="preserve">139.</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2062">
        <w:r>
          <w:rPr>
            <w:rStyle w:val="Lienhypertexte"/>
          </w:rPr>
          <w:t xml:space="preserve">10.32614/RJ-2016-061</w:t>
        </w:r>
      </w:hyperlink>
    </w:p>
    <w:bookmarkEnd w:id="2063"/>
    <w:bookmarkStart w:id="2065" w:name="ref-janitor"/>
    <w:p>
      <w:pPr>
        <w:pStyle w:val="Bibliographie"/>
      </w:pPr>
      <w:r>
        <w:t xml:space="preserve">140.</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2064">
        <w:r>
          <w:rPr>
            <w:rStyle w:val="Lienhypertexte"/>
          </w:rPr>
          <w:t xml:space="preserve">https://CRAN.R-project.org/package=janitor.</w:t>
        </w:r>
      </w:hyperlink>
    </w:p>
    <w:bookmarkEnd w:id="2065"/>
    <w:bookmarkStart w:id="2067" w:name="ref-Hmisc"/>
    <w:p>
      <w:pPr>
        <w:pStyle w:val="Bibliographie"/>
      </w:pPr>
      <w:r>
        <w:t xml:space="preserve">141.</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2066">
        <w:r>
          <w:rPr>
            <w:rStyle w:val="Lienhypertexte"/>
          </w:rPr>
          <w:t xml:space="preserve">https://CRAN.R-project.org/package=Hmisc.</w:t>
        </w:r>
      </w:hyperlink>
    </w:p>
    <w:bookmarkEnd w:id="2067"/>
    <w:bookmarkStart w:id="2069" w:name="ref-reese2007"/>
    <w:p>
      <w:pPr>
        <w:pStyle w:val="Bibliographie"/>
      </w:pPr>
      <w:r>
        <w:t xml:space="preserve">142.</w:t>
      </w:r>
      <w:r>
        <w:t xml:space="preserve"> </w:t>
      </w:r>
      <w:r>
        <w:t xml:space="preserve">	</w:t>
      </w:r>
      <w:r>
        <w:t xml:space="preserve">Reese A. Databases and Documenting Data.</w:t>
      </w:r>
      <w:r>
        <w:t xml:space="preserve"> </w:t>
      </w:r>
      <w:r>
        <w:rPr>
          <w:i/>
          <w:iCs/>
        </w:rPr>
        <w:t xml:space="preserve">Significance</w:t>
      </w:r>
      <w:r>
        <w:t xml:space="preserve">. 2007;4(4):184–186. doi:</w:t>
      </w:r>
      <w:hyperlink r:id="rId2068">
        <w:r>
          <w:rPr>
            <w:rStyle w:val="Lienhypertexte"/>
          </w:rPr>
          <w:t xml:space="preserve">10.1111/j.1740-9713.2007.00265.x</w:t>
        </w:r>
      </w:hyperlink>
    </w:p>
    <w:bookmarkEnd w:id="2069"/>
    <w:bookmarkStart w:id="2071" w:name="ref-likert"/>
    <w:p>
      <w:pPr>
        <w:pStyle w:val="Bibliographie"/>
      </w:pPr>
      <w:r>
        <w:t xml:space="preserve">143.</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2070">
        <w:r>
          <w:rPr>
            <w:rStyle w:val="Lienhypertexte"/>
          </w:rPr>
          <w:t xml:space="preserve">https://CRAN.R-project.org/package=likert.</w:t>
        </w:r>
      </w:hyperlink>
    </w:p>
    <w:bookmarkEnd w:id="2071"/>
    <w:bookmarkStart w:id="2073" w:name="ref-ggstats"/>
    <w:p>
      <w:pPr>
        <w:pStyle w:val="Bibliographie"/>
      </w:pPr>
      <w:r>
        <w:t xml:space="preserve">144.</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2072">
        <w:r>
          <w:rPr>
            <w:rStyle w:val="Lienhypertexte"/>
          </w:rPr>
          <w:t xml:space="preserve">10.32614/CRAN.package.ggstats</w:t>
        </w:r>
      </w:hyperlink>
    </w:p>
    <w:bookmarkEnd w:id="2073"/>
    <w:bookmarkStart w:id="2075" w:name="ref-ferris2004"/>
    <w:p>
      <w:pPr>
        <w:pStyle w:val="Bibliographie"/>
      </w:pPr>
      <w:r>
        <w:t xml:space="preserve">145.</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2074">
        <w:r>
          <w:rPr>
            <w:rStyle w:val="Lienhypertexte"/>
          </w:rPr>
          <w:t xml:space="preserve">10.1016/j.measurement.2004.03.001</w:t>
        </w:r>
      </w:hyperlink>
    </w:p>
    <w:bookmarkEnd w:id="2075"/>
    <w:bookmarkStart w:id="2077" w:name="ref-healy1978"/>
    <w:p>
      <w:pPr>
        <w:pStyle w:val="Bibliographie"/>
      </w:pPr>
      <w:r>
        <w:t xml:space="preserve">146.</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2076">
        <w:r>
          <w:rPr>
            <w:rStyle w:val="Lienhypertexte"/>
          </w:rPr>
          <w:t xml:space="preserve">10.1080/03014467800002891</w:t>
        </w:r>
      </w:hyperlink>
    </w:p>
    <w:bookmarkEnd w:id="2077"/>
    <w:bookmarkStart w:id="2079" w:name="ref-altman1983"/>
    <w:p>
      <w:pPr>
        <w:pStyle w:val="Bibliographie"/>
      </w:pPr>
      <w:r>
        <w:t xml:space="preserve">147.</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2078">
        <w:r>
          <w:rPr>
            <w:rStyle w:val="Lienhypertexte"/>
          </w:rPr>
          <w:t xml:space="preserve">10.2307/2987937</w:t>
        </w:r>
      </w:hyperlink>
    </w:p>
    <w:bookmarkEnd w:id="2079"/>
    <w:bookmarkStart w:id="2081" w:name="ref-menditto2006"/>
    <w:p>
      <w:pPr>
        <w:pStyle w:val="Bibliographie"/>
      </w:pPr>
      <w:r>
        <w:t xml:space="preserve">148.</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2080">
        <w:r>
          <w:rPr>
            <w:rStyle w:val="Lienhypertexte"/>
          </w:rPr>
          <w:t xml:space="preserve">10.1007/s00769-006-0191-z</w:t>
        </w:r>
      </w:hyperlink>
    </w:p>
    <w:bookmarkEnd w:id="2081"/>
    <w:bookmarkStart w:id="2083" w:name="ref-Streiner2006"/>
    <w:p>
      <w:pPr>
        <w:pStyle w:val="Bibliographie"/>
      </w:pPr>
      <w:r>
        <w:t xml:space="preserve">149.</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2082">
        <w:r>
          <w:rPr>
            <w:rStyle w:val="Lienhypertexte"/>
          </w:rPr>
          <w:t xml:space="preserve">10.1016/j.jclinepi.2005.09.005</w:t>
        </w:r>
      </w:hyperlink>
    </w:p>
    <w:bookmarkEnd w:id="2083"/>
    <w:bookmarkStart w:id="2085" w:name="ref-tierney2023"/>
    <w:p>
      <w:pPr>
        <w:pStyle w:val="Bibliographie"/>
      </w:pPr>
      <w:r>
        <w:t xml:space="preserve">150.</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2084">
        <w:r>
          <w:rPr>
            <w:rStyle w:val="Lienhypertexte"/>
          </w:rPr>
          <w:t xml:space="preserve">10.18637/jss.v105.i07</w:t>
        </w:r>
      </w:hyperlink>
    </w:p>
    <w:bookmarkEnd w:id="2085"/>
    <w:bookmarkStart w:id="2087" w:name="ref-DataEditR"/>
    <w:p>
      <w:pPr>
        <w:pStyle w:val="Bibliographie"/>
      </w:pPr>
      <w:r>
        <w:t xml:space="preserve">151.</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2086">
        <w:r>
          <w:rPr>
            <w:rStyle w:val="Lienhypertexte"/>
          </w:rPr>
          <w:t xml:space="preserve">https://CRAN.R-project.org/package=DataEditR.</w:t>
        </w:r>
      </w:hyperlink>
    </w:p>
    <w:bookmarkEnd w:id="2087"/>
    <w:bookmarkStart w:id="2089" w:name="ref-broman2018"/>
    <w:p>
      <w:pPr>
        <w:pStyle w:val="Bibliographie"/>
      </w:pPr>
      <w:r>
        <w:t xml:space="preserve">152.</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2088">
        <w:r>
          <w:rPr>
            <w:rStyle w:val="Lienhypertexte"/>
          </w:rPr>
          <w:t xml:space="preserve">10.1080/00031305.2017.1375989</w:t>
        </w:r>
      </w:hyperlink>
    </w:p>
    <w:bookmarkEnd w:id="2089"/>
    <w:bookmarkStart w:id="2091" w:name="ref-Juluru2015"/>
    <w:p>
      <w:pPr>
        <w:pStyle w:val="Bibliographie"/>
      </w:pPr>
      <w:r>
        <w:t xml:space="preserve">153.</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2090">
        <w:r>
          <w:rPr>
            <w:rStyle w:val="Lienhypertexte"/>
          </w:rPr>
          <w:t xml:space="preserve">10.1016/j.acra.2015.08.024</w:t>
        </w:r>
      </w:hyperlink>
    </w:p>
    <w:bookmarkEnd w:id="2091"/>
    <w:bookmarkStart w:id="2093" w:name="ref-data.table"/>
    <w:p>
      <w:pPr>
        <w:pStyle w:val="Bibliographie"/>
      </w:pPr>
      <w:r>
        <w:t xml:space="preserve">154.</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2092">
        <w:r>
          <w:rPr>
            <w:rStyle w:val="Lienhypertexte"/>
          </w:rPr>
          <w:t xml:space="preserve">https://CRAN.R-project.org/package=data.table.</w:t>
        </w:r>
      </w:hyperlink>
    </w:p>
    <w:bookmarkEnd w:id="2093"/>
    <w:bookmarkStart w:id="2095" w:name="ref-Altman2007"/>
    <w:p>
      <w:pPr>
        <w:pStyle w:val="Bibliographie"/>
      </w:pPr>
      <w:r>
        <w:t xml:space="preserve">155.</w:t>
      </w:r>
      <w:r>
        <w:t xml:space="preserve"> </w:t>
      </w:r>
      <w:r>
        <w:t xml:space="preserve">	</w:t>
      </w:r>
      <w:r>
        <w:t xml:space="preserve">Altman DG, Bland JM. Missing data.</w:t>
      </w:r>
      <w:r>
        <w:t xml:space="preserve"> </w:t>
      </w:r>
      <w:r>
        <w:rPr>
          <w:i/>
          <w:iCs/>
        </w:rPr>
        <w:t xml:space="preserve">BMJ</w:t>
      </w:r>
      <w:r>
        <w:t xml:space="preserve">. 2007;334(7590):424–424. doi:</w:t>
      </w:r>
      <w:hyperlink r:id="rId2094">
        <w:r>
          <w:rPr>
            <w:rStyle w:val="Lienhypertexte"/>
          </w:rPr>
          <w:t xml:space="preserve">10.1136/bmj.38977.682025.2c</w:t>
        </w:r>
      </w:hyperlink>
    </w:p>
    <w:bookmarkEnd w:id="2095"/>
    <w:bookmarkStart w:id="2097" w:name="ref-Heymans2022"/>
    <w:p>
      <w:pPr>
        <w:pStyle w:val="Bibliographie"/>
      </w:pPr>
      <w:r>
        <w:t xml:space="preserve">156.</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2096">
        <w:r>
          <w:rPr>
            <w:rStyle w:val="Lienhypertexte"/>
          </w:rPr>
          <w:t xml:space="preserve">10.1016/j.jclinepi.2022.08.016</w:t>
        </w:r>
      </w:hyperlink>
    </w:p>
    <w:bookmarkEnd w:id="2097"/>
    <w:bookmarkStart w:id="2099" w:name="ref-carpenter2021"/>
    <w:p>
      <w:pPr>
        <w:pStyle w:val="Bibliographie"/>
      </w:pPr>
      <w:r>
        <w:t xml:space="preserve">157.</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2098">
        <w:r>
          <w:rPr>
            <w:rStyle w:val="Lienhypertexte"/>
          </w:rPr>
          <w:t xml:space="preserve">10.1002/bimj.202000196</w:t>
        </w:r>
      </w:hyperlink>
    </w:p>
    <w:bookmarkEnd w:id="2099"/>
    <w:bookmarkStart w:id="2101" w:name="ref-misty"/>
    <w:p>
      <w:pPr>
        <w:pStyle w:val="Bibliographie"/>
      </w:pPr>
      <w:r>
        <w:t xml:space="preserve">158.</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100">
        <w:r>
          <w:rPr>
            <w:rStyle w:val="Lienhypertexte"/>
          </w:rPr>
          <w:t xml:space="preserve">https://CRAN.R-project.org/package=misty.</w:t>
        </w:r>
      </w:hyperlink>
    </w:p>
    <w:bookmarkEnd w:id="2101"/>
    <w:bookmarkStart w:id="2103" w:name="ref-little1988"/>
    <w:p>
      <w:pPr>
        <w:pStyle w:val="Bibliographie"/>
      </w:pPr>
      <w:r>
        <w:t xml:space="preserve">159.</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102">
        <w:r>
          <w:rPr>
            <w:rStyle w:val="Lienhypertexte"/>
          </w:rPr>
          <w:t xml:space="preserve">10.1080/01621459.1988.10478722</w:t>
        </w:r>
      </w:hyperlink>
    </w:p>
    <w:bookmarkEnd w:id="2103"/>
    <w:bookmarkStart w:id="2104" w:name="ref-naniar"/>
    <w:p>
      <w:pPr>
        <w:pStyle w:val="Bibliographie"/>
      </w:pPr>
      <w:r>
        <w:t xml:space="preserve">160.</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2084">
        <w:r>
          <w:rPr>
            <w:rStyle w:val="Lienhypertexte"/>
          </w:rPr>
          <w:t xml:space="preserve">10.18637/jss.v105.i07</w:t>
        </w:r>
      </w:hyperlink>
    </w:p>
    <w:bookmarkEnd w:id="2104"/>
    <w:bookmarkStart w:id="2106" w:name="ref-Akl2015"/>
    <w:p>
      <w:pPr>
        <w:pStyle w:val="Bibliographie"/>
      </w:pPr>
      <w:r>
        <w:t xml:space="preserve">161.</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105">
        <w:r>
          <w:rPr>
            <w:rStyle w:val="Lienhypertexte"/>
          </w:rPr>
          <w:t xml:space="preserve">10.1136/bmjopen-2015-008431</w:t>
        </w:r>
      </w:hyperlink>
    </w:p>
    <w:bookmarkEnd w:id="2106"/>
    <w:bookmarkStart w:id="2108" w:name="ref-austin2023"/>
    <w:p>
      <w:pPr>
        <w:pStyle w:val="Bibliographie"/>
      </w:pPr>
      <w:r>
        <w:t xml:space="preserve">162.</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107">
        <w:r>
          <w:rPr>
            <w:rStyle w:val="Lienhypertexte"/>
          </w:rPr>
          <w:t xml:space="preserve">10.1177/09622802231198795</w:t>
        </w:r>
      </w:hyperlink>
    </w:p>
    <w:bookmarkEnd w:id="2108"/>
    <w:bookmarkStart w:id="2110" w:name="ref-mice"/>
    <w:p>
      <w:pPr>
        <w:pStyle w:val="Bibliographie"/>
      </w:pPr>
      <w:r>
        <w:t xml:space="preserve">163.</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109">
        <w:r>
          <w:rPr>
            <w:rStyle w:val="Lienhypertexte"/>
          </w:rPr>
          <w:t xml:space="preserve">10.18637/jss.v045.i03</w:t>
        </w:r>
      </w:hyperlink>
    </w:p>
    <w:bookmarkEnd w:id="2110"/>
    <w:bookmarkStart w:id="2112" w:name="ref-rubin1986"/>
    <w:p>
      <w:pPr>
        <w:pStyle w:val="Bibliographie"/>
      </w:pPr>
      <w:r>
        <w:t xml:space="preserve">164.</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111">
        <w:r>
          <w:rPr>
            <w:rStyle w:val="Lienhypertexte"/>
          </w:rPr>
          <w:t xml:space="preserve">10.2307/1391390</w:t>
        </w:r>
      </w:hyperlink>
    </w:p>
    <w:bookmarkEnd w:id="2112"/>
    <w:bookmarkStart w:id="2114" w:name="ref-little1988a"/>
    <w:p>
      <w:pPr>
        <w:pStyle w:val="Bibliographie"/>
      </w:pPr>
      <w:r>
        <w:t xml:space="preserve">165.</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113">
        <w:r>
          <w:rPr>
            <w:rStyle w:val="Lienhypertexte"/>
          </w:rPr>
          <w:t xml:space="preserve">10.1080/07350015.1988.10509663</w:t>
        </w:r>
      </w:hyperlink>
    </w:p>
    <w:bookmarkEnd w:id="2114"/>
    <w:bookmarkStart w:id="2116" w:name="ref-miceadds"/>
    <w:p>
      <w:pPr>
        <w:pStyle w:val="Bibliographie"/>
      </w:pPr>
      <w:r>
        <w:t xml:space="preserve">166.</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115">
        <w:r>
          <w:rPr>
            <w:rStyle w:val="Lienhypertexte"/>
          </w:rPr>
          <w:t xml:space="preserve">https://CRAN.R-project.org/package=miceadds.</w:t>
        </w:r>
      </w:hyperlink>
    </w:p>
    <w:bookmarkEnd w:id="2116"/>
    <w:bookmarkStart w:id="2118" w:name="ref-ids"/>
    <w:p>
      <w:pPr>
        <w:pStyle w:val="Bibliographie"/>
      </w:pPr>
      <w:r>
        <w:t xml:space="preserve">167.</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117">
        <w:r>
          <w:rPr>
            <w:rStyle w:val="Lienhypertexte"/>
          </w:rPr>
          <w:t xml:space="preserve">https://CRAN.R-project.org/package=ids.</w:t>
        </w:r>
      </w:hyperlink>
    </w:p>
    <w:bookmarkEnd w:id="2118"/>
    <w:bookmarkStart w:id="2120" w:name="ref-hash"/>
    <w:p>
      <w:pPr>
        <w:pStyle w:val="Bibliographie"/>
      </w:pPr>
      <w:r>
        <w:t xml:space="preserve">168.</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119">
        <w:r>
          <w:rPr>
            <w:rStyle w:val="Lienhypertexte"/>
          </w:rPr>
          <w:t xml:space="preserve">https://CRAN.R-project.org/package=hash.</w:t>
        </w:r>
      </w:hyperlink>
    </w:p>
    <w:bookmarkEnd w:id="2120"/>
    <w:bookmarkStart w:id="2122" w:name="ref-anonymizer"/>
    <w:p>
      <w:pPr>
        <w:pStyle w:val="Bibliographie"/>
      </w:pPr>
      <w:r>
        <w:t xml:space="preserve">169.</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121">
        <w:r>
          <w:rPr>
            <w:rStyle w:val="Lienhypertexte"/>
          </w:rPr>
          <w:t xml:space="preserve">https://github.com/paulhendricks/anonymizer.</w:t>
        </w:r>
      </w:hyperlink>
    </w:p>
    <w:bookmarkEnd w:id="2122"/>
    <w:bookmarkStart w:id="2124" w:name="ref-digest"/>
    <w:p>
      <w:pPr>
        <w:pStyle w:val="Bibliographie"/>
      </w:pPr>
      <w:r>
        <w:t xml:space="preserve">170.</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123">
        <w:r>
          <w:rPr>
            <w:rStyle w:val="Lienhypertexte"/>
          </w:rPr>
          <w:t xml:space="preserve">https://CRAN.R-project.org/package=digest.</w:t>
        </w:r>
      </w:hyperlink>
    </w:p>
    <w:bookmarkEnd w:id="2124"/>
    <w:bookmarkStart w:id="2126" w:name="ref-synthpop"/>
    <w:p>
      <w:pPr>
        <w:pStyle w:val="Bibliographie"/>
      </w:pPr>
      <w:r>
        <w:t xml:space="preserve">171.</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125">
        <w:r>
          <w:rPr>
            <w:rStyle w:val="Lienhypertexte"/>
          </w:rPr>
          <w:t xml:space="preserve">10.18637/jss.v074.i11</w:t>
        </w:r>
      </w:hyperlink>
    </w:p>
    <w:bookmarkEnd w:id="2126"/>
    <w:bookmarkStart w:id="2128" w:name="ref-s2011"/>
    <w:p>
      <w:pPr>
        <w:pStyle w:val="Bibliographie"/>
      </w:pPr>
      <w:r>
        <w:t xml:space="preserve">172.</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127">
        <w:r>
          <w:rPr>
            <w:rStyle w:val="Lienhypertexte"/>
          </w:rPr>
          <w:t xml:space="preserve">10.4103/0976-500x.77120</w:t>
        </w:r>
      </w:hyperlink>
    </w:p>
    <w:bookmarkEnd w:id="2128"/>
    <w:bookmarkStart w:id="2130" w:name="ref-sturges1926"/>
    <w:p>
      <w:pPr>
        <w:pStyle w:val="Bibliographie"/>
      </w:pPr>
      <w:r>
        <w:t xml:space="preserve">173.</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129">
        <w:r>
          <w:rPr>
            <w:rStyle w:val="Lienhypertexte"/>
          </w:rPr>
          <w:t xml:space="preserve">10.1080/01621459.1926.10502161</w:t>
        </w:r>
      </w:hyperlink>
    </w:p>
    <w:bookmarkEnd w:id="2130"/>
    <w:bookmarkStart w:id="2132" w:name="ref-scott1979"/>
    <w:p>
      <w:pPr>
        <w:pStyle w:val="Bibliographie"/>
      </w:pPr>
      <w:r>
        <w:t xml:space="preserve">174.</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131">
        <w:r>
          <w:rPr>
            <w:rStyle w:val="Lienhypertexte"/>
          </w:rPr>
          <w:t xml:space="preserve">10.1093/biomet/66.3.605</w:t>
        </w:r>
      </w:hyperlink>
    </w:p>
    <w:bookmarkEnd w:id="2132"/>
    <w:bookmarkStart w:id="2134" w:name="ref-freedman1981"/>
    <w:p>
      <w:pPr>
        <w:pStyle w:val="Bibliographie"/>
      </w:pPr>
      <w:r>
        <w:t xml:space="preserve">175.</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133">
        <w:r>
          <w:rPr>
            <w:rStyle w:val="Lienhypertexte"/>
          </w:rPr>
          <w:t xml:space="preserve">10.1007/bf01025868</w:t>
        </w:r>
      </w:hyperlink>
    </w:p>
    <w:bookmarkEnd w:id="2134"/>
    <w:bookmarkStart w:id="2135" w:name="ref-grDevices"/>
    <w:p>
      <w:pPr>
        <w:pStyle w:val="Bibliographie"/>
      </w:pPr>
      <w:r>
        <w:t xml:space="preserve">176.</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884">
        <w:r>
          <w:rPr>
            <w:rStyle w:val="Lienhypertexte"/>
          </w:rPr>
          <w:t xml:space="preserve">https://www.R-project.org/.</w:t>
        </w:r>
      </w:hyperlink>
    </w:p>
    <w:bookmarkEnd w:id="2135"/>
    <w:bookmarkStart w:id="2137" w:name="ref-ggplot2"/>
    <w:p>
      <w:pPr>
        <w:pStyle w:val="Bibliographie"/>
      </w:pPr>
      <w:r>
        <w:t xml:space="preserve">177.</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136">
        <w:r>
          <w:rPr>
            <w:rStyle w:val="Lienhypertexte"/>
          </w:rPr>
          <w:t xml:space="preserve">https://ggplot2.tidyverse.org.</w:t>
        </w:r>
      </w:hyperlink>
    </w:p>
    <w:bookmarkEnd w:id="2137"/>
    <w:bookmarkStart w:id="2139" w:name="ref-ggdist"/>
    <w:p>
      <w:pPr>
        <w:pStyle w:val="Bibliographie"/>
      </w:pPr>
      <w:r>
        <w:t xml:space="preserve">178.</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138">
        <w:r>
          <w:rPr>
            <w:rStyle w:val="Lienhypertexte"/>
          </w:rPr>
          <w:t xml:space="preserve">10.1109/TVCG.2023.3327195</w:t>
        </w:r>
      </w:hyperlink>
    </w:p>
    <w:bookmarkEnd w:id="2139"/>
    <w:bookmarkStart w:id="2141" w:name="ref-ggfortify"/>
    <w:p>
      <w:pPr>
        <w:pStyle w:val="Bibliographie"/>
      </w:pPr>
      <w:r>
        <w:t xml:space="preserve">179.</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140">
        <w:r>
          <w:rPr>
            <w:rStyle w:val="Lienhypertexte"/>
          </w:rPr>
          <w:t xml:space="preserve">10.32614/RJ-2016-060</w:t>
        </w:r>
      </w:hyperlink>
    </w:p>
    <w:bookmarkEnd w:id="2141"/>
    <w:bookmarkStart w:id="2143" w:name="ref-rochon2012"/>
    <w:p>
      <w:pPr>
        <w:pStyle w:val="Bibliographie"/>
      </w:pPr>
      <w:r>
        <w:t xml:space="preserve">180.</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142">
        <w:r>
          <w:rPr>
            <w:rStyle w:val="Lienhypertexte"/>
          </w:rPr>
          <w:t xml:space="preserve">10.1186/1471-2288-12-81</w:t>
        </w:r>
      </w:hyperlink>
    </w:p>
    <w:bookmarkEnd w:id="2143"/>
    <w:bookmarkStart w:id="2145" w:name="ref-greenhalgh1997"/>
    <w:p>
      <w:pPr>
        <w:pStyle w:val="Bibliographie"/>
      </w:pPr>
      <w:r>
        <w:t xml:space="preserve">181.</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144">
        <w:r>
          <w:rPr>
            <w:rStyle w:val="Lienhypertexte"/>
          </w:rPr>
          <w:t xml:space="preserve">10.1136/bmj.315.7104.364</w:t>
        </w:r>
      </w:hyperlink>
    </w:p>
    <w:bookmarkEnd w:id="2145"/>
    <w:bookmarkStart w:id="2147" w:name="ref-schmider2010"/>
    <w:p>
      <w:pPr>
        <w:pStyle w:val="Bibliographie"/>
      </w:pPr>
      <w:r>
        <w:t xml:space="preserve">182.</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146">
        <w:r>
          <w:rPr>
            <w:rStyle w:val="Lienhypertexte"/>
          </w:rPr>
          <w:t xml:space="preserve">10.1027/1614-2241/a000016</w:t>
        </w:r>
      </w:hyperlink>
    </w:p>
    <w:bookmarkEnd w:id="2147"/>
    <w:bookmarkStart w:id="2149" w:name="ref-kanji2006"/>
    <w:p>
      <w:pPr>
        <w:pStyle w:val="Bibliographie"/>
      </w:pPr>
      <w:r>
        <w:t xml:space="preserve">183.</w:t>
      </w:r>
      <w:r>
        <w:t xml:space="preserve"> </w:t>
      </w:r>
      <w:r>
        <w:t xml:space="preserve">	</w:t>
      </w:r>
      <w:r>
        <w:t xml:space="preserve">Kanji G.</w:t>
      </w:r>
      <w:r>
        <w:t xml:space="preserve"> </w:t>
      </w:r>
      <w:r>
        <w:rPr>
          <w:i/>
          <w:iCs/>
        </w:rPr>
        <w:t xml:space="preserve">100 Statistical Tests</w:t>
      </w:r>
      <w:r>
        <w:t xml:space="preserve">. SAGE Publications Ltd; 2006. doi:</w:t>
      </w:r>
      <w:hyperlink r:id="rId2148">
        <w:r>
          <w:rPr>
            <w:rStyle w:val="Lienhypertexte"/>
          </w:rPr>
          <w:t xml:space="preserve">10.4135/9781849208499</w:t>
        </w:r>
      </w:hyperlink>
    </w:p>
    <w:bookmarkEnd w:id="2149"/>
    <w:bookmarkStart w:id="2151" w:name="ref-Curran-Everett2008"/>
    <w:p>
      <w:pPr>
        <w:pStyle w:val="Bibliographie"/>
      </w:pPr>
      <w:r>
        <w:t xml:space="preserve">184.</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150">
        <w:r>
          <w:rPr>
            <w:rStyle w:val="Lienhypertexte"/>
          </w:rPr>
          <w:t xml:space="preserve">10.1152/advan.90123.2008</w:t>
        </w:r>
      </w:hyperlink>
    </w:p>
    <w:bookmarkEnd w:id="2151"/>
    <w:bookmarkStart w:id="2153" w:name="ref-Altman1994"/>
    <w:p>
      <w:pPr>
        <w:pStyle w:val="Bibliographie"/>
      </w:pPr>
      <w:r>
        <w:t xml:space="preserve">185.</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152">
        <w:r>
          <w:rPr>
            <w:rStyle w:val="Lienhypertexte"/>
          </w:rPr>
          <w:t xml:space="preserve">10.1136/bmj.309.6960.996</w:t>
        </w:r>
      </w:hyperlink>
    </w:p>
    <w:bookmarkEnd w:id="2153"/>
    <w:bookmarkStart w:id="2155" w:name="ref-krzywinski2013"/>
    <w:p>
      <w:pPr>
        <w:pStyle w:val="Bibliographie"/>
      </w:pPr>
      <w:r>
        <w:t xml:space="preserve">186.</w:t>
      </w:r>
      <w:r>
        <w:t xml:space="preserve"> </w:t>
      </w:r>
      <w:r>
        <w:t xml:space="preserve">	</w:t>
      </w:r>
      <w:r>
        <w:t xml:space="preserve">Krzywinski M, Altman N. Error bars.</w:t>
      </w:r>
      <w:r>
        <w:t xml:space="preserve"> </w:t>
      </w:r>
      <w:r>
        <w:rPr>
          <w:i/>
          <w:iCs/>
        </w:rPr>
        <w:t xml:space="preserve">Nature Methods</w:t>
      </w:r>
      <w:r>
        <w:t xml:space="preserve">. 2013;10(10):921–922. doi:</w:t>
      </w:r>
      <w:hyperlink r:id="rId2154">
        <w:r>
          <w:rPr>
            <w:rStyle w:val="Lienhypertexte"/>
          </w:rPr>
          <w:t xml:space="preserve">10.1038/nmeth.2659</w:t>
        </w:r>
      </w:hyperlink>
    </w:p>
    <w:bookmarkEnd w:id="2155"/>
    <w:bookmarkStart w:id="2157" w:name="ref-Cumming2007"/>
    <w:p>
      <w:pPr>
        <w:pStyle w:val="Bibliographie"/>
      </w:pPr>
      <w:r>
        <w:t xml:space="preserve">187.</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156">
        <w:r>
          <w:rPr>
            <w:rStyle w:val="Lienhypertexte"/>
          </w:rPr>
          <w:t xml:space="preserve">10.1083/jcb.200611141</w:t>
        </w:r>
      </w:hyperlink>
    </w:p>
    <w:bookmarkEnd w:id="2157"/>
    <w:bookmarkStart w:id="2159" w:name="ref-s.2011a"/>
    <w:p>
      <w:pPr>
        <w:pStyle w:val="Bibliographie"/>
      </w:pPr>
      <w:r>
        <w:t xml:space="preserve">188.</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158">
        <w:r>
          <w:rPr>
            <w:rStyle w:val="Lienhypertexte"/>
          </w:rPr>
          <w:t xml:space="preserve">10.4103/0976-500x.81920</w:t>
        </w:r>
      </w:hyperlink>
    </w:p>
    <w:bookmarkEnd w:id="2159"/>
    <w:bookmarkStart w:id="2161" w:name="ref-s.2011"/>
    <w:p>
      <w:pPr>
        <w:pStyle w:val="Bibliographie"/>
      </w:pPr>
      <w:r>
        <w:t xml:space="preserve">189.</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160">
        <w:r>
          <w:rPr>
            <w:rStyle w:val="Lienhypertexte"/>
          </w:rPr>
          <w:t xml:space="preserve">10.4103/0976-500x.83300</w:t>
        </w:r>
      </w:hyperlink>
    </w:p>
    <w:bookmarkEnd w:id="2161"/>
    <w:bookmarkStart w:id="2163" w:name="ref-manikandan2011"/>
    <w:p>
      <w:pPr>
        <w:pStyle w:val="Bibliographie"/>
      </w:pPr>
      <w:r>
        <w:t xml:space="preserve">190.</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162">
        <w:r>
          <w:rPr>
            <w:rStyle w:val="Lienhypertexte"/>
          </w:rPr>
          <w:t xml:space="preserve">10.4103/0976-500x.85931</w:t>
        </w:r>
      </w:hyperlink>
    </w:p>
    <w:bookmarkEnd w:id="2163"/>
    <w:bookmarkStart w:id="2165" w:name="ref-sahai1992"/>
    <w:p>
      <w:pPr>
        <w:pStyle w:val="Bibliographie"/>
      </w:pPr>
      <w:r>
        <w:t xml:space="preserve">191.</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164">
        <w:r>
          <w:rPr>
            <w:rStyle w:val="Lienhypertexte"/>
          </w:rPr>
          <w:t xml:space="preserve">10.2307/2348636</w:t>
        </w:r>
      </w:hyperlink>
    </w:p>
    <w:bookmarkEnd w:id="2165"/>
    <w:bookmarkStart w:id="2167" w:name="ref-leys2019"/>
    <w:p>
      <w:pPr>
        <w:pStyle w:val="Bibliographie"/>
      </w:pPr>
      <w:r>
        <w:t xml:space="preserve">192.</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166">
        <w:r>
          <w:rPr>
            <w:rStyle w:val="Lienhypertexte"/>
          </w:rPr>
          <w:t xml:space="preserve">10.5334/irsp.289</w:t>
        </w:r>
      </w:hyperlink>
    </w:p>
    <w:bookmarkEnd w:id="2167"/>
    <w:bookmarkStart w:id="2169" w:name="ref-rousseeuw2011"/>
    <w:p>
      <w:pPr>
        <w:pStyle w:val="Bibliographie"/>
      </w:pPr>
      <w:r>
        <w:t xml:space="preserve">193.</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168">
        <w:r>
          <w:rPr>
            <w:rStyle w:val="Lienhypertexte"/>
          </w:rPr>
          <w:t xml:space="preserve">10.1002/widm.2</w:t>
        </w:r>
      </w:hyperlink>
    </w:p>
    <w:bookmarkEnd w:id="2169"/>
    <w:bookmarkStart w:id="2171" w:name="ref-daszykowski2007"/>
    <w:p>
      <w:pPr>
        <w:pStyle w:val="Bibliographie"/>
      </w:pPr>
      <w:r>
        <w:t xml:space="preserve">194.</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170">
        <w:r>
          <w:rPr>
            <w:rStyle w:val="Lienhypertexte"/>
          </w:rPr>
          <w:t xml:space="preserve">10.1016/j.chemolab.2006.06.016</w:t>
        </w:r>
      </w:hyperlink>
    </w:p>
    <w:bookmarkEnd w:id="2171"/>
    <w:bookmarkStart w:id="2173" w:name="ref-chatfield1986"/>
    <w:p>
      <w:pPr>
        <w:pStyle w:val="Bibliographie"/>
      </w:pPr>
      <w:r>
        <w:t xml:space="preserve">195.</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172">
        <w:r>
          <w:rPr>
            <w:rStyle w:val="Lienhypertexte"/>
          </w:rPr>
          <w:t xml:space="preserve">10.1016/0377-2217(86)90209-2</w:t>
        </w:r>
      </w:hyperlink>
    </w:p>
    <w:bookmarkEnd w:id="2173"/>
    <w:bookmarkStart w:id="2175" w:name="ref-Ferketich1986"/>
    <w:p>
      <w:pPr>
        <w:pStyle w:val="Bibliographie"/>
      </w:pPr>
      <w:r>
        <w:t xml:space="preserve">196.</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174">
        <w:r>
          <w:rPr>
            <w:rStyle w:val="Lienhypertexte"/>
          </w:rPr>
          <w:t xml:space="preserve">10.1177/019394598600800409</w:t>
        </w:r>
      </w:hyperlink>
    </w:p>
    <w:bookmarkEnd w:id="2175"/>
    <w:bookmarkStart w:id="2177" w:name="ref-Landis2012"/>
    <w:p>
      <w:pPr>
        <w:pStyle w:val="Bibliographie"/>
      </w:pPr>
      <w:r>
        <w:t xml:space="preserve">197.</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176">
        <w:r>
          <w:rPr>
            <w:rStyle w:val="Lienhypertexte"/>
          </w:rPr>
          <w:t xml:space="preserve">10.1038/nature11556</w:t>
        </w:r>
      </w:hyperlink>
    </w:p>
    <w:bookmarkEnd w:id="2177"/>
    <w:bookmarkStart w:id="2179" w:name="ref-huebner2016"/>
    <w:p>
      <w:pPr>
        <w:pStyle w:val="Bibliographie"/>
      </w:pPr>
      <w:r>
        <w:t xml:space="preserve">198.</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178">
        <w:r>
          <w:rPr>
            <w:rStyle w:val="Lienhypertexte"/>
          </w:rPr>
          <w:t xml:space="preserve">10.1016/j.jtcvs.2015.09.085</w:t>
        </w:r>
      </w:hyperlink>
    </w:p>
    <w:bookmarkEnd w:id="2179"/>
    <w:bookmarkStart w:id="2181" w:name="ref-zuur2009"/>
    <w:p>
      <w:pPr>
        <w:pStyle w:val="Bibliographie"/>
      </w:pPr>
      <w:r>
        <w:t xml:space="preserve">199.</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180">
        <w:r>
          <w:rPr>
            <w:rStyle w:val="Lienhypertexte"/>
          </w:rPr>
          <w:t xml:space="preserve">10.1111/j.2041-210x.2009.00001.x</w:t>
        </w:r>
      </w:hyperlink>
    </w:p>
    <w:bookmarkEnd w:id="2181"/>
    <w:bookmarkStart w:id="2183" w:name="ref-explore"/>
    <w:p>
      <w:pPr>
        <w:pStyle w:val="Bibliographie"/>
      </w:pPr>
      <w:r>
        <w:t xml:space="preserve">200.</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182">
        <w:r>
          <w:rPr>
            <w:rStyle w:val="Lienhypertexte"/>
          </w:rPr>
          <w:t xml:space="preserve">https://CRAN.R-project.org/package=explore.</w:t>
        </w:r>
      </w:hyperlink>
    </w:p>
    <w:bookmarkEnd w:id="2183"/>
    <w:bookmarkStart w:id="2185" w:name="ref-dataMaid"/>
    <w:p>
      <w:pPr>
        <w:pStyle w:val="Bibliographie"/>
      </w:pPr>
      <w:r>
        <w:t xml:space="preserve">201.</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184">
        <w:r>
          <w:rPr>
            <w:rStyle w:val="Lienhypertexte"/>
          </w:rPr>
          <w:t xml:space="preserve">10.18637/jss.v090.i06</w:t>
        </w:r>
      </w:hyperlink>
    </w:p>
    <w:bookmarkEnd w:id="2185"/>
    <w:bookmarkStart w:id="2187" w:name="ref-DataExplorer"/>
    <w:p>
      <w:pPr>
        <w:pStyle w:val="Bibliographie"/>
      </w:pPr>
      <w:r>
        <w:t xml:space="preserve">202.</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186">
        <w:r>
          <w:rPr>
            <w:rStyle w:val="Lienhypertexte"/>
          </w:rPr>
          <w:t xml:space="preserve">https://CRAN.R-project.org/package=DataExplorer.</w:t>
        </w:r>
      </w:hyperlink>
    </w:p>
    <w:bookmarkEnd w:id="2187"/>
    <w:bookmarkStart w:id="2189" w:name="ref-SmartEDA"/>
    <w:p>
      <w:pPr>
        <w:pStyle w:val="Bibliographie"/>
      </w:pPr>
      <w:r>
        <w:t xml:space="preserve">203.</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188">
        <w:r>
          <w:rPr>
            <w:rStyle w:val="Lienhypertexte"/>
          </w:rPr>
          <w:t xml:space="preserve">https://CRAN.R-project.org/package=SmartEDA.</w:t>
        </w:r>
      </w:hyperlink>
    </w:p>
    <w:bookmarkEnd w:id="2189"/>
    <w:bookmarkStart w:id="2191" w:name="ref-gtExtras"/>
    <w:p>
      <w:pPr>
        <w:pStyle w:val="Bibliographie"/>
      </w:pPr>
      <w:r>
        <w:t xml:space="preserve">204.</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190">
        <w:r>
          <w:rPr>
            <w:rStyle w:val="Lienhypertexte"/>
          </w:rPr>
          <w:t xml:space="preserve">https://CRAN.R-project.org/package=gtExtras.</w:t>
        </w:r>
      </w:hyperlink>
    </w:p>
    <w:bookmarkEnd w:id="2191"/>
    <w:bookmarkStart w:id="2193" w:name="ref-radiant"/>
    <w:p>
      <w:pPr>
        <w:pStyle w:val="Bibliographie"/>
      </w:pPr>
      <w:r>
        <w:t xml:space="preserve">205.</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192">
        <w:r>
          <w:rPr>
            <w:rStyle w:val="Lienhypertexte"/>
          </w:rPr>
          <w:t xml:space="preserve">https://CRAN.R-project.org/package=radiant.</w:t>
        </w:r>
      </w:hyperlink>
    </w:p>
    <w:bookmarkEnd w:id="2193"/>
    <w:bookmarkStart w:id="2195" w:name="ref-behrens1997"/>
    <w:p>
      <w:pPr>
        <w:pStyle w:val="Bibliographie"/>
      </w:pPr>
      <w:r>
        <w:t xml:space="preserve">206.</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194">
        <w:r>
          <w:rPr>
            <w:rStyle w:val="Lienhypertexte"/>
          </w:rPr>
          <w:t xml:space="preserve">10.1037/1082-989x.2.2.131</w:t>
        </w:r>
      </w:hyperlink>
    </w:p>
    <w:bookmarkEnd w:id="2195"/>
    <w:bookmarkStart w:id="2197" w:name="ref-ggcleveland"/>
    <w:p>
      <w:pPr>
        <w:pStyle w:val="Bibliographie"/>
      </w:pPr>
      <w:r>
        <w:t xml:space="preserve">207.</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196">
        <w:r>
          <w:rPr>
            <w:rStyle w:val="Lienhypertexte"/>
          </w:rPr>
          <w:t xml:space="preserve">10.32614/CRAN.package.ggcleveland</w:t>
        </w:r>
      </w:hyperlink>
    </w:p>
    <w:bookmarkEnd w:id="2197"/>
    <w:bookmarkStart w:id="2199" w:name="ref-gerring2012"/>
    <w:p>
      <w:pPr>
        <w:pStyle w:val="Bibliographie"/>
      </w:pPr>
      <w:r>
        <w:t xml:space="preserve">208.</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198">
        <w:r>
          <w:rPr>
            <w:rStyle w:val="Lienhypertexte"/>
          </w:rPr>
          <w:t xml:space="preserve">10.1017/s0007123412000130</w:t>
        </w:r>
      </w:hyperlink>
    </w:p>
    <w:bookmarkEnd w:id="2199"/>
    <w:bookmarkStart w:id="2201" w:name="ref-Cummings2003"/>
    <w:p>
      <w:pPr>
        <w:pStyle w:val="Bibliographie"/>
      </w:pPr>
      <w:r>
        <w:t xml:space="preserve">209.</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200">
        <w:r>
          <w:rPr>
            <w:rStyle w:val="Lienhypertexte"/>
          </w:rPr>
          <w:t xml:space="preserve">10.1001/archpedi.157.4.321</w:t>
        </w:r>
      </w:hyperlink>
    </w:p>
    <w:bookmarkEnd w:id="2201"/>
    <w:bookmarkStart w:id="2203" w:name="ref-Cole2015a"/>
    <w:p>
      <w:pPr>
        <w:pStyle w:val="Bibliographie"/>
      </w:pPr>
      <w:r>
        <w:t xml:space="preserve">210.</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202">
        <w:r>
          <w:rPr>
            <w:rStyle w:val="Lienhypertexte"/>
          </w:rPr>
          <w:t xml:space="preserve">10.1136/bmj.h1845</w:t>
        </w:r>
      </w:hyperlink>
    </w:p>
    <w:bookmarkEnd w:id="2203"/>
    <w:bookmarkStart w:id="2205" w:name="ref-cole2015b"/>
    <w:p>
      <w:pPr>
        <w:pStyle w:val="Bibliographie"/>
      </w:pPr>
      <w:r>
        <w:t xml:space="preserve">211.</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204">
        <w:r>
          <w:rPr>
            <w:rStyle w:val="Lienhypertexte"/>
          </w:rPr>
          <w:t xml:space="preserve">10.1136/archdischild-2014-307149</w:t>
        </w:r>
      </w:hyperlink>
    </w:p>
    <w:bookmarkEnd w:id="2205"/>
    <w:bookmarkStart w:id="2207" w:name="ref-Weissgerber2019"/>
    <w:p>
      <w:pPr>
        <w:pStyle w:val="Bibliographie"/>
      </w:pPr>
      <w:r>
        <w:t xml:space="preserve">212.</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206">
        <w:r>
          <w:rPr>
            <w:rStyle w:val="Lienhypertexte"/>
          </w:rPr>
          <w:t xml:space="preserve">10.1161/circulationaha.118.037777</w:t>
        </w:r>
      </w:hyperlink>
    </w:p>
    <w:bookmarkEnd w:id="2207"/>
    <w:bookmarkStart w:id="2209" w:name="ref-Inskip2017"/>
    <w:p>
      <w:pPr>
        <w:pStyle w:val="Bibliographie"/>
      </w:pPr>
      <w:r>
        <w:t xml:space="preserve">213.</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208">
        <w:r>
          <w:rPr>
            <w:rStyle w:val="Lienhypertexte"/>
          </w:rPr>
          <w:t xml:space="preserve">10.1186/s13690-017-0180-1</w:t>
        </w:r>
      </w:hyperlink>
    </w:p>
    <w:bookmarkEnd w:id="2209"/>
    <w:bookmarkStart w:id="2211" w:name="ref-Kwak2021"/>
    <w:p>
      <w:pPr>
        <w:pStyle w:val="Bibliographie"/>
      </w:pPr>
      <w:r>
        <w:t xml:space="preserve">214.</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210">
        <w:r>
          <w:rPr>
            <w:rStyle w:val="Lienhypertexte"/>
          </w:rPr>
          <w:t xml:space="preserve">10.4097/kja.20582</w:t>
        </w:r>
      </w:hyperlink>
    </w:p>
    <w:bookmarkEnd w:id="2211"/>
    <w:bookmarkStart w:id="2213" w:name="ref-gtsummary"/>
    <w:p>
      <w:pPr>
        <w:pStyle w:val="Bibliographie"/>
      </w:pPr>
      <w:r>
        <w:t xml:space="preserve">215.</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212">
        <w:r>
          <w:rPr>
            <w:rStyle w:val="Lienhypertexte"/>
          </w:rPr>
          <w:t xml:space="preserve">10.32614/RJ-2021-053</w:t>
        </w:r>
      </w:hyperlink>
    </w:p>
    <w:bookmarkEnd w:id="2213"/>
    <w:bookmarkStart w:id="2215" w:name="ref-table1"/>
    <w:p>
      <w:pPr>
        <w:pStyle w:val="Bibliographie"/>
      </w:pPr>
      <w:r>
        <w:t xml:space="preserve">216.</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214">
        <w:r>
          <w:rPr>
            <w:rStyle w:val="Lienhypertexte"/>
          </w:rPr>
          <w:t xml:space="preserve">https://CRAN.R-project.org/package=table1.</w:t>
        </w:r>
      </w:hyperlink>
    </w:p>
    <w:bookmarkEnd w:id="2215"/>
    <w:bookmarkStart w:id="2217" w:name="ref-flextable"/>
    <w:p>
      <w:pPr>
        <w:pStyle w:val="Bibliographie"/>
      </w:pPr>
      <w:r>
        <w:t xml:space="preserve">217.</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216">
        <w:r>
          <w:rPr>
            <w:rStyle w:val="Lienhypertexte"/>
          </w:rPr>
          <w:t xml:space="preserve">https://CRAN.R-project.org/package=flextable.</w:t>
        </w:r>
      </w:hyperlink>
    </w:p>
    <w:bookmarkEnd w:id="2217"/>
    <w:bookmarkStart w:id="2219" w:name="ref-rempsyc"/>
    <w:p>
      <w:pPr>
        <w:pStyle w:val="Bibliographie"/>
      </w:pPr>
      <w:r>
        <w:t xml:space="preserve">218.</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218">
        <w:r>
          <w:rPr>
            <w:rStyle w:val="Lienhypertexte"/>
          </w:rPr>
          <w:t xml:space="preserve">10.21105/joss.05466</w:t>
        </w:r>
      </w:hyperlink>
    </w:p>
    <w:bookmarkEnd w:id="2219"/>
    <w:bookmarkStart w:id="2221" w:name="ref-barnett2023"/>
    <w:p>
      <w:pPr>
        <w:pStyle w:val="Bibliographie"/>
      </w:pPr>
      <w:r>
        <w:t xml:space="preserve">219.</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220">
        <w:r>
          <w:rPr>
            <w:rStyle w:val="Lienhypertexte"/>
          </w:rPr>
          <w:t xml:space="preserve">10.12688/f1000research.123002.2</w:t>
        </w:r>
      </w:hyperlink>
    </w:p>
    <w:bookmarkEnd w:id="2221"/>
    <w:bookmarkStart w:id="2223" w:name="ref-Westreich2013"/>
    <w:p>
      <w:pPr>
        <w:pStyle w:val="Bibliographie"/>
      </w:pPr>
      <w:r>
        <w:t xml:space="preserve">220.</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222">
        <w:r>
          <w:rPr>
            <w:rStyle w:val="Lienhypertexte"/>
          </w:rPr>
          <w:t xml:space="preserve">10.1093/aje/kws412</w:t>
        </w:r>
      </w:hyperlink>
    </w:p>
    <w:bookmarkEnd w:id="2223"/>
    <w:bookmarkStart w:id="2225" w:name="ref-chen2020"/>
    <w:p>
      <w:pPr>
        <w:pStyle w:val="Bibliographie"/>
      </w:pPr>
      <w:r>
        <w:t xml:space="preserve">221.</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224">
        <w:r>
          <w:rPr>
            <w:rStyle w:val="Lienhypertexte"/>
          </w:rPr>
          <w:t xml:space="preserve">10.18203/2349-3259.ijct20201720</w:t>
        </w:r>
      </w:hyperlink>
    </w:p>
    <w:bookmarkEnd w:id="2225"/>
    <w:bookmarkStart w:id="2227" w:name="ref-pijls2022"/>
    <w:p>
      <w:pPr>
        <w:pStyle w:val="Bibliographie"/>
      </w:pPr>
      <w:r>
        <w:t xml:space="preserve">222.</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226">
        <w:r>
          <w:rPr>
            <w:rStyle w:val="Lienhypertexte"/>
          </w:rPr>
          <w:t xml:space="preserve">10.2106/jbjs.21.01166</w:t>
        </w:r>
      </w:hyperlink>
    </w:p>
    <w:bookmarkEnd w:id="2227"/>
    <w:bookmarkStart w:id="2229" w:name="ref-Hayes-Larson2019"/>
    <w:p>
      <w:pPr>
        <w:pStyle w:val="Bibliographie"/>
      </w:pPr>
      <w:r>
        <w:t xml:space="preserve">223.</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228">
        <w:r>
          <w:rPr>
            <w:rStyle w:val="Lienhypertexte"/>
          </w:rPr>
          <w:t xml:space="preserve">10.1016/j.jclinepi.2019.06.011</w:t>
        </w:r>
      </w:hyperlink>
    </w:p>
    <w:bookmarkEnd w:id="2229"/>
    <w:bookmarkStart w:id="2231" w:name="ref-bandoli2018"/>
    <w:p>
      <w:pPr>
        <w:pStyle w:val="Bibliographie"/>
      </w:pPr>
      <w:r>
        <w:t xml:space="preserve">224.</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230">
        <w:r>
          <w:rPr>
            <w:rStyle w:val="Lienhypertexte"/>
          </w:rPr>
          <w:t xml:space="preserve">10.1111/ppe.12474</w:t>
        </w:r>
      </w:hyperlink>
    </w:p>
    <w:bookmarkEnd w:id="2231"/>
    <w:bookmarkStart w:id="2233" w:name="ref-midway2020"/>
    <w:p>
      <w:pPr>
        <w:pStyle w:val="Bibliographie"/>
      </w:pPr>
      <w:r>
        <w:t xml:space="preserve">225.</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232">
        <w:r>
          <w:rPr>
            <w:rStyle w:val="Lienhypertexte"/>
          </w:rPr>
          <w:t xml:space="preserve">10.1016/j.patter.2020.100141</w:t>
        </w:r>
      </w:hyperlink>
    </w:p>
    <w:bookmarkEnd w:id="2233"/>
    <w:bookmarkStart w:id="2235" w:name="ref-Park2022"/>
    <w:p>
      <w:pPr>
        <w:pStyle w:val="Bibliographie"/>
      </w:pPr>
      <w:r>
        <w:t xml:space="preserve">226.</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234">
        <w:r>
          <w:rPr>
            <w:rStyle w:val="Lienhypertexte"/>
          </w:rPr>
          <w:t xml:space="preserve">10.4097/kja.21508</w:t>
        </w:r>
      </w:hyperlink>
    </w:p>
    <w:bookmarkEnd w:id="2235"/>
    <w:bookmarkStart w:id="2237" w:name="ref-vandemeulebroecke2018"/>
    <w:p>
      <w:pPr>
        <w:pStyle w:val="Bibliographie"/>
      </w:pPr>
      <w:r>
        <w:t xml:space="preserve">227.</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236">
        <w:r>
          <w:rPr>
            <w:rStyle w:val="Lienhypertexte"/>
          </w:rPr>
          <w:t xml:space="preserve">10.1002/pst.1912</w:t>
        </w:r>
      </w:hyperlink>
    </w:p>
    <w:bookmarkEnd w:id="2237"/>
    <w:bookmarkStart w:id="2239" w:name="ref-plotly"/>
    <w:p>
      <w:pPr>
        <w:pStyle w:val="Bibliographie"/>
      </w:pPr>
      <w:r>
        <w:t xml:space="preserve">228.</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238">
        <w:r>
          <w:rPr>
            <w:rStyle w:val="Lienhypertexte"/>
          </w:rPr>
          <w:t xml:space="preserve">https://plotly-r.com.</w:t>
        </w:r>
      </w:hyperlink>
    </w:p>
    <w:bookmarkEnd w:id="2239"/>
    <w:bookmarkStart w:id="2241" w:name="ref-corrplot"/>
    <w:p>
      <w:pPr>
        <w:pStyle w:val="Bibliographie"/>
      </w:pPr>
      <w:r>
        <w:t xml:space="preserve">229.</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240">
        <w:r>
          <w:rPr>
            <w:rStyle w:val="Lienhypertexte"/>
          </w:rPr>
          <w:t xml:space="preserve">https://github.com/taiyun/corrplot.</w:t>
        </w:r>
      </w:hyperlink>
    </w:p>
    <w:bookmarkEnd w:id="2241"/>
    <w:bookmarkStart w:id="2243" w:name="ref-ggsci"/>
    <w:p>
      <w:pPr>
        <w:pStyle w:val="Bibliographie"/>
      </w:pPr>
      <w:r>
        <w:t xml:space="preserve">230.</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242">
        <w:r>
          <w:rPr>
            <w:rStyle w:val="Lienhypertexte"/>
          </w:rPr>
          <w:t xml:space="preserve">https://CRAN.R-project.org/package=ggsci.</w:t>
        </w:r>
      </w:hyperlink>
    </w:p>
    <w:bookmarkEnd w:id="2243"/>
    <w:bookmarkStart w:id="2245" w:name="ref-tiff"/>
    <w:p>
      <w:pPr>
        <w:pStyle w:val="Bibliographie"/>
      </w:pPr>
      <w:r>
        <w:t xml:space="preserve">231.</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244">
        <w:r>
          <w:rPr>
            <w:rStyle w:val="Lienhypertexte"/>
          </w:rPr>
          <w:t xml:space="preserve">https://CRAN.R-project.org/package=tiff.</w:t>
        </w:r>
      </w:hyperlink>
    </w:p>
    <w:bookmarkEnd w:id="2245"/>
    <w:bookmarkStart w:id="2247" w:name="ref-wiebels2023"/>
    <w:p>
      <w:pPr>
        <w:pStyle w:val="Bibliographie"/>
      </w:pPr>
      <w:r>
        <w:t xml:space="preserve">232.</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246">
        <w:r>
          <w:rPr>
            <w:rStyle w:val="Lienhypertexte"/>
          </w:rPr>
          <w:t xml:space="preserve">10.1177/25152459231160103</w:t>
        </w:r>
      </w:hyperlink>
    </w:p>
    <w:bookmarkEnd w:id="2247"/>
    <w:bookmarkStart w:id="2249" w:name="ref-gganimate"/>
    <w:p>
      <w:pPr>
        <w:pStyle w:val="Bibliographie"/>
      </w:pPr>
      <w:r>
        <w:t xml:space="preserve">233.</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248">
        <w:r>
          <w:rPr>
            <w:rStyle w:val="Lienhypertexte"/>
          </w:rPr>
          <w:t xml:space="preserve">10.32614/CRAN.package.gganimate</w:t>
        </w:r>
      </w:hyperlink>
    </w:p>
    <w:bookmarkEnd w:id="2249"/>
    <w:bookmarkStart w:id="2251" w:name="ref-WRS2"/>
    <w:p>
      <w:pPr>
        <w:pStyle w:val="Bibliographie"/>
      </w:pPr>
      <w:r>
        <w:t xml:space="preserve">234.</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250">
        <w:r>
          <w:rPr>
            <w:rStyle w:val="Lienhypertexte"/>
          </w:rPr>
          <w:t xml:space="preserve">10.3758/s13428-019-01246-w</w:t>
        </w:r>
      </w:hyperlink>
    </w:p>
    <w:bookmarkEnd w:id="2251"/>
    <w:bookmarkStart w:id="2253" w:name="ref-leys2013"/>
    <w:p>
      <w:pPr>
        <w:pStyle w:val="Bibliographie"/>
      </w:pPr>
      <w:r>
        <w:t xml:space="preserve">235.</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252">
        <w:r>
          <w:rPr>
            <w:rStyle w:val="Lienhypertexte"/>
          </w:rPr>
          <w:t xml:space="preserve">10.1016/j.jesp.2013.03.013</w:t>
        </w:r>
      </w:hyperlink>
    </w:p>
    <w:bookmarkEnd w:id="2253"/>
    <w:bookmarkStart w:id="2255" w:name="ref-leys2018"/>
    <w:p>
      <w:pPr>
        <w:pStyle w:val="Bibliographie"/>
      </w:pPr>
      <w:r>
        <w:t xml:space="preserve">236.</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254">
        <w:r>
          <w:rPr>
            <w:rStyle w:val="Lienhypertexte"/>
          </w:rPr>
          <w:t xml:space="preserve">10.1016/j.jesp.2017.09.011</w:t>
        </w:r>
      </w:hyperlink>
    </w:p>
    <w:bookmarkEnd w:id="2255"/>
    <w:bookmarkStart w:id="2257" w:name="ref-Tukey1963"/>
    <w:p>
      <w:pPr>
        <w:pStyle w:val="Bibliographie"/>
      </w:pPr>
      <w:r>
        <w:t xml:space="preserve">237.</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256">
        <w:r>
          <w:rPr>
            <w:rStyle w:val="Lienhypertexte"/>
          </w:rPr>
          <w:t xml:space="preserve">http://www.jstor.org/stable/25049278</w:t>
        </w:r>
      </w:hyperlink>
      <w:r>
        <w:t xml:space="preserve">. Acessado abril 11, 2025.</w:t>
      </w:r>
    </w:p>
    <w:bookmarkEnd w:id="2257"/>
    <w:bookmarkStart w:id="2259" w:name="ref-outliers"/>
    <w:p>
      <w:pPr>
        <w:pStyle w:val="Bibliographie"/>
      </w:pPr>
      <w:r>
        <w:t xml:space="preserve">238.</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258">
        <w:r>
          <w:rPr>
            <w:rStyle w:val="Lienhypertexte"/>
          </w:rPr>
          <w:t xml:space="preserve">https://CRAN.R-project.org/package=outliers.</w:t>
        </w:r>
      </w:hyperlink>
    </w:p>
    <w:bookmarkEnd w:id="2259"/>
    <w:bookmarkStart w:id="2261" w:name="ref-loh2025"/>
    <w:p>
      <w:pPr>
        <w:pStyle w:val="Bibliographie"/>
      </w:pPr>
      <w:r>
        <w:t xml:space="preserve">239.</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260">
        <w:r>
          <w:rPr>
            <w:rStyle w:val="Lienhypertexte"/>
          </w:rPr>
          <w:t xml:space="preserve">10.1146/annurev-statistics-112723-034446</w:t>
        </w:r>
      </w:hyperlink>
    </w:p>
    <w:bookmarkEnd w:id="2261"/>
    <w:bookmarkStart w:id="2263" w:name="ref-WRS2-2"/>
    <w:p>
      <w:pPr>
        <w:pStyle w:val="Bibliographie"/>
      </w:pPr>
      <w:r>
        <w:t xml:space="preserve">240.</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262">
        <w:r>
          <w:rPr>
            <w:rStyle w:val="Lienhypertexte"/>
          </w:rPr>
          <w:t xml:space="preserve">https://CRAN.R-project.org/package=WRS2.</w:t>
        </w:r>
      </w:hyperlink>
    </w:p>
    <w:bookmarkEnd w:id="2263"/>
    <w:bookmarkStart w:id="2265" w:name="ref-ggeffects"/>
    <w:p>
      <w:pPr>
        <w:pStyle w:val="Bibliographie"/>
      </w:pPr>
      <w:r>
        <w:t xml:space="preserve">241.</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264">
        <w:r>
          <w:rPr>
            <w:rStyle w:val="Lienhypertexte"/>
          </w:rPr>
          <w:t xml:space="preserve">10.21105/joss.00772</w:t>
        </w:r>
      </w:hyperlink>
    </w:p>
    <w:bookmarkEnd w:id="2265"/>
    <w:bookmarkStart w:id="2267" w:name="ref-Song2015"/>
    <w:p>
      <w:pPr>
        <w:pStyle w:val="Bibliographie"/>
      </w:pPr>
      <w:r>
        <w:t xml:space="preserve">242.</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266">
        <w:r>
          <w:rPr>
            <w:rStyle w:val="Lienhypertexte"/>
          </w:rPr>
          <w:t xml:space="preserve">10.11919/j.issn.1002-0829.215044</w:t>
        </w:r>
      </w:hyperlink>
    </w:p>
    <w:bookmarkEnd w:id="2267"/>
    <w:bookmarkStart w:id="2269" w:name="ref-hozo2023"/>
    <w:p>
      <w:pPr>
        <w:pStyle w:val="Bibliographie"/>
      </w:pPr>
      <w:r>
        <w:t xml:space="preserve">243.</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268">
        <w:r>
          <w:rPr>
            <w:rStyle w:val="Lienhypertexte"/>
          </w:rPr>
          <w:t xml:space="preserve">10.1111/jep.13945</w:t>
        </w:r>
      </w:hyperlink>
    </w:p>
    <w:bookmarkEnd w:id="2269"/>
    <w:bookmarkStart w:id="2271" w:name="ref-vickers2019"/>
    <w:p>
      <w:pPr>
        <w:pStyle w:val="Bibliographie"/>
      </w:pPr>
      <w:r>
        <w:t xml:space="preserve">244.</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270">
        <w:r>
          <w:rPr>
            <w:rStyle w:val="Lienhypertexte"/>
          </w:rPr>
          <w:t xml:space="preserve">10.1186/s41512-019-0064-7</w:t>
        </w:r>
      </w:hyperlink>
    </w:p>
    <w:bookmarkEnd w:id="2271"/>
    <w:bookmarkStart w:id="2273" w:name="ref-aalen2007"/>
    <w:p>
      <w:pPr>
        <w:pStyle w:val="Bibliographie"/>
      </w:pPr>
      <w:r>
        <w:t xml:space="preserve">245.</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272">
        <w:r>
          <w:rPr>
            <w:rStyle w:val="Lienhypertexte"/>
          </w:rPr>
          <w:t xml:space="preserve">10.1111/j.1467-9469.2006.00549.x</w:t>
        </w:r>
      </w:hyperlink>
    </w:p>
    <w:bookmarkEnd w:id="2273"/>
    <w:bookmarkStart w:id="2275" w:name="ref-matute2015"/>
    <w:p>
      <w:pPr>
        <w:pStyle w:val="Bibliographie"/>
      </w:pPr>
      <w:r>
        <w:t xml:space="preserve">246.</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274">
        <w:r>
          <w:rPr>
            <w:rStyle w:val="Lienhypertexte"/>
          </w:rPr>
          <w:t xml:space="preserve">10.3389/fpsyg.2015.00888</w:t>
        </w:r>
      </w:hyperlink>
    </w:p>
    <w:bookmarkEnd w:id="2275"/>
    <w:bookmarkStart w:id="2277" w:name="ref-vickers2023"/>
    <w:p>
      <w:pPr>
        <w:pStyle w:val="Bibliographie"/>
      </w:pPr>
      <w:r>
        <w:t xml:space="preserve">247.</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276">
        <w:r>
          <w:rPr>
            <w:rStyle w:val="Lienhypertexte"/>
          </w:rPr>
          <w:t xml:space="preserve">10.1016/j.eururo.2023.04.027</w:t>
        </w:r>
      </w:hyperlink>
    </w:p>
    <w:bookmarkEnd w:id="2277"/>
    <w:bookmarkStart w:id="2279" w:name="ref-hill1965"/>
    <w:p>
      <w:pPr>
        <w:pStyle w:val="Bibliographie"/>
      </w:pPr>
      <w:r>
        <w:t xml:space="preserve">248.</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278">
        <w:r>
          <w:rPr>
            <w:rStyle w:val="Lienhypertexte"/>
          </w:rPr>
          <w:t xml:space="preserve">10.1177/003591576505800503</w:t>
        </w:r>
      </w:hyperlink>
    </w:p>
    <w:bookmarkEnd w:id="2279"/>
    <w:bookmarkStart w:id="2281" w:name="ref-rothman2005"/>
    <w:p>
      <w:pPr>
        <w:pStyle w:val="Bibliographie"/>
      </w:pPr>
      <w:r>
        <w:t xml:space="preserve">249.</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280">
        <w:r>
          <w:rPr>
            <w:rStyle w:val="Lienhypertexte"/>
          </w:rPr>
          <w:t xml:space="preserve">10.1002/0470011815.b2a03072</w:t>
        </w:r>
      </w:hyperlink>
    </w:p>
    <w:bookmarkEnd w:id="2281"/>
    <w:bookmarkStart w:id="2283" w:name="ref-shimonovich2020"/>
    <w:p>
      <w:pPr>
        <w:pStyle w:val="Bibliographie"/>
      </w:pPr>
      <w:r>
        <w:t xml:space="preserve">250.</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282">
        <w:r>
          <w:rPr>
            <w:rStyle w:val="Lienhypertexte"/>
          </w:rPr>
          <w:t xml:space="preserve">10.1007/s10654-020-00703-7</w:t>
        </w:r>
      </w:hyperlink>
    </w:p>
    <w:bookmarkEnd w:id="2283"/>
    <w:bookmarkStart w:id="2285" w:name="ref-dagitty"/>
    <w:p>
      <w:pPr>
        <w:pStyle w:val="Bibliographie"/>
      </w:pPr>
      <w:r>
        <w:t xml:space="preserve">251.</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284">
        <w:r>
          <w:rPr>
            <w:rStyle w:val="Lienhypertexte"/>
          </w:rPr>
          <w:t xml:space="preserve">10.1093/ije/dyw341</w:t>
        </w:r>
      </w:hyperlink>
    </w:p>
    <w:bookmarkEnd w:id="2285"/>
    <w:bookmarkStart w:id="2287" w:name="ref-ggdag"/>
    <w:p>
      <w:pPr>
        <w:pStyle w:val="Bibliographie"/>
      </w:pPr>
      <w:r>
        <w:t xml:space="preserve">252.</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286">
        <w:r>
          <w:rPr>
            <w:rStyle w:val="Lienhypertexte"/>
          </w:rPr>
          <w:t xml:space="preserve">https://CRAN.R-project.org/package=ggdag.</w:t>
        </w:r>
      </w:hyperlink>
    </w:p>
    <w:bookmarkEnd w:id="2287"/>
    <w:bookmarkStart w:id="2289" w:name="ref-performance"/>
    <w:p>
      <w:pPr>
        <w:pStyle w:val="Bibliographie"/>
      </w:pPr>
      <w:r>
        <w:t xml:space="preserve">253.</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288">
        <w:r>
          <w:rPr>
            <w:rStyle w:val="Lienhypertexte"/>
          </w:rPr>
          <w:t xml:space="preserve">10.21105/joss.03139</w:t>
        </w:r>
      </w:hyperlink>
    </w:p>
    <w:bookmarkEnd w:id="2289"/>
    <w:bookmarkStart w:id="2291" w:name="ref-tidytext"/>
    <w:p>
      <w:pPr>
        <w:pStyle w:val="Bibliographie"/>
      </w:pPr>
      <w:r>
        <w:t xml:space="preserve">254.</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290">
        <w:r>
          <w:rPr>
            <w:rStyle w:val="Lienhypertexte"/>
          </w:rPr>
          <w:t xml:space="preserve">10.21105/joss.00037</w:t>
        </w:r>
      </w:hyperlink>
    </w:p>
    <w:bookmarkEnd w:id="2291"/>
    <w:bookmarkStart w:id="2293" w:name="ref-Greenland1989"/>
    <w:p>
      <w:pPr>
        <w:pStyle w:val="Bibliographie"/>
      </w:pPr>
      <w:r>
        <w:t xml:space="preserve">255.</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292">
        <w:r>
          <w:rPr>
            <w:rStyle w:val="Lienhypertexte"/>
          </w:rPr>
          <w:t xml:space="preserve">10.2105/ajph.79.3.340</w:t>
        </w:r>
      </w:hyperlink>
    </w:p>
    <w:bookmarkEnd w:id="2293"/>
    <w:bookmarkStart w:id="2295" w:name="ref-Breznau2022"/>
    <w:p>
      <w:pPr>
        <w:pStyle w:val="Bibliographie"/>
      </w:pPr>
      <w:r>
        <w:t xml:space="preserve">256.</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294">
        <w:r>
          <w:rPr>
            <w:rStyle w:val="Lienhypertexte"/>
          </w:rPr>
          <w:t xml:space="preserve">10.1073/pnas.2203150119</w:t>
        </w:r>
      </w:hyperlink>
    </w:p>
    <w:bookmarkEnd w:id="2295"/>
    <w:bookmarkStart w:id="2297" w:name="ref-dwivedi2019"/>
    <w:p>
      <w:pPr>
        <w:pStyle w:val="Bibliographie"/>
      </w:pPr>
      <w:r>
        <w:t xml:space="preserve">257.</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296">
        <w:r>
          <w:rPr>
            <w:rStyle w:val="Lienhypertexte"/>
          </w:rPr>
          <w:t xml:space="preserve">10.1002/cnr2.1211</w:t>
        </w:r>
      </w:hyperlink>
    </w:p>
    <w:bookmarkEnd w:id="2297"/>
    <w:bookmarkStart w:id="2299" w:name="ref-Dwivedi2022"/>
    <w:p>
      <w:pPr>
        <w:pStyle w:val="Bibliographie"/>
      </w:pPr>
      <w:r>
        <w:t xml:space="preserve">258.</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298">
        <w:r>
          <w:rPr>
            <w:rStyle w:val="Lienhypertexte"/>
          </w:rPr>
          <w:t xml:space="preserve">10.1136/jim-2022-002479</w:t>
        </w:r>
      </w:hyperlink>
    </w:p>
    <w:bookmarkEnd w:id="2299"/>
    <w:bookmarkStart w:id="2301" w:name="ref-Kim2017"/>
    <w:p>
      <w:pPr>
        <w:pStyle w:val="Bibliographie"/>
      </w:pPr>
      <w:r>
        <w:t xml:space="preserve">259.</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300">
        <w:r>
          <w:rPr>
            <w:rStyle w:val="Lienhypertexte"/>
          </w:rPr>
          <w:t xml:space="preserve">10.1016/j.jid.2017.08.007</w:t>
        </w:r>
      </w:hyperlink>
    </w:p>
    <w:bookmarkEnd w:id="2301"/>
    <w:bookmarkStart w:id="2303" w:name="ref-marusteri2010"/>
    <w:p>
      <w:pPr>
        <w:pStyle w:val="Bibliographie"/>
      </w:pPr>
      <w:r>
        <w:t xml:space="preserve">260.</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302">
        <w:r>
          <w:rPr>
            <w:rStyle w:val="Lienhypertexte"/>
          </w:rPr>
          <w:t xml:space="preserve">10.11613/bm.2010.004</w:t>
        </w:r>
      </w:hyperlink>
    </w:p>
    <w:bookmarkEnd w:id="2303"/>
    <w:bookmarkStart w:id="2305" w:name="ref-mishra2019"/>
    <w:p>
      <w:pPr>
        <w:pStyle w:val="Bibliographie"/>
      </w:pPr>
      <w:r>
        <w:t xml:space="preserve">261.</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304">
        <w:r>
          <w:rPr>
            <w:rStyle w:val="Lienhypertexte"/>
          </w:rPr>
          <w:t xml:space="preserve">10.4103/aca.aca_248_18</w:t>
        </w:r>
      </w:hyperlink>
    </w:p>
    <w:bookmarkEnd w:id="2305"/>
    <w:bookmarkStart w:id="2307" w:name="ref-ray2021"/>
    <w:p>
      <w:pPr>
        <w:pStyle w:val="Bibliographie"/>
      </w:pPr>
      <w:r>
        <w:t xml:space="preserve">262.</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306">
        <w:r>
          <w:rPr>
            <w:rStyle w:val="Lienhypertexte"/>
          </w:rPr>
          <w:t xml:space="preserve">10.4103/jfmpc.jfmpc_433_21</w:t>
        </w:r>
      </w:hyperlink>
    </w:p>
    <w:bookmarkEnd w:id="2307"/>
    <w:bookmarkStart w:id="2309" w:name="ref-nayak2011"/>
    <w:p>
      <w:pPr>
        <w:pStyle w:val="Bibliographie"/>
      </w:pPr>
      <w:r>
        <w:t xml:space="preserve">263.</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308">
        <w:r>
          <w:rPr>
            <w:rStyle w:val="Lienhypertexte"/>
          </w:rPr>
          <w:t xml:space="preserve">10.4103/0301-4738.77005</w:t>
        </w:r>
      </w:hyperlink>
    </w:p>
    <w:bookmarkEnd w:id="2309"/>
    <w:bookmarkStart w:id="2311" w:name="ref-shankar2014"/>
    <w:p>
      <w:pPr>
        <w:pStyle w:val="Bibliographie"/>
      </w:pPr>
      <w:r>
        <w:t xml:space="preserve">264.</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310">
        <w:r>
          <w:rPr>
            <w:rStyle w:val="Lienhypertexte"/>
          </w:rPr>
          <w:t xml:space="preserve">10.1016/j.injr.2014.04.002</w:t>
        </w:r>
      </w:hyperlink>
    </w:p>
    <w:bookmarkEnd w:id="2311"/>
    <w:bookmarkStart w:id="2313" w:name="ref-Curran-Everett2009"/>
    <w:p>
      <w:pPr>
        <w:pStyle w:val="Bibliographie"/>
      </w:pPr>
      <w:r>
        <w:t xml:space="preserve">265.</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312">
        <w:r>
          <w:rPr>
            <w:rStyle w:val="Lienhypertexte"/>
          </w:rPr>
          <w:t xml:space="preserve">10.1152/advan.90218.2008</w:t>
        </w:r>
      </w:hyperlink>
    </w:p>
    <w:bookmarkEnd w:id="2313"/>
    <w:bookmarkStart w:id="2315" w:name="ref-goodman1999"/>
    <w:p>
      <w:pPr>
        <w:pStyle w:val="Bibliographie"/>
      </w:pPr>
      <w:r>
        <w:t xml:space="preserve">266.</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314">
        <w:r>
          <w:rPr>
            <w:rStyle w:val="Lienhypertexte"/>
          </w:rPr>
          <w:t xml:space="preserve">10.7326/0003-4819-130-12-199906150-00008</w:t>
        </w:r>
      </w:hyperlink>
    </w:p>
    <w:bookmarkEnd w:id="2315"/>
    <w:bookmarkStart w:id="2317" w:name="ref-mccaskey2015"/>
    <w:p>
      <w:pPr>
        <w:pStyle w:val="Bibliographie"/>
      </w:pPr>
      <w:r>
        <w:t xml:space="preserve">267.</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316">
        <w:r>
          <w:rPr>
            <w:rStyle w:val="Lienhypertexte"/>
          </w:rPr>
          <w:t xml:space="preserve">10.1515/spp-2015-0001</w:t>
        </w:r>
      </w:hyperlink>
    </w:p>
    <w:bookmarkEnd w:id="2317"/>
    <w:bookmarkStart w:id="2319" w:name="ref-uyguntunç2023"/>
    <w:p>
      <w:pPr>
        <w:pStyle w:val="Bibliographie"/>
      </w:pPr>
      <w:r>
        <w:t xml:space="preserve">268.</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318">
        <w:r>
          <w:rPr>
            <w:rStyle w:val="Lienhypertexte"/>
          </w:rPr>
          <w:t xml:space="preserve">10.1177/09593543231160112</w:t>
        </w:r>
      </w:hyperlink>
    </w:p>
    <w:bookmarkEnd w:id="2319"/>
    <w:bookmarkStart w:id="2321" w:name="ref-Vandenbroucke2018"/>
    <w:p>
      <w:pPr>
        <w:pStyle w:val="Bibliographie"/>
      </w:pPr>
      <w:r>
        <w:t xml:space="preserve">269.</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320">
        <w:r>
          <w:rPr>
            <w:rStyle w:val="Lienhypertexte"/>
          </w:rPr>
          <w:t xml:space="preserve">10.2147/clep.s142940</w:t>
        </w:r>
      </w:hyperlink>
    </w:p>
    <w:bookmarkEnd w:id="2321"/>
    <w:bookmarkStart w:id="2323" w:name="ref-lakens2018"/>
    <w:p>
      <w:pPr>
        <w:pStyle w:val="Bibliographie"/>
      </w:pPr>
      <w:r>
        <w:t xml:space="preserve">270.</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322">
        <w:r>
          <w:rPr>
            <w:rStyle w:val="Lienhypertexte"/>
          </w:rPr>
          <w:t xml:space="preserve">10.1177/2515245918770963</w:t>
        </w:r>
      </w:hyperlink>
    </w:p>
    <w:bookmarkEnd w:id="2323"/>
    <w:bookmarkStart w:id="2325" w:name="ref-Sullivan2012"/>
    <w:p>
      <w:pPr>
        <w:pStyle w:val="Bibliographie"/>
      </w:pPr>
      <w:r>
        <w:t xml:space="preserve">271.</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324">
        <w:r>
          <w:rPr>
            <w:rStyle w:val="Lienhypertexte"/>
          </w:rPr>
          <w:t xml:space="preserve">10.4300/jgme-d-12-00156.1</w:t>
        </w:r>
      </w:hyperlink>
    </w:p>
    <w:bookmarkEnd w:id="2325"/>
    <w:bookmarkStart w:id="2327" w:name="ref-neyman1937"/>
    <w:p>
      <w:pPr>
        <w:pStyle w:val="Bibliographie"/>
      </w:pPr>
      <w:r>
        <w:t xml:space="preserve">272.</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326">
        <w:r>
          <w:rPr>
            <w:rStyle w:val="Lienhypertexte"/>
          </w:rPr>
          <w:t xml:space="preserve">10.1098/rsta.1937.0005</w:t>
        </w:r>
      </w:hyperlink>
    </w:p>
    <w:bookmarkEnd w:id="2327"/>
    <w:bookmarkStart w:id="2329" w:name="ref-goodman2016"/>
    <w:p>
      <w:pPr>
        <w:pStyle w:val="Bibliographie"/>
      </w:pPr>
      <w:r>
        <w:t xml:space="preserve">273.</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328">
        <w:r>
          <w:rPr>
            <w:rStyle w:val="Lienhypertexte"/>
          </w:rPr>
          <w:t xml:space="preserve">10.1126/science.aaf5406</w:t>
        </w:r>
      </w:hyperlink>
    </w:p>
    <w:bookmarkEnd w:id="2329"/>
    <w:bookmarkStart w:id="2331" w:name="ref-greenland2016"/>
    <w:p>
      <w:pPr>
        <w:pStyle w:val="Bibliographie"/>
      </w:pPr>
      <w:r>
        <w:t xml:space="preserve">274.</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330">
        <w:r>
          <w:rPr>
            <w:rStyle w:val="Lienhypertexte"/>
          </w:rPr>
          <w:t xml:space="preserve">10.1007/s10654-016-0149-3</w:t>
        </w:r>
      </w:hyperlink>
    </w:p>
    <w:bookmarkEnd w:id="2331"/>
    <w:bookmarkStart w:id="2333" w:name="ref-cumming2005"/>
    <w:p>
      <w:pPr>
        <w:pStyle w:val="Bibliographie"/>
      </w:pPr>
      <w:r>
        <w:t xml:space="preserve">275.</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332">
        <w:r>
          <w:rPr>
            <w:rStyle w:val="Lienhypertexte"/>
          </w:rPr>
          <w:t xml:space="preserve">10.1037/0003-066x.60.2.170</w:t>
        </w:r>
      </w:hyperlink>
    </w:p>
    <w:bookmarkEnd w:id="2333"/>
    <w:bookmarkStart w:id="2335" w:name="ref-greenhalgh1997a"/>
    <w:p>
      <w:pPr>
        <w:pStyle w:val="Bibliographie"/>
      </w:pPr>
      <w:r>
        <w:t xml:space="preserve">276.</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334">
        <w:r>
          <w:rPr>
            <w:rStyle w:val="Lienhypertexte"/>
          </w:rPr>
          <w:t xml:space="preserve">10.1136/bmj.315.7105.422</w:t>
        </w:r>
      </w:hyperlink>
    </w:p>
    <w:bookmarkEnd w:id="2335"/>
    <w:bookmarkStart w:id="2337" w:name="ref-weintraub2016"/>
    <w:p>
      <w:pPr>
        <w:pStyle w:val="Bibliographie"/>
      </w:pPr>
      <w:r>
        <w:t xml:space="preserve">277.</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336">
        <w:r>
          <w:rPr>
            <w:rStyle w:val="Lienhypertexte"/>
          </w:rPr>
          <w:t xml:space="preserve">10.1093/jisesa/iew092</w:t>
        </w:r>
      </w:hyperlink>
    </w:p>
    <w:bookmarkEnd w:id="2337"/>
    <w:bookmarkStart w:id="2339" w:name="ref-altman1995"/>
    <w:p>
      <w:pPr>
        <w:pStyle w:val="Bibliographie"/>
      </w:pPr>
      <w:r>
        <w:t xml:space="preserve">278.</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338">
        <w:r>
          <w:rPr>
            <w:rStyle w:val="Lienhypertexte"/>
          </w:rPr>
          <w:t xml:space="preserve">10.1136/bmj.311.7003.485</w:t>
        </w:r>
      </w:hyperlink>
    </w:p>
    <w:bookmarkEnd w:id="2339"/>
    <w:bookmarkStart w:id="2341" w:name="ref-gelman2014"/>
    <w:p>
      <w:pPr>
        <w:pStyle w:val="Bibliographie"/>
      </w:pPr>
      <w:r>
        <w:t xml:space="preserve">279.</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340">
        <w:r>
          <w:rPr>
            <w:rStyle w:val="Lienhypertexte"/>
          </w:rPr>
          <w:t xml:space="preserve">10.1177/1745691614551642</w:t>
        </w:r>
      </w:hyperlink>
    </w:p>
    <w:bookmarkEnd w:id="2341"/>
    <w:bookmarkStart w:id="2343" w:name="ref-lu2018"/>
    <w:p>
      <w:pPr>
        <w:pStyle w:val="Bibliographie"/>
      </w:pPr>
      <w:r>
        <w:t xml:space="preserve">280.</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342">
        <w:r>
          <w:rPr>
            <w:rStyle w:val="Lienhypertexte"/>
          </w:rPr>
          <w:t xml:space="preserve">10.1111/bmsp.12132</w:t>
        </w:r>
      </w:hyperlink>
    </w:p>
    <w:bookmarkEnd w:id="2343"/>
    <w:bookmarkStart w:id="2345" w:name="ref-Kim2015"/>
    <w:p>
      <w:pPr>
        <w:pStyle w:val="Bibliographie"/>
      </w:pPr>
      <w:r>
        <w:t xml:space="preserve">281.</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344">
        <w:r>
          <w:rPr>
            <w:rStyle w:val="Lienhypertexte"/>
          </w:rPr>
          <w:t xml:space="preserve">10.5395/rde.2015.40.4.328</w:t>
        </w:r>
      </w:hyperlink>
    </w:p>
    <w:bookmarkEnd w:id="2345"/>
    <w:bookmarkStart w:id="2347" w:name="ref-epitools"/>
    <w:p>
      <w:pPr>
        <w:pStyle w:val="Bibliographie"/>
      </w:pPr>
      <w:r>
        <w:t xml:space="preserve">282.</w:t>
      </w:r>
      <w:r>
        <w:t xml:space="preserve"> </w:t>
      </w:r>
      <w:r>
        <w:t xml:space="preserve">	</w:t>
      </w:r>
      <w:r>
        <w:t xml:space="preserve">Aragon TJ.</w:t>
      </w:r>
      <w:r>
        <w:t xml:space="preserve"> </w:t>
      </w:r>
      <w:r>
        <w:rPr>
          <w:i/>
          <w:iCs/>
        </w:rPr>
        <w:t xml:space="preserve">epitools: Epidemiology Tools</w:t>
      </w:r>
      <w:r>
        <w:t xml:space="preserve">.; 2020. doi:</w:t>
      </w:r>
      <w:hyperlink r:id="rId2346">
        <w:r>
          <w:rPr>
            <w:rStyle w:val="Lienhypertexte"/>
          </w:rPr>
          <w:t xml:space="preserve">10.32614/CRAN.package.epitools</w:t>
        </w:r>
      </w:hyperlink>
    </w:p>
    <w:bookmarkEnd w:id="2347"/>
    <w:bookmarkStart w:id="2349" w:name="ref-effectsize"/>
    <w:p>
      <w:pPr>
        <w:pStyle w:val="Bibliographie"/>
      </w:pPr>
      <w:r>
        <w:t xml:space="preserve">283.</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348">
        <w:r>
          <w:rPr>
            <w:rStyle w:val="Lienhypertexte"/>
          </w:rPr>
          <w:t xml:space="preserve">10.21105/joss.02815</w:t>
        </w:r>
      </w:hyperlink>
    </w:p>
    <w:bookmarkEnd w:id="2349"/>
    <w:bookmarkStart w:id="2351" w:name="ref-pwr"/>
    <w:p>
      <w:pPr>
        <w:pStyle w:val="Bibliographie"/>
      </w:pPr>
      <w:r>
        <w:t xml:space="preserve">284.</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350">
        <w:r>
          <w:rPr>
            <w:rStyle w:val="Lienhypertexte"/>
          </w:rPr>
          <w:t xml:space="preserve">https://CRAN.R-project.org/package=pwr.</w:t>
        </w:r>
      </w:hyperlink>
    </w:p>
    <w:bookmarkEnd w:id="2351"/>
    <w:bookmarkStart w:id="2353" w:name="ref-greenland1986"/>
    <w:p>
      <w:pPr>
        <w:pStyle w:val="Bibliographie"/>
      </w:pPr>
      <w:r>
        <w:t xml:space="preserve">285.</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352">
        <w:r>
          <w:rPr>
            <w:rStyle w:val="Lienhypertexte"/>
          </w:rPr>
          <w:t xml:space="preserve">10.1093/oxfordjournals.aje.a114229</w:t>
        </w:r>
      </w:hyperlink>
    </w:p>
    <w:bookmarkEnd w:id="2353"/>
    <w:bookmarkStart w:id="2355" w:name="ref-greenland1991"/>
    <w:p>
      <w:pPr>
        <w:pStyle w:val="Bibliographie"/>
      </w:pPr>
      <w:r>
        <w:t xml:space="preserve">286.</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354">
        <w:r>
          <w:rPr>
            <w:rStyle w:val="Lienhypertexte"/>
          </w:rPr>
          <w:t xml:space="preserve">10.1097/00001648-199109000-00015</w:t>
        </w:r>
      </w:hyperlink>
    </w:p>
    <w:bookmarkEnd w:id="2355"/>
    <w:bookmarkStart w:id="2357" w:name="ref-latter1902"/>
    <w:p>
      <w:pPr>
        <w:pStyle w:val="Bibliographie"/>
      </w:pPr>
      <w:r>
        <w:t xml:space="preserve">287.</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356">
        <w:r>
          <w:rPr>
            <w:rStyle w:val="Lienhypertexte"/>
          </w:rPr>
          <w:t xml:space="preserve">10.1093/biomet/1.2.164</w:t>
        </w:r>
      </w:hyperlink>
    </w:p>
    <w:bookmarkEnd w:id="2357"/>
    <w:bookmarkStart w:id="2359" w:name="ref-aylmerfisher1926"/>
    <w:p>
      <w:pPr>
        <w:pStyle w:val="Bibliographie"/>
      </w:pPr>
      <w:r>
        <w:t xml:space="preserve">288.</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358">
        <w:r>
          <w:rPr>
            <w:rStyle w:val="Lienhypertexte"/>
          </w:rPr>
          <w:t xml:space="preserve">10.23637/ROTHAMSTED.8V61Q</w:t>
        </w:r>
      </w:hyperlink>
    </w:p>
    <w:bookmarkEnd w:id="2359"/>
    <w:bookmarkStart w:id="2361" w:name="ref-Superpower"/>
    <w:p>
      <w:pPr>
        <w:pStyle w:val="Bibliographie"/>
      </w:pPr>
      <w:r>
        <w:t xml:space="preserve">289.</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360">
        <w:r>
          <w:rPr>
            <w:rStyle w:val="Lienhypertexte"/>
          </w:rPr>
          <w:t xml:space="preserve">10.1177/2515245920951503</w:t>
        </w:r>
      </w:hyperlink>
    </w:p>
    <w:bookmarkEnd w:id="2361"/>
    <w:bookmarkStart w:id="2363" w:name="ref-wasserstein2016"/>
    <w:p>
      <w:pPr>
        <w:pStyle w:val="Bibliographie"/>
      </w:pPr>
      <w:r>
        <w:t xml:space="preserve">290.</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362">
        <w:r>
          <w:rPr>
            <w:rStyle w:val="Lienhypertexte"/>
          </w:rPr>
          <w:t xml:space="preserve">10.1080/00031305.2016.1154108</w:t>
        </w:r>
      </w:hyperlink>
    </w:p>
    <w:bookmarkEnd w:id="2363"/>
    <w:bookmarkStart w:id="2365" w:name="ref-altman2017"/>
    <w:p>
      <w:pPr>
        <w:pStyle w:val="Bibliographie"/>
      </w:pPr>
      <w:r>
        <w:t xml:space="preserve">291.</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364">
        <w:r>
          <w:rPr>
            <w:rStyle w:val="Lienhypertexte"/>
          </w:rPr>
          <w:t xml:space="preserve">10.1038/nmeth.4120</w:t>
        </w:r>
      </w:hyperlink>
    </w:p>
    <w:bookmarkEnd w:id="2365"/>
    <w:bookmarkStart w:id="2367" w:name="ref-heinze2016"/>
    <w:p>
      <w:pPr>
        <w:pStyle w:val="Bibliographie"/>
      </w:pPr>
      <w:r>
        <w:t xml:space="preserve">292.</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366">
        <w:r>
          <w:rPr>
            <w:rStyle w:val="Lienhypertexte"/>
          </w:rPr>
          <w:t xml:space="preserve">10.1111/tri.12895</w:t>
        </w:r>
      </w:hyperlink>
    </w:p>
    <w:bookmarkEnd w:id="2367"/>
    <w:bookmarkStart w:id="2369" w:name="ref-blume2018"/>
    <w:p>
      <w:pPr>
        <w:pStyle w:val="Bibliographie"/>
      </w:pPr>
      <w:r>
        <w:t xml:space="preserve">293.</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368">
        <w:r>
          <w:rPr>
            <w:rStyle w:val="Lienhypertexte"/>
          </w:rPr>
          <w:t xml:space="preserve">10.1371/journal.pone.0188299</w:t>
        </w:r>
      </w:hyperlink>
    </w:p>
    <w:bookmarkEnd w:id="2369"/>
    <w:bookmarkStart w:id="2371" w:name="ref-lakens2020"/>
    <w:p>
      <w:pPr>
        <w:pStyle w:val="Bibliographie"/>
      </w:pPr>
      <w:r>
        <w:t xml:space="preserve">294.</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370">
        <w:r>
          <w:rPr>
            <w:rStyle w:val="Lienhypertexte"/>
          </w:rPr>
          <w:t xml:space="preserve">10.15626/mp.2018.933</w:t>
        </w:r>
      </w:hyperlink>
    </w:p>
    <w:bookmarkEnd w:id="2371"/>
    <w:bookmarkStart w:id="2373" w:name="ref-esquisse"/>
    <w:p>
      <w:pPr>
        <w:pStyle w:val="Bibliographie"/>
      </w:pPr>
      <w:r>
        <w:t xml:space="preserve">295.</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372">
        <w:r>
          <w:rPr>
            <w:rStyle w:val="Lienhypertexte"/>
          </w:rPr>
          <w:t xml:space="preserve">https://CRAN.R-project.org/package=esquisse.</w:t>
        </w:r>
      </w:hyperlink>
    </w:p>
    <w:bookmarkEnd w:id="2373"/>
    <w:bookmarkStart w:id="2375" w:name="ref-cocor"/>
    <w:p>
      <w:pPr>
        <w:pStyle w:val="Bibliographie"/>
      </w:pPr>
      <w:r>
        <w:t xml:space="preserve">296.</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374">
        <w:r>
          <w:rPr>
            <w:rStyle w:val="Lienhypertexte"/>
          </w:rPr>
          <w:t xml:space="preserve">10.1371/journal.pone.0121945</w:t>
        </w:r>
      </w:hyperlink>
    </w:p>
    <w:bookmarkEnd w:id="2375"/>
    <w:bookmarkStart w:id="2377" w:name="ref-McHugh2013"/>
    <w:p>
      <w:pPr>
        <w:pStyle w:val="Bibliographie"/>
      </w:pPr>
      <w:r>
        <w:t xml:space="preserve">297.</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376">
        <w:r>
          <w:rPr>
            <w:rStyle w:val="Lienhypertexte"/>
          </w:rPr>
          <w:t xml:space="preserve">10.11613/bm.2013.018</w:t>
        </w:r>
      </w:hyperlink>
    </w:p>
    <w:bookmarkEnd w:id="2377"/>
    <w:bookmarkStart w:id="2379" w:name="ref-Kim2017a"/>
    <w:p>
      <w:pPr>
        <w:pStyle w:val="Bibliographie"/>
      </w:pPr>
      <w:r>
        <w:t xml:space="preserve">298.</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378">
        <w:r>
          <w:rPr>
            <w:rStyle w:val="Lienhypertexte"/>
          </w:rPr>
          <w:t xml:space="preserve">10.5395/rde.2017.42.2.152</w:t>
        </w:r>
      </w:hyperlink>
    </w:p>
    <w:bookmarkEnd w:id="2379"/>
    <w:bookmarkStart w:id="2381" w:name="ref-khamis2008"/>
    <w:p>
      <w:pPr>
        <w:pStyle w:val="Bibliographie"/>
      </w:pPr>
      <w:r>
        <w:t xml:space="preserve">299.</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380">
        <w:r>
          <w:rPr>
            <w:rStyle w:val="Lienhypertexte"/>
          </w:rPr>
          <w:t xml:space="preserve">10.1177/8756479308317006</w:t>
        </w:r>
      </w:hyperlink>
    </w:p>
    <w:bookmarkEnd w:id="2381"/>
    <w:bookmarkStart w:id="2383" w:name="ref-allison2022"/>
    <w:p>
      <w:pPr>
        <w:pStyle w:val="Bibliographie"/>
      </w:pPr>
      <w:r>
        <w:t xml:space="preserve">300.</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382">
        <w:r>
          <w:rPr>
            <w:rStyle w:val="Lienhypertexte"/>
          </w:rPr>
          <w:t xml:space="preserve">10.1111/test.12307</w:t>
        </w:r>
      </w:hyperlink>
    </w:p>
    <w:bookmarkEnd w:id="2383"/>
    <w:bookmarkStart w:id="2385" w:name="ref-psychmeta"/>
    <w:p>
      <w:pPr>
        <w:pStyle w:val="Bibliographie"/>
      </w:pPr>
      <w:r>
        <w:t xml:space="preserve">301.</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384">
        <w:r>
          <w:rPr>
            <w:rStyle w:val="Lienhypertexte"/>
          </w:rPr>
          <w:t xml:space="preserve">10.1177/0146621618795933</w:t>
        </w:r>
      </w:hyperlink>
    </w:p>
    <w:bookmarkEnd w:id="2385"/>
    <w:bookmarkStart w:id="2387" w:name="ref-anscombe1973"/>
    <w:p>
      <w:pPr>
        <w:pStyle w:val="Bibliographie"/>
      </w:pPr>
      <w:r>
        <w:t xml:space="preserve">302.</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386">
        <w:r>
          <w:rPr>
            <w:rStyle w:val="Lienhypertexte"/>
          </w:rPr>
          <w:t xml:space="preserve">10.1080/00031305.1973.10478966</w:t>
        </w:r>
      </w:hyperlink>
    </w:p>
    <w:bookmarkEnd w:id="2387"/>
    <w:bookmarkStart w:id="2389" w:name="ref-anscombiser"/>
    <w:p>
      <w:pPr>
        <w:pStyle w:val="Bibliographie"/>
      </w:pPr>
      <w:r>
        <w:t xml:space="preserve">303.</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388">
        <w:r>
          <w:rPr>
            <w:rStyle w:val="Lienhypertexte"/>
          </w:rPr>
          <w:t xml:space="preserve">https://CRAN.R-project.org/package=anscombiser.</w:t>
        </w:r>
      </w:hyperlink>
    </w:p>
    <w:bookmarkEnd w:id="2389"/>
    <w:bookmarkStart w:id="2391" w:name="ref-correlation"/>
    <w:p>
      <w:pPr>
        <w:pStyle w:val="Bibliographie"/>
      </w:pPr>
      <w:r>
        <w:t xml:space="preserve">304.</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390">
        <w:r>
          <w:rPr>
            <w:rStyle w:val="Lienhypertexte"/>
          </w:rPr>
          <w:t xml:space="preserve">https://CRAN.R-project.org/package=correlation.</w:t>
        </w:r>
      </w:hyperlink>
    </w:p>
    <w:bookmarkEnd w:id="2391"/>
    <w:bookmarkStart w:id="2393" w:name="ref-easystats"/>
    <w:p>
      <w:pPr>
        <w:pStyle w:val="Bibliographie"/>
      </w:pPr>
      <w:r>
        <w:t xml:space="preserve">305.</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392">
        <w:r>
          <w:rPr>
            <w:rStyle w:val="Lienhypertexte"/>
          </w:rPr>
          <w:t xml:space="preserve">https://easystats.github.io/easystats/.</w:t>
        </w:r>
      </w:hyperlink>
    </w:p>
    <w:bookmarkEnd w:id="2393"/>
    <w:bookmarkStart w:id="2395" w:name="ref-Kim2019"/>
    <w:p>
      <w:pPr>
        <w:pStyle w:val="Bibliographie"/>
      </w:pPr>
      <w:r>
        <w:t xml:space="preserve">306.</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394">
        <w:r>
          <w:rPr>
            <w:rStyle w:val="Lienhypertexte"/>
          </w:rPr>
          <w:t xml:space="preserve">10.4097/kja.19087</w:t>
        </w:r>
      </w:hyperlink>
    </w:p>
    <w:bookmarkEnd w:id="2395"/>
    <w:bookmarkStart w:id="2397" w:name="ref-GGally"/>
    <w:p>
      <w:pPr>
        <w:pStyle w:val="Bibliographie"/>
      </w:pPr>
      <w:r>
        <w:t xml:space="preserve">307.</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396">
        <w:r>
          <w:rPr>
            <w:rStyle w:val="Lienhypertexte"/>
          </w:rPr>
          <w:t xml:space="preserve">10.32614/CRAN.package.GGally</w:t>
        </w:r>
      </w:hyperlink>
    </w:p>
    <w:bookmarkEnd w:id="2397"/>
    <w:bookmarkStart w:id="2399" w:name="ref-modelsummary"/>
    <w:p>
      <w:pPr>
        <w:pStyle w:val="Bibliographie"/>
      </w:pPr>
      <w:r>
        <w:t xml:space="preserve">308.</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398">
        <w:r>
          <w:rPr>
            <w:rStyle w:val="Lienhypertexte"/>
          </w:rPr>
          <w:t xml:space="preserve">10.18637/jss.v103.i01</w:t>
        </w:r>
      </w:hyperlink>
    </w:p>
    <w:bookmarkEnd w:id="2399"/>
    <w:bookmarkStart w:id="2401" w:name="ref-Hidalgo2013"/>
    <w:p>
      <w:pPr>
        <w:pStyle w:val="Bibliographie"/>
      </w:pPr>
      <w:r>
        <w:t xml:space="preserve">309.</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400">
        <w:r>
          <w:rPr>
            <w:rStyle w:val="Lienhypertexte"/>
          </w:rPr>
          <w:t xml:space="preserve">10.2105/ajph.2012.300897</w:t>
        </w:r>
      </w:hyperlink>
    </w:p>
    <w:bookmarkEnd w:id="2401"/>
    <w:bookmarkStart w:id="2403" w:name="ref-fernandes2020"/>
    <w:p>
      <w:pPr>
        <w:pStyle w:val="Bibliographie"/>
      </w:pPr>
      <w:r>
        <w:t xml:space="preserve">310.</w:t>
      </w:r>
      <w:r>
        <w:t xml:space="preserve"> </w:t>
      </w:r>
      <w:r>
        <w:t xml:space="preserve">	</w:t>
      </w:r>
      <w:r>
        <w:t xml:space="preserve">Fernandes AAT, Figueiredo Filho DB, Rocha EC da, Nascimento W da S. Read this paper if you want to learn logistic regression.</w:t>
      </w:r>
      <w:r>
        <w:t xml:space="preserve"> </w:t>
      </w:r>
      <w:r>
        <w:rPr>
          <w:i/>
          <w:iCs/>
        </w:rPr>
        <w:t xml:space="preserve">Revista de Sociologia e Política</w:t>
      </w:r>
      <w:r>
        <w:t xml:space="preserve">. 2020;28(74). doi:</w:t>
      </w:r>
      <w:hyperlink r:id="rId2402">
        <w:r>
          <w:rPr>
            <w:rStyle w:val="Lienhypertexte"/>
          </w:rPr>
          <w:t xml:space="preserve">10.1590/1678-987320287406en</w:t>
        </w:r>
      </w:hyperlink>
    </w:p>
    <w:bookmarkEnd w:id="2403"/>
    <w:bookmarkStart w:id="2405" w:name="ref-suits1957"/>
    <w:p>
      <w:pPr>
        <w:pStyle w:val="Bibliographie"/>
      </w:pPr>
      <w:r>
        <w:t xml:space="preserve">311.</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404">
        <w:r>
          <w:rPr>
            <w:rStyle w:val="Lienhypertexte"/>
          </w:rPr>
          <w:t xml:space="preserve">10.1080/01621459.1957.10501412</w:t>
        </w:r>
      </w:hyperlink>
    </w:p>
    <w:bookmarkEnd w:id="2405"/>
    <w:bookmarkStart w:id="2407" w:name="ref-Healy1995"/>
    <w:p>
      <w:pPr>
        <w:pStyle w:val="Bibliographie"/>
      </w:pPr>
      <w:r>
        <w:t xml:space="preserve">312.</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406">
        <w:r>
          <w:rPr>
            <w:rStyle w:val="Lienhypertexte"/>
          </w:rPr>
          <w:t xml:space="preserve">10.1136/adc.73.3.270</w:t>
        </w:r>
      </w:hyperlink>
    </w:p>
    <w:bookmarkEnd w:id="2407"/>
    <w:bookmarkStart w:id="2409" w:name="ref-fastDummies"/>
    <w:p>
      <w:pPr>
        <w:pStyle w:val="Bibliographie"/>
      </w:pPr>
      <w:r>
        <w:t xml:space="preserve">313.</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408">
        <w:r>
          <w:rPr>
            <w:rStyle w:val="Lienhypertexte"/>
          </w:rPr>
          <w:t xml:space="preserve">https://CRAN.R-project.org/package=fastDummies.</w:t>
        </w:r>
      </w:hyperlink>
    </w:p>
    <w:bookmarkEnd w:id="2409"/>
    <w:bookmarkStart w:id="2411" w:name="ref-Sun1996"/>
    <w:p>
      <w:pPr>
        <w:pStyle w:val="Bibliographie"/>
      </w:pPr>
      <w:r>
        <w:t xml:space="preserve">314.</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410">
        <w:r>
          <w:rPr>
            <w:rStyle w:val="Lienhypertexte"/>
          </w:rPr>
          <w:t xml:space="preserve">10.1016/0895-4356(96)00025-x</w:t>
        </w:r>
      </w:hyperlink>
    </w:p>
    <w:bookmarkEnd w:id="2411"/>
    <w:bookmarkStart w:id="2413" w:name="ref-car"/>
    <w:p>
      <w:pPr>
        <w:pStyle w:val="Bibliographie"/>
      </w:pPr>
      <w:r>
        <w:t xml:space="preserve">315.</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412">
        <w:r>
          <w:rPr>
            <w:rStyle w:val="Lienhypertexte"/>
          </w:rPr>
          <w:t xml:space="preserve">https://www.john-fox.ca/Companion/.</w:t>
        </w:r>
      </w:hyperlink>
    </w:p>
    <w:bookmarkEnd w:id="2413"/>
    <w:bookmarkStart w:id="2415" w:name="ref-Dales1978"/>
    <w:p>
      <w:pPr>
        <w:pStyle w:val="Bibliographie"/>
      </w:pPr>
      <w:r>
        <w:t xml:space="preserve">316.</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414">
        <w:r>
          <w:rPr>
            <w:rStyle w:val="Lienhypertexte"/>
          </w:rPr>
          <w:t xml:space="preserve">10.1093/ije/7.4.373</w:t>
        </w:r>
      </w:hyperlink>
    </w:p>
    <w:bookmarkEnd w:id="2415"/>
    <w:bookmarkStart w:id="2417" w:name="ref-lindsey2011"/>
    <w:p>
      <w:pPr>
        <w:pStyle w:val="Bibliographie"/>
      </w:pPr>
      <w:r>
        <w:t xml:space="preserve">317.</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416">
        <w:r>
          <w:rPr>
            <w:rStyle w:val="Lienhypertexte"/>
          </w:rPr>
          <w:t xml:space="preserve">10.1177/1536867x1001000407</w:t>
        </w:r>
      </w:hyperlink>
    </w:p>
    <w:bookmarkEnd w:id="2417"/>
    <w:bookmarkStart w:id="2419" w:name="ref-leaps"/>
    <w:p>
      <w:pPr>
        <w:pStyle w:val="Bibliographie"/>
      </w:pPr>
      <w:r>
        <w:t xml:space="preserve">318.</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418">
        <w:r>
          <w:rPr>
            <w:rStyle w:val="Lienhypertexte"/>
          </w:rPr>
          <w:t xml:space="preserve">10.32614/CRAN.package.leaps</w:t>
        </w:r>
      </w:hyperlink>
    </w:p>
    <w:bookmarkEnd w:id="2419"/>
    <w:bookmarkStart w:id="2421" w:name="ref-olsrr"/>
    <w:p>
      <w:pPr>
        <w:pStyle w:val="Bibliographie"/>
      </w:pPr>
      <w:r>
        <w:t xml:space="preserve">319.</w:t>
      </w:r>
      <w:r>
        <w:t xml:space="preserve"> </w:t>
      </w:r>
      <w:r>
        <w:t xml:space="preserve">	</w:t>
      </w:r>
      <w:r>
        <w:t xml:space="preserve">Hebbali A.</w:t>
      </w:r>
      <w:r>
        <w:t xml:space="preserve"> </w:t>
      </w:r>
      <w:r>
        <w:rPr>
          <w:i/>
          <w:iCs/>
        </w:rPr>
        <w:t xml:space="preserve">olsrr: Tools for Building OLS Regression Models</w:t>
      </w:r>
      <w:r>
        <w:t xml:space="preserve">.; 2024. doi:</w:t>
      </w:r>
      <w:hyperlink r:id="rId2420">
        <w:r>
          <w:rPr>
            <w:rStyle w:val="Lienhypertexte"/>
          </w:rPr>
          <w:t xml:space="preserve">10.32614/CRAN.package.olsrr</w:t>
        </w:r>
      </w:hyperlink>
    </w:p>
    <w:bookmarkEnd w:id="2421"/>
    <w:bookmarkStart w:id="2423" w:name="ref-leme2020"/>
    <w:p>
      <w:pPr>
        <w:pStyle w:val="Bibliographie"/>
      </w:pPr>
      <w:r>
        <w:t xml:space="preserve">320.</w:t>
      </w:r>
      <w:r>
        <w:t xml:space="preserve"> </w:t>
      </w:r>
      <w:r>
        <w:t xml:space="preserve">	</w:t>
      </w:r>
      <w:r>
        <w:t xml:space="preserve">Leme DE da C, Alves EV da C, Lemos V do CO, Fattori A. NETWORK ANALYSIS: A MULTIVARIATE STATISTICAL APPROACH FOR HEALTH SCIENCE RESEARCH.</w:t>
      </w:r>
      <w:r>
        <w:t xml:space="preserve"> </w:t>
      </w:r>
      <w:r>
        <w:rPr>
          <w:i/>
          <w:iCs/>
        </w:rPr>
        <w:t xml:space="preserve">Geriatrics, Gerontology and Aging</w:t>
      </w:r>
      <w:r>
        <w:t xml:space="preserve">. 2020;14(1):43–51. doi:</w:t>
      </w:r>
      <w:hyperlink r:id="rId2422">
        <w:r>
          <w:rPr>
            <w:rStyle w:val="Lienhypertexte"/>
          </w:rPr>
          <w:t xml:space="preserve">10.5327/z2447-212320201900073</w:t>
        </w:r>
      </w:hyperlink>
    </w:p>
    <w:bookmarkEnd w:id="2423"/>
    <w:bookmarkStart w:id="2425" w:name="ref-fruchterman1991"/>
    <w:p>
      <w:pPr>
        <w:pStyle w:val="Bibliographie"/>
      </w:pPr>
      <w:r>
        <w:t xml:space="preserve">321.</w:t>
      </w:r>
      <w:r>
        <w:t xml:space="preserve"> </w:t>
      </w:r>
      <w:r>
        <w:t xml:space="preserve">	</w:t>
      </w:r>
      <w:r>
        <w:t xml:space="preserve">Fruchterman TMJ, Reingold EM. Graph drawing by force</w:t>
      </w:r>
      <w:r>
        <w:t xml:space="preserve">-</w:t>
      </w:r>
      <w:r>
        <w:t xml:space="preserve">directed placement.</w:t>
      </w:r>
      <w:r>
        <w:t xml:space="preserve"> </w:t>
      </w:r>
      <w:r>
        <w:rPr>
          <w:i/>
          <w:iCs/>
        </w:rPr>
        <w:t xml:space="preserve">Software: Practice and Experience</w:t>
      </w:r>
      <w:r>
        <w:t xml:space="preserve">. 1991;21(11):1129–1164. doi:</w:t>
      </w:r>
      <w:hyperlink r:id="rId2424">
        <w:r>
          <w:rPr>
            <w:rStyle w:val="Lienhypertexte"/>
          </w:rPr>
          <w:t xml:space="preserve">10.1002/spe.4380211102</w:t>
        </w:r>
      </w:hyperlink>
    </w:p>
    <w:bookmarkEnd w:id="2425"/>
    <w:bookmarkStart w:id="2427" w:name="ref-igraph"/>
    <w:p>
      <w:pPr>
        <w:pStyle w:val="Bibliographie"/>
      </w:pPr>
      <w:r>
        <w:t xml:space="preserve">322.</w:t>
      </w:r>
      <w:r>
        <w:t xml:space="preserve"> </w:t>
      </w:r>
      <w:r>
        <w:t xml:space="preserve">	</w:t>
      </w:r>
      <w:r>
        <w:t xml:space="preserve">Csárdi G, Nepusz T.</w:t>
      </w:r>
      <w:r>
        <w:t xml:space="preserve"> </w:t>
      </w:r>
      <w:r>
        <w:rPr>
          <w:i/>
          <w:iCs/>
        </w:rPr>
        <w:t xml:space="preserve">The igraph software package for complex network research</w:t>
      </w:r>
      <w:r>
        <w:t xml:space="preserve">. Vol Complex Systems.; 2006:1695.</w:t>
      </w:r>
      <w:r>
        <w:t xml:space="preserve"> </w:t>
      </w:r>
      <w:hyperlink r:id="rId2426">
        <w:r>
          <w:rPr>
            <w:rStyle w:val="Lienhypertexte"/>
          </w:rPr>
          <w:t xml:space="preserve">https://igraph.org.</w:t>
        </w:r>
      </w:hyperlink>
    </w:p>
    <w:bookmarkEnd w:id="2427"/>
    <w:bookmarkStart w:id="2428" w:name="ref-bootnet"/>
    <w:p>
      <w:pPr>
        <w:pStyle w:val="Bibliographie"/>
      </w:pPr>
      <w:r>
        <w:t xml:space="preserve">323.</w:t>
      </w:r>
      <w:r>
        <w:t xml:space="preserve"> </w:t>
      </w:r>
      <w:r>
        <w:t xml:space="preserve">	</w:t>
      </w:r>
      <w:r>
        <w:t xml:space="preserve">Epskamp S, Borsboom D, Fried EI.</w:t>
      </w:r>
      <w:r>
        <w:t xml:space="preserve"> </w:t>
      </w:r>
      <w:r>
        <w:rPr>
          <w:i/>
          <w:iCs/>
        </w:rPr>
        <w:t xml:space="preserve">Estimating Psychological Networks and their Accuracy: A Tutorial Paper</w:t>
      </w:r>
      <w:r>
        <w:t xml:space="preserve">. Vol 50.; 2018.</w:t>
      </w:r>
    </w:p>
    <w:bookmarkEnd w:id="2428"/>
    <w:bookmarkStart w:id="2430" w:name="ref-mgm"/>
    <w:p>
      <w:pPr>
        <w:pStyle w:val="Bibliographie"/>
      </w:pPr>
      <w:r>
        <w:t xml:space="preserve">324.</w:t>
      </w:r>
      <w:r>
        <w:t xml:space="preserve"> </w:t>
      </w:r>
      <w:r>
        <w:t xml:space="preserve">	</w:t>
      </w:r>
      <w:r>
        <w:t xml:space="preserve">Haslbeck JMB, Waldorp LJ.</w:t>
      </w:r>
      <w:r>
        <w:t xml:space="preserve"> </w:t>
      </w:r>
      <w:r>
        <w:rPr>
          <w:i/>
          <w:iCs/>
        </w:rPr>
        <w:t xml:space="preserve">mgm</w:t>
      </w:r>
      <w:r>
        <w:rPr>
          <w:i/>
          <w:iCs/>
        </w:rPr>
        <w:t xml:space="preserve">: Estimating Time-Varying Mixed Graphical Models in High-Dimensional Data</w:t>
      </w:r>
      <w:r>
        <w:t xml:space="preserve">. Vol 93.; 2020. doi:</w:t>
      </w:r>
      <w:hyperlink r:id="rId2429">
        <w:r>
          <w:rPr>
            <w:rStyle w:val="Lienhypertexte"/>
          </w:rPr>
          <w:t xml:space="preserve">10.18637/jss.v093.i08</w:t>
        </w:r>
      </w:hyperlink>
    </w:p>
    <w:bookmarkEnd w:id="2430"/>
    <w:bookmarkStart w:id="2432" w:name="ref-box1976"/>
    <w:p>
      <w:pPr>
        <w:pStyle w:val="Bibliographie"/>
      </w:pPr>
      <w:r>
        <w:t xml:space="preserve">325.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431">
        <w:r>
          <w:rPr>
            <w:rStyle w:val="Lienhypertexte"/>
          </w:rPr>
          <w:t xml:space="preserve">10.1080/01621459.1976.10480949</w:t>
        </w:r>
      </w:hyperlink>
    </w:p>
    <w:bookmarkEnd w:id="2432"/>
    <w:bookmarkStart w:id="2434" w:name="ref-equatiomatic"/>
    <w:p>
      <w:pPr>
        <w:pStyle w:val="Bibliographie"/>
      </w:pPr>
      <w:r>
        <w:t xml:space="preserve">326.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433">
        <w:r>
          <w:rPr>
            <w:rStyle w:val="Lienhypertexte"/>
          </w:rPr>
          <w:t xml:space="preserve">https://CRAN.R-project.org/package=equatiomatic.</w:t>
        </w:r>
      </w:hyperlink>
    </w:p>
    <w:bookmarkEnd w:id="2434"/>
    <w:bookmarkStart w:id="2436" w:name="ref-vanderploeg2014"/>
    <w:p>
      <w:pPr>
        <w:pStyle w:val="Bibliographie"/>
      </w:pPr>
      <w:r>
        <w:t xml:space="preserve">327.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435">
        <w:r>
          <w:rPr>
            <w:rStyle w:val="Lienhypertexte"/>
          </w:rPr>
          <w:t xml:space="preserve">10.1186/1471-2288-14-137</w:t>
        </w:r>
      </w:hyperlink>
    </w:p>
    <w:bookmarkEnd w:id="2436"/>
    <w:bookmarkStart w:id="2438" w:name="ref-häggström2007"/>
    <w:p>
      <w:pPr>
        <w:pStyle w:val="Bibliographie"/>
      </w:pPr>
      <w:r>
        <w:t xml:space="preserve">328.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437">
        <w:r>
          <w:rPr>
            <w:rStyle w:val="Lienhypertexte"/>
          </w:rPr>
          <w:t xml:space="preserve">10.1111/j.1467-9469.2007.00561.x</w:t>
        </w:r>
      </w:hyperlink>
    </w:p>
    <w:bookmarkEnd w:id="2438"/>
    <w:bookmarkStart w:id="2440" w:name="ref-markovchain"/>
    <w:p>
      <w:pPr>
        <w:pStyle w:val="Bibliographie"/>
      </w:pPr>
      <w:r>
        <w:t xml:space="preserve">329.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439">
        <w:r>
          <w:rPr>
            <w:rStyle w:val="Lienhypertexte"/>
          </w:rPr>
          <w:t xml:space="preserve">10.32614/RJ-2017-036</w:t>
        </w:r>
      </w:hyperlink>
    </w:p>
    <w:bookmarkEnd w:id="2440"/>
    <w:bookmarkStart w:id="2442" w:name="ref-Bours2023"/>
    <w:p>
      <w:pPr>
        <w:pStyle w:val="Bibliographie"/>
      </w:pPr>
      <w:r>
        <w:t xml:space="preserve">330.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441">
        <w:r>
          <w:rPr>
            <w:rStyle w:val="Lienhypertexte"/>
          </w:rPr>
          <w:t xml:space="preserve">10.1016/j.jclinepi.2023.09.005</w:t>
        </w:r>
      </w:hyperlink>
    </w:p>
    <w:bookmarkEnd w:id="2442"/>
    <w:bookmarkStart w:id="2444" w:name="ref-Altman1996"/>
    <w:p>
      <w:pPr>
        <w:pStyle w:val="Bibliographie"/>
      </w:pPr>
      <w:r>
        <w:t xml:space="preserve">331.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443">
        <w:r>
          <w:rPr>
            <w:rStyle w:val="Lienhypertexte"/>
          </w:rPr>
          <w:t xml:space="preserve">10.1136/bmj.313.7055.486</w:t>
        </w:r>
      </w:hyperlink>
    </w:p>
    <w:bookmarkEnd w:id="2444"/>
    <w:bookmarkStart w:id="2446" w:name="ref-nlme"/>
    <w:p>
      <w:pPr>
        <w:pStyle w:val="Bibliographie"/>
      </w:pPr>
      <w:r>
        <w:t xml:space="preserve">332.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445">
        <w:r>
          <w:rPr>
            <w:rStyle w:val="Lienhypertexte"/>
          </w:rPr>
          <w:t xml:space="preserve">https://CRAN.R-project.org/package=nlme.</w:t>
        </w:r>
      </w:hyperlink>
    </w:p>
    <w:bookmarkEnd w:id="2446"/>
    <w:bookmarkStart w:id="2448" w:name="ref-mmrm"/>
    <w:p>
      <w:pPr>
        <w:pStyle w:val="Bibliographie"/>
      </w:pPr>
      <w:r>
        <w:t xml:space="preserve">333.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447">
        <w:r>
          <w:rPr>
            <w:rStyle w:val="Lienhypertexte"/>
          </w:rPr>
          <w:t xml:space="preserve">https://CRAN.R-project.org/package=mmrm.</w:t>
        </w:r>
      </w:hyperlink>
    </w:p>
    <w:bookmarkEnd w:id="2448"/>
    <w:bookmarkStart w:id="2450" w:name="ref-emmeans"/>
    <w:p>
      <w:pPr>
        <w:pStyle w:val="Bibliographie"/>
      </w:pPr>
      <w:r>
        <w:t xml:space="preserve">334.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449">
        <w:r>
          <w:rPr>
            <w:rStyle w:val="Lienhypertexte"/>
          </w:rPr>
          <w:t xml:space="preserve">https://CRAN.R-project.org/package=emmeans.</w:t>
        </w:r>
      </w:hyperlink>
    </w:p>
    <w:bookmarkEnd w:id="2450"/>
    <w:bookmarkStart w:id="2452" w:name="ref-Baron1986"/>
    <w:p>
      <w:pPr>
        <w:pStyle w:val="Bibliographie"/>
      </w:pPr>
      <w:r>
        <w:t xml:space="preserve">335.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451">
        <w:r>
          <w:rPr>
            <w:rStyle w:val="Lienhypertexte"/>
          </w:rPr>
          <w:t xml:space="preserve">10.1037/0022-3514.51.6.1173</w:t>
        </w:r>
      </w:hyperlink>
    </w:p>
    <w:bookmarkEnd w:id="2452"/>
    <w:bookmarkStart w:id="2454" w:name="ref-correctR"/>
    <w:p>
      <w:pPr>
        <w:pStyle w:val="Bibliographie"/>
      </w:pPr>
      <w:r>
        <w:t xml:space="preserve">336.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453">
        <w:r>
          <w:rPr>
            <w:rStyle w:val="Lienhypertexte"/>
          </w:rPr>
          <w:t xml:space="preserve">https://CRAN.R-project.org/package=correctR.</w:t>
        </w:r>
      </w:hyperlink>
    </w:p>
    <w:bookmarkEnd w:id="2454"/>
    <w:bookmarkStart w:id="2456" w:name="ref-UComp"/>
    <w:p>
      <w:pPr>
        <w:pStyle w:val="Bibliographie"/>
      </w:pPr>
      <w:r>
        <w:t xml:space="preserve">337.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455">
        <w:r>
          <w:rPr>
            <w:rStyle w:val="Lienhypertexte"/>
          </w:rPr>
          <w:t xml:space="preserve">10.32614/CRAN.package.UComp</w:t>
        </w:r>
      </w:hyperlink>
    </w:p>
    <w:bookmarkEnd w:id="2456"/>
    <w:bookmarkStart w:id="2458" w:name="ref-sf"/>
    <w:p>
      <w:pPr>
        <w:pStyle w:val="Bibliographie"/>
      </w:pPr>
      <w:r>
        <w:t xml:space="preserve">338.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457">
        <w:r>
          <w:rPr>
            <w:rStyle w:val="Lienhypertexte"/>
          </w:rPr>
          <w:t xml:space="preserve">10.1201/9780429459016</w:t>
        </w:r>
      </w:hyperlink>
    </w:p>
    <w:bookmarkEnd w:id="2458"/>
    <w:bookmarkStart w:id="2460" w:name="ref-leaflet"/>
    <w:p>
      <w:pPr>
        <w:pStyle w:val="Bibliographie"/>
      </w:pPr>
      <w:r>
        <w:t xml:space="preserve">339.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459">
        <w:r>
          <w:rPr>
            <w:rStyle w:val="Lienhypertexte"/>
          </w:rPr>
          <w:t xml:space="preserve">10.32614/CRAN.package.leaflet</w:t>
        </w:r>
      </w:hyperlink>
    </w:p>
    <w:bookmarkEnd w:id="2460"/>
    <w:bookmarkStart w:id="2462" w:name="ref-survival"/>
    <w:p>
      <w:pPr>
        <w:pStyle w:val="Bibliographie"/>
      </w:pPr>
      <w:r>
        <w:t xml:space="preserve">340.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461">
        <w:r>
          <w:rPr>
            <w:rStyle w:val="Lienhypertexte"/>
          </w:rPr>
          <w:t xml:space="preserve">https://CRAN.R-project.org/package=survival.</w:t>
        </w:r>
      </w:hyperlink>
    </w:p>
    <w:bookmarkEnd w:id="2462"/>
    <w:bookmarkStart w:id="2464" w:name="ref-ali2023"/>
    <w:p>
      <w:pPr>
        <w:pStyle w:val="Bibliographie"/>
      </w:pPr>
      <w:r>
        <w:t xml:space="preserve">341.</w:t>
      </w:r>
      <w:r>
        <w:t xml:space="preserve"> </w:t>
      </w:r>
      <w:r>
        <w:t xml:space="preserve">	</w:t>
      </w:r>
      <w:r>
        <w:t xml:space="preserve">Ali S, Abuhmed T, El-Sappagh S, et al. Explainable Artificial Intelligence (XAI): What we know and what is left to attain Trustworthy Artificial Intelligence.</w:t>
      </w:r>
      <w:r>
        <w:t xml:space="preserve"> </w:t>
      </w:r>
      <w:r>
        <w:rPr>
          <w:i/>
          <w:iCs/>
        </w:rPr>
        <w:t xml:space="preserve">Information Fusion</w:t>
      </w:r>
      <w:r>
        <w:t xml:space="preserve">. 2023;99:101805. doi:</w:t>
      </w:r>
      <w:hyperlink r:id="rId2463">
        <w:r>
          <w:rPr>
            <w:rStyle w:val="Lienhypertexte"/>
          </w:rPr>
          <w:t xml:space="preserve">10.1016/j.inffus.2023.101805</w:t>
        </w:r>
      </w:hyperlink>
    </w:p>
    <w:bookmarkEnd w:id="2464"/>
    <w:bookmarkStart w:id="2466" w:name="ref-adadi2018"/>
    <w:p>
      <w:pPr>
        <w:pStyle w:val="Bibliographie"/>
      </w:pPr>
      <w:r>
        <w:t xml:space="preserve">342.</w:t>
      </w:r>
      <w:r>
        <w:t xml:space="preserve"> </w:t>
      </w:r>
      <w:r>
        <w:t xml:space="preserve">	</w:t>
      </w:r>
      <w:r>
        <w:t xml:space="preserve">Adadi A, Berrada M. Peeking Inside the Black-Box: A Survey on Explainable Artificial Intelligence (XAI).</w:t>
      </w:r>
      <w:r>
        <w:t xml:space="preserve"> </w:t>
      </w:r>
      <w:r>
        <w:rPr>
          <w:i/>
          <w:iCs/>
        </w:rPr>
        <w:t xml:space="preserve">IEEE Access</w:t>
      </w:r>
      <w:r>
        <w:t xml:space="preserve">. 2018;6:52138–52160. doi:</w:t>
      </w:r>
      <w:hyperlink r:id="rId2465">
        <w:r>
          <w:rPr>
            <w:rStyle w:val="Lienhypertexte"/>
          </w:rPr>
          <w:t xml:space="preserve">10.1109/access.2018.2870052</w:t>
        </w:r>
      </w:hyperlink>
    </w:p>
    <w:bookmarkEnd w:id="2466"/>
    <w:bookmarkStart w:id="2468" w:name="ref-vilone2021"/>
    <w:p>
      <w:pPr>
        <w:pStyle w:val="Bibliographie"/>
      </w:pPr>
      <w:r>
        <w:t xml:space="preserve">343.</w:t>
      </w:r>
      <w:r>
        <w:t xml:space="preserve"> </w:t>
      </w:r>
      <w:r>
        <w:t xml:space="preserve">	</w:t>
      </w:r>
      <w:r>
        <w:t xml:space="preserve">Vilone G, Longo L. Notions of explainability and evaluation approaches for explainable artificial intelligence.</w:t>
      </w:r>
      <w:r>
        <w:t xml:space="preserve"> </w:t>
      </w:r>
      <w:r>
        <w:rPr>
          <w:i/>
          <w:iCs/>
        </w:rPr>
        <w:t xml:space="preserve">Information Fusion</w:t>
      </w:r>
      <w:r>
        <w:t xml:space="preserve">. 2021;76:89–106. doi:</w:t>
      </w:r>
      <w:hyperlink r:id="rId2467">
        <w:r>
          <w:rPr>
            <w:rStyle w:val="Lienhypertexte"/>
          </w:rPr>
          <w:t xml:space="preserve">10.1016/j.inffus.2021.05.009</w:t>
        </w:r>
      </w:hyperlink>
    </w:p>
    <w:bookmarkEnd w:id="2468"/>
    <w:bookmarkStart w:id="2470" w:name="ref-burger2026"/>
    <w:p>
      <w:pPr>
        <w:pStyle w:val="Bibliographie"/>
      </w:pPr>
      <w:r>
        <w:t xml:space="preserve">344.</w:t>
      </w:r>
      <w:r>
        <w:t xml:space="preserve"> </w:t>
      </w:r>
      <w:r>
        <w:t xml:space="preserve">	</w:t>
      </w:r>
      <w:r>
        <w:t xml:space="preserve">Burger T. Keeping generative artificial intelligence reliable in omics biology.</w:t>
      </w:r>
      <w:r>
        <w:t xml:space="preserve"> </w:t>
      </w:r>
      <w:r>
        <w:rPr>
          <w:i/>
          <w:iCs/>
        </w:rPr>
        <w:t xml:space="preserve">Patterns</w:t>
      </w:r>
      <w:r>
        <w:t xml:space="preserve">. 2026;7(1):101417. doi:</w:t>
      </w:r>
      <w:hyperlink r:id="rId2469">
        <w:r>
          <w:rPr>
            <w:rStyle w:val="Lienhypertexte"/>
          </w:rPr>
          <w:t xml:space="preserve">10.1016/j.patter.2025.101417</w:t>
        </w:r>
      </w:hyperlink>
    </w:p>
    <w:bookmarkEnd w:id="2470"/>
    <w:bookmarkStart w:id="2472" w:name="ref-fastml"/>
    <w:p>
      <w:pPr>
        <w:pStyle w:val="Bibliographie"/>
      </w:pPr>
      <w:r>
        <w:t xml:space="preserve">345.</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471">
        <w:r>
          <w:rPr>
            <w:rStyle w:val="Lienhypertexte"/>
          </w:rPr>
          <w:t xml:space="preserve">10.32614/CRAN.package.fastml</w:t>
        </w:r>
      </w:hyperlink>
    </w:p>
    <w:bookmarkEnd w:id="2472"/>
    <w:bookmarkStart w:id="2474" w:name="ref-hand2006"/>
    <w:p>
      <w:pPr>
        <w:pStyle w:val="Bibliographie"/>
      </w:pPr>
      <w:r>
        <w:t xml:space="preserve">346.</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473">
        <w:r>
          <w:rPr>
            <w:rStyle w:val="Lienhypertexte"/>
          </w:rPr>
          <w:t xml:space="preserve">10.1214/088342306000000060</w:t>
        </w:r>
      </w:hyperlink>
    </w:p>
    <w:bookmarkEnd w:id="2474"/>
    <w:bookmarkStart w:id="2476" w:name="ref-andaurnavarro2023"/>
    <w:p>
      <w:pPr>
        <w:pStyle w:val="Bibliographie"/>
      </w:pPr>
      <w:r>
        <w:t xml:space="preserve">347.</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475">
        <w:r>
          <w:rPr>
            <w:rStyle w:val="Lienhypertexte"/>
          </w:rPr>
          <w:t xml:space="preserve">10.1016/j.jclinepi.2022.11.015</w:t>
        </w:r>
      </w:hyperlink>
    </w:p>
    <w:bookmarkEnd w:id="2476"/>
    <w:bookmarkStart w:id="2478" w:name="ref-dyer2023"/>
    <w:p>
      <w:pPr>
        <w:pStyle w:val="Bibliographie"/>
      </w:pPr>
      <w:r>
        <w:t xml:space="preserve">348.</w:t>
      </w:r>
      <w:r>
        <w:t xml:space="preserve"> </w:t>
      </w:r>
      <w:r>
        <w:t xml:space="preserve">	</w:t>
      </w:r>
      <w:r>
        <w:t xml:space="preserve">Dyer EL, Kording K. Why the simplest explanation isn</w:t>
      </w:r>
      <w:r>
        <w:t xml:space="preserve">’</w:t>
      </w:r>
      <w:r>
        <w:t xml:space="preserve">t always the best.</w:t>
      </w:r>
      <w:r>
        <w:t xml:space="preserve"> </w:t>
      </w:r>
      <w:r>
        <w:rPr>
          <w:i/>
          <w:iCs/>
        </w:rPr>
        <w:t xml:space="preserve">Proceedings of the National Academy of Sciences</w:t>
      </w:r>
      <w:r>
        <w:t xml:space="preserve">. 2023;120(52). doi:</w:t>
      </w:r>
      <w:hyperlink r:id="rId2477">
        <w:r>
          <w:rPr>
            <w:rStyle w:val="Lienhypertexte"/>
          </w:rPr>
          <w:t xml:space="preserve">10.1073/pnas.2319169120</w:t>
        </w:r>
      </w:hyperlink>
    </w:p>
    <w:bookmarkEnd w:id="2478"/>
    <w:bookmarkStart w:id="2480" w:name="ref-carriero2025"/>
    <w:p>
      <w:pPr>
        <w:pStyle w:val="Bibliographie"/>
      </w:pPr>
      <w:r>
        <w:t xml:space="preserve">349.</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479">
        <w:r>
          <w:rPr>
            <w:rStyle w:val="Lienhypertexte"/>
          </w:rPr>
          <w:t xml:space="preserve">10.1002/sim.10320</w:t>
        </w:r>
      </w:hyperlink>
    </w:p>
    <w:bookmarkEnd w:id="2480"/>
    <w:bookmarkStart w:id="2482" w:name="ref-mcculloch1943"/>
    <w:p>
      <w:pPr>
        <w:pStyle w:val="Bibliographie"/>
      </w:pPr>
      <w:r>
        <w:t xml:space="preserve">350.</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481">
        <w:r>
          <w:rPr>
            <w:rStyle w:val="Lienhypertexte"/>
          </w:rPr>
          <w:t xml:space="preserve">10.1007/bf02478259</w:t>
        </w:r>
      </w:hyperlink>
    </w:p>
    <w:bookmarkEnd w:id="2482"/>
    <w:bookmarkStart w:id="2484" w:name="ref-rosenblatt1958"/>
    <w:p>
      <w:pPr>
        <w:pStyle w:val="Bibliographie"/>
      </w:pPr>
      <w:r>
        <w:t xml:space="preserve">351.</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483">
        <w:r>
          <w:rPr>
            <w:rStyle w:val="Lienhypertexte"/>
          </w:rPr>
          <w:t xml:space="preserve">10.1037/h0042519</w:t>
        </w:r>
      </w:hyperlink>
    </w:p>
    <w:bookmarkEnd w:id="2484"/>
    <w:bookmarkStart w:id="2486" w:name="ref-rosenblatt1960"/>
    <w:p>
      <w:pPr>
        <w:pStyle w:val="Bibliographie"/>
      </w:pPr>
      <w:r>
        <w:t xml:space="preserve">352.</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485">
        <w:r>
          <w:rPr>
            <w:rStyle w:val="Lienhypertexte"/>
          </w:rPr>
          <w:t xml:space="preserve">10.1109/jrproc.1960.287598</w:t>
        </w:r>
      </w:hyperlink>
    </w:p>
    <w:bookmarkEnd w:id="2486"/>
    <w:bookmarkStart w:id="2488" w:name="ref-neuralnet"/>
    <w:p>
      <w:pPr>
        <w:pStyle w:val="Bibliographie"/>
      </w:pPr>
      <w:r>
        <w:t xml:space="preserve">353.</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487">
        <w:r>
          <w:rPr>
            <w:rStyle w:val="Lienhypertexte"/>
          </w:rPr>
          <w:t xml:space="preserve">10.32614/CRAN.package.neuralnet</w:t>
        </w:r>
      </w:hyperlink>
    </w:p>
    <w:bookmarkEnd w:id="2488"/>
    <w:bookmarkStart w:id="2490" w:name="ref-heckman2022"/>
    <w:p>
      <w:pPr>
        <w:pStyle w:val="Bibliographie"/>
      </w:pPr>
      <w:r>
        <w:t xml:space="preserve">354.</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489">
        <w:r>
          <w:rPr>
            <w:rStyle w:val="Lienhypertexte"/>
          </w:rPr>
          <w:t xml:space="preserve">10.3899/jrheum.211115</w:t>
        </w:r>
      </w:hyperlink>
    </w:p>
    <w:bookmarkEnd w:id="2490"/>
    <w:bookmarkStart w:id="2491" w:name="ref-longpower"/>
    <w:p>
      <w:pPr>
        <w:pStyle w:val="Bibliographie"/>
      </w:pPr>
      <w:r>
        <w:t xml:space="preserve">355.</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491"/>
    <w:bookmarkStart w:id="2493" w:name="ref-InteractionPoweR"/>
    <w:p>
      <w:pPr>
        <w:pStyle w:val="Bibliographie"/>
      </w:pPr>
      <w:r>
        <w:t xml:space="preserve">356.</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492">
        <w:r>
          <w:rPr>
            <w:rStyle w:val="Lienhypertexte"/>
          </w:rPr>
          <w:t xml:space="preserve">10.1177/25152459231187531</w:t>
        </w:r>
      </w:hyperlink>
    </w:p>
    <w:bookmarkEnd w:id="2493"/>
    <w:bookmarkStart w:id="2495" w:name="ref-rodríguezdeláguila2014"/>
    <w:p>
      <w:pPr>
        <w:pStyle w:val="Bibliographie"/>
      </w:pPr>
      <w:r>
        <w:t xml:space="preserve">357.</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494">
        <w:r>
          <w:rPr>
            <w:rStyle w:val="Lienhypertexte"/>
          </w:rPr>
          <w:t xml:space="preserve">10.1016/j.aller.2013.03.008</w:t>
        </w:r>
      </w:hyperlink>
    </w:p>
    <w:bookmarkEnd w:id="2495"/>
    <w:bookmarkStart w:id="2497" w:name="ref-Bacchetti2005"/>
    <w:p>
      <w:pPr>
        <w:pStyle w:val="Bibliographie"/>
      </w:pPr>
      <w:r>
        <w:t xml:space="preserve">358.</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496">
        <w:r>
          <w:rPr>
            <w:rStyle w:val="Lienhypertexte"/>
          </w:rPr>
          <w:t xml:space="preserve">10.1093/aje/kwi014</w:t>
        </w:r>
      </w:hyperlink>
    </w:p>
    <w:bookmarkEnd w:id="2497"/>
    <w:bookmarkStart w:id="2499" w:name="ref-ahmed2025"/>
    <w:p>
      <w:pPr>
        <w:pStyle w:val="Bibliographie"/>
      </w:pPr>
      <w:r>
        <w:t xml:space="preserve">359.</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498">
        <w:r>
          <w:rPr>
            <w:rStyle w:val="Lienhypertexte"/>
          </w:rPr>
          <w:t xml:space="preserve">10.1016/j.glmedi.2024.100171</w:t>
        </w:r>
      </w:hyperlink>
    </w:p>
    <w:bookmarkEnd w:id="2499"/>
    <w:bookmarkStart w:id="2501" w:name="ref-hennink2022"/>
    <w:p>
      <w:pPr>
        <w:pStyle w:val="Bibliographie"/>
      </w:pPr>
      <w:r>
        <w:t xml:space="preserve">360.</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500">
        <w:r>
          <w:rPr>
            <w:rStyle w:val="Lienhypertexte"/>
          </w:rPr>
          <w:t xml:space="preserve">10.1016/j.socscimed.2021.114523</w:t>
        </w:r>
      </w:hyperlink>
    </w:p>
    <w:bookmarkEnd w:id="2501"/>
    <w:bookmarkStart w:id="2503" w:name="ref-wutich2024"/>
    <w:p>
      <w:pPr>
        <w:pStyle w:val="Bibliographie"/>
      </w:pPr>
      <w:r>
        <w:t xml:space="preserve">361.</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502">
        <w:r>
          <w:rPr>
            <w:rStyle w:val="Lienhypertexte"/>
          </w:rPr>
          <w:t xml:space="preserve">10.1177/16094069241296206</w:t>
        </w:r>
      </w:hyperlink>
    </w:p>
    <w:bookmarkEnd w:id="2503"/>
    <w:bookmarkStart w:id="2505" w:name="ref-vasileiou2018"/>
    <w:p>
      <w:pPr>
        <w:pStyle w:val="Bibliographie"/>
      </w:pPr>
      <w:r>
        <w:t xml:space="preserve">362.</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504">
        <w:r>
          <w:rPr>
            <w:rStyle w:val="Lienhypertexte"/>
          </w:rPr>
          <w:t xml:space="preserve">10.1186/s12874-018-0594-7</w:t>
        </w:r>
      </w:hyperlink>
    </w:p>
    <w:bookmarkEnd w:id="2505"/>
    <w:bookmarkStart w:id="2507" w:name="ref-ying2023"/>
    <w:p>
      <w:pPr>
        <w:pStyle w:val="Bibliographie"/>
      </w:pPr>
      <w:r>
        <w:t xml:space="preserve">363.</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506">
        <w:r>
          <w:rPr>
            <w:rStyle w:val="Lienhypertexte"/>
          </w:rPr>
          <w:t xml:space="preserve">10.1136/bmjebm-2023-112358</w:t>
        </w:r>
      </w:hyperlink>
    </w:p>
    <w:bookmarkEnd w:id="2507"/>
    <w:bookmarkStart w:id="2509" w:name="ref-Andrade2020"/>
    <w:p>
      <w:pPr>
        <w:pStyle w:val="Bibliographie"/>
      </w:pPr>
      <w:r>
        <w:t xml:space="preserve">364.</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508">
        <w:r>
          <w:rPr>
            <w:rStyle w:val="Lienhypertexte"/>
          </w:rPr>
          <w:t xml:space="preserve">10.4103/ijpsym.ijpsym_504_19</w:t>
        </w:r>
      </w:hyperlink>
    </w:p>
    <w:bookmarkEnd w:id="2509"/>
    <w:bookmarkStart w:id="2511" w:name="ref-Bland1994"/>
    <w:p>
      <w:pPr>
        <w:pStyle w:val="Bibliographie"/>
      </w:pPr>
      <w:r>
        <w:t xml:space="preserve">365.</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510">
        <w:r>
          <w:rPr>
            <w:rStyle w:val="Lienhypertexte"/>
          </w:rPr>
          <w:t xml:space="preserve">10.1136/bmj.309.6962.1128</w:t>
        </w:r>
      </w:hyperlink>
    </w:p>
    <w:bookmarkEnd w:id="2511"/>
    <w:bookmarkStart w:id="2513" w:name="ref-Grant2009"/>
    <w:p>
      <w:pPr>
        <w:pStyle w:val="Bibliographie"/>
      </w:pPr>
      <w:r>
        <w:t xml:space="preserve">366.</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512">
        <w:r>
          <w:rPr>
            <w:rStyle w:val="Lienhypertexte"/>
          </w:rPr>
          <w:t xml:space="preserve">10.1111/j.1471-1842.2009.00848.x</w:t>
        </w:r>
      </w:hyperlink>
    </w:p>
    <w:bookmarkEnd w:id="2513"/>
    <w:bookmarkStart w:id="2515" w:name="ref-Süt2014"/>
    <w:p>
      <w:pPr>
        <w:pStyle w:val="Bibliographie"/>
      </w:pPr>
      <w:r>
        <w:t xml:space="preserve">367.</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514">
        <w:r>
          <w:rPr>
            <w:rStyle w:val="Lienhypertexte"/>
          </w:rPr>
          <w:t xml:space="preserve">10.5152/balkanmedj.2014.1408</w:t>
        </w:r>
      </w:hyperlink>
    </w:p>
    <w:bookmarkEnd w:id="2515"/>
    <w:bookmarkStart w:id="2517" w:name="ref-Souza2017"/>
    <w:p>
      <w:pPr>
        <w:pStyle w:val="Bibliographie"/>
      </w:pPr>
      <w:r>
        <w:t xml:space="preserve">368.</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516">
        <w:r>
          <w:rPr>
            <w:rStyle w:val="Lienhypertexte"/>
          </w:rPr>
          <w:t xml:space="preserve">10.5123/s1679-49742017000300022</w:t>
        </w:r>
      </w:hyperlink>
    </w:p>
    <w:bookmarkEnd w:id="2517"/>
    <w:bookmarkStart w:id="2519" w:name="ref-reeves2017"/>
    <w:p>
      <w:pPr>
        <w:pStyle w:val="Bibliographie"/>
      </w:pPr>
      <w:r>
        <w:t xml:space="preserve">369.</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518">
        <w:r>
          <w:rPr>
            <w:rStyle w:val="Lienhypertexte"/>
          </w:rPr>
          <w:t xml:space="preserve">10.1016/j.jclinepi.2017.02.016</w:t>
        </w:r>
      </w:hyperlink>
    </w:p>
    <w:bookmarkEnd w:id="2519"/>
    <w:bookmarkStart w:id="2521" w:name="ref-echevarría-guanilo2019"/>
    <w:p>
      <w:pPr>
        <w:pStyle w:val="Bibliographie"/>
      </w:pPr>
      <w:r>
        <w:t xml:space="preserve">370.</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520">
        <w:r>
          <w:rPr>
            <w:rStyle w:val="Lienhypertexte"/>
          </w:rPr>
          <w:t xml:space="preserve">10.1590/1980-265x-tce-2017-0311</w:t>
        </w:r>
      </w:hyperlink>
    </w:p>
    <w:bookmarkEnd w:id="2521"/>
    <w:bookmarkStart w:id="2523" w:name="ref-Chassé2019"/>
    <w:p>
      <w:pPr>
        <w:pStyle w:val="Bibliographie"/>
      </w:pPr>
      <w:r>
        <w:t xml:space="preserve">371.</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522">
        <w:r>
          <w:rPr>
            <w:rStyle w:val="Lienhypertexte"/>
          </w:rPr>
          <w:t xml:space="preserve">10.1053/j.semnuclmed.2018.11.005</w:t>
        </w:r>
      </w:hyperlink>
    </w:p>
    <w:bookmarkEnd w:id="2523"/>
    <w:bookmarkStart w:id="2525" w:name="ref-Chidambaram2019"/>
    <w:p>
      <w:pPr>
        <w:pStyle w:val="Bibliographie"/>
      </w:pPr>
      <w:r>
        <w:t xml:space="preserve">372.</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524">
        <w:r>
          <w:rPr>
            <w:rStyle w:val="Lienhypertexte"/>
          </w:rPr>
          <w:t xml:space="preserve">10.1002/ped4.12166</w:t>
        </w:r>
      </w:hyperlink>
    </w:p>
    <w:bookmarkEnd w:id="2525"/>
    <w:bookmarkStart w:id="2527" w:name="ref-Erdemir2020"/>
    <w:p>
      <w:pPr>
        <w:pStyle w:val="Bibliographie"/>
      </w:pPr>
      <w:r>
        <w:t xml:space="preserve">373.</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526">
        <w:r>
          <w:rPr>
            <w:rStyle w:val="Lienhypertexte"/>
          </w:rPr>
          <w:t xml:space="preserve">10.1186/s12967-020-02540-4</w:t>
        </w:r>
      </w:hyperlink>
    </w:p>
    <w:bookmarkEnd w:id="2527"/>
    <w:bookmarkStart w:id="2529" w:name="ref-Yang2021"/>
    <w:p>
      <w:pPr>
        <w:pStyle w:val="Bibliographie"/>
      </w:pPr>
      <w:r>
        <w:t xml:space="preserve">374.</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528">
        <w:r>
          <w:rPr>
            <w:rStyle w:val="Lienhypertexte"/>
          </w:rPr>
          <w:t xml:space="preserve">10.1016/j.jclinepi.2021.04.013</w:t>
        </w:r>
      </w:hyperlink>
    </w:p>
    <w:bookmarkEnd w:id="2529"/>
    <w:bookmarkStart w:id="2531" w:name="ref-chipman2022"/>
    <w:p>
      <w:pPr>
        <w:pStyle w:val="Bibliographie"/>
      </w:pPr>
      <w:r>
        <w:t xml:space="preserve">375.</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530">
        <w:r>
          <w:rPr>
            <w:rStyle w:val="Lienhypertexte"/>
          </w:rPr>
          <w:t xml:space="preserve">10.1002/cjs.11719</w:t>
        </w:r>
      </w:hyperlink>
    </w:p>
    <w:bookmarkEnd w:id="2531"/>
    <w:bookmarkStart w:id="2533" w:name="ref-donthu2021"/>
    <w:p>
      <w:pPr>
        <w:pStyle w:val="Bibliographie"/>
      </w:pPr>
      <w:r>
        <w:t xml:space="preserve">376.</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532">
        <w:r>
          <w:rPr>
            <w:rStyle w:val="Lienhypertexte"/>
          </w:rPr>
          <w:t xml:space="preserve">10.1016/j.jbusres.2021.04.070</w:t>
        </w:r>
      </w:hyperlink>
    </w:p>
    <w:bookmarkEnd w:id="2533"/>
    <w:bookmarkStart w:id="2535" w:name="ref-lim2023"/>
    <w:p>
      <w:pPr>
        <w:pStyle w:val="Bibliographie"/>
      </w:pPr>
      <w:r>
        <w:t xml:space="preserve">377.</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534">
        <w:r>
          <w:rPr>
            <w:rStyle w:val="Lienhypertexte"/>
          </w:rPr>
          <w:t xml:space="preserve">10.1002/joe.22229</w:t>
        </w:r>
      </w:hyperlink>
    </w:p>
    <w:bookmarkEnd w:id="2535"/>
    <w:bookmarkStart w:id="2536" w:name="ref-trisovic2022a"/>
    <w:p>
      <w:pPr>
        <w:pStyle w:val="Bibliographie"/>
      </w:pPr>
      <w:r>
        <w:t xml:space="preserve">378.</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88">
        <w:r>
          <w:rPr>
            <w:rStyle w:val="Lienhypertexte"/>
          </w:rPr>
          <w:t xml:space="preserve">10.1038/s41597-022-01143-6</w:t>
        </w:r>
      </w:hyperlink>
    </w:p>
    <w:bookmarkEnd w:id="2536"/>
    <w:bookmarkStart w:id="2538" w:name="ref-metropolis1949b"/>
    <w:p>
      <w:pPr>
        <w:pStyle w:val="Bibliographie"/>
      </w:pPr>
      <w:r>
        <w:t xml:space="preserve">379.</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537">
        <w:r>
          <w:rPr>
            <w:rStyle w:val="Lienhypertexte"/>
          </w:rPr>
          <w:t xml:space="preserve">10.1080/01621459.1949.10483310</w:t>
        </w:r>
      </w:hyperlink>
    </w:p>
    <w:bookmarkEnd w:id="2538"/>
    <w:bookmarkStart w:id="2540" w:name="ref-simstudy"/>
    <w:p>
      <w:pPr>
        <w:pStyle w:val="Bibliographie"/>
      </w:pPr>
      <w:r>
        <w:t xml:space="preserve">380.</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539">
        <w:r>
          <w:rPr>
            <w:rStyle w:val="Lienhypertexte"/>
          </w:rPr>
          <w:t xml:space="preserve">10.21105/joss.02763</w:t>
        </w:r>
      </w:hyperlink>
    </w:p>
    <w:bookmarkEnd w:id="2540"/>
    <w:bookmarkStart w:id="2542" w:name="ref-faux"/>
    <w:p>
      <w:pPr>
        <w:pStyle w:val="Bibliographie"/>
      </w:pPr>
      <w:r>
        <w:t xml:space="preserve">381.</w:t>
      </w:r>
      <w:r>
        <w:t xml:space="preserve"> </w:t>
      </w:r>
      <w:r>
        <w:t xml:space="preserve">	</w:t>
      </w:r>
      <w:r>
        <w:t xml:space="preserve">DeBruine L.</w:t>
      </w:r>
      <w:r>
        <w:t xml:space="preserve"> </w:t>
      </w:r>
      <w:r>
        <w:rPr>
          <w:i/>
          <w:iCs/>
        </w:rPr>
        <w:t xml:space="preserve">faux: Simulation for Factorial Designs</w:t>
      </w:r>
      <w:r>
        <w:t xml:space="preserve">.; 2023. doi:</w:t>
      </w:r>
      <w:hyperlink r:id="rId2541">
        <w:r>
          <w:rPr>
            <w:rStyle w:val="Lienhypertexte"/>
          </w:rPr>
          <w:t xml:space="preserve">10.5281/zenodo.2669586</w:t>
        </w:r>
      </w:hyperlink>
    </w:p>
    <w:bookmarkEnd w:id="2542"/>
    <w:bookmarkStart w:id="2544" w:name="ref-monks2018"/>
    <w:p>
      <w:pPr>
        <w:pStyle w:val="Bibliographie"/>
      </w:pPr>
      <w:r>
        <w:t xml:space="preserve">382.</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543">
        <w:r>
          <w:rPr>
            <w:rStyle w:val="Lienhypertexte"/>
          </w:rPr>
          <w:t xml:space="preserve">10.1080/17477778.2018.1442155</w:t>
        </w:r>
      </w:hyperlink>
    </w:p>
    <w:bookmarkEnd w:id="2544"/>
    <w:bookmarkStart w:id="2546" w:name="ref-vonelm2007"/>
    <w:p>
      <w:pPr>
        <w:pStyle w:val="Bibliographie"/>
      </w:pPr>
      <w:r>
        <w:t xml:space="preserve">383.</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545">
        <w:r>
          <w:rPr>
            <w:rStyle w:val="Lienhypertexte"/>
          </w:rPr>
          <w:t xml:space="preserve">10.7326/0003-4819-147-8-200710160-00010</w:t>
        </w:r>
      </w:hyperlink>
    </w:p>
    <w:bookmarkEnd w:id="2546"/>
    <w:bookmarkStart w:id="2548" w:name="ref-lavaan"/>
    <w:p>
      <w:pPr>
        <w:pStyle w:val="Bibliographie"/>
      </w:pPr>
      <w:r>
        <w:t xml:space="preserve">384.</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547">
        <w:r>
          <w:rPr>
            <w:rStyle w:val="Lienhypertexte"/>
          </w:rPr>
          <w:t xml:space="preserve">10.18637/jss.v048.i02</w:t>
        </w:r>
      </w:hyperlink>
    </w:p>
    <w:bookmarkEnd w:id="2548"/>
    <w:bookmarkStart w:id="2550" w:name="ref-findley2021"/>
    <w:p>
      <w:pPr>
        <w:pStyle w:val="Bibliographie"/>
      </w:pPr>
      <w:r>
        <w:t xml:space="preserve">385.</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549">
        <w:r>
          <w:rPr>
            <w:rStyle w:val="Lienhypertexte"/>
          </w:rPr>
          <w:t xml:space="preserve">10.1146/annurev-polisci-041719-102556</w:t>
        </w:r>
      </w:hyperlink>
    </w:p>
    <w:bookmarkEnd w:id="2550"/>
    <w:bookmarkStart w:id="2552" w:name="ref-scott1955"/>
    <w:p>
      <w:pPr>
        <w:pStyle w:val="Bibliographie"/>
      </w:pPr>
      <w:r>
        <w:t xml:space="preserve">386.</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551">
        <w:r>
          <w:rPr>
            <w:rStyle w:val="Lienhypertexte"/>
          </w:rPr>
          <w:t xml:space="preserve">10.1086/266577</w:t>
        </w:r>
      </w:hyperlink>
    </w:p>
    <w:bookmarkEnd w:id="2552"/>
    <w:bookmarkStart w:id="2554" w:name="ref-cohen1960"/>
    <w:p>
      <w:pPr>
        <w:pStyle w:val="Bibliographie"/>
      </w:pPr>
      <w:r>
        <w:t xml:space="preserve">387.</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553">
        <w:r>
          <w:rPr>
            <w:rStyle w:val="Lienhypertexte"/>
          </w:rPr>
          <w:t xml:space="preserve">10.1177/001316446002000104</w:t>
        </w:r>
      </w:hyperlink>
    </w:p>
    <w:bookmarkEnd w:id="2554"/>
    <w:bookmarkStart w:id="2556" w:name="ref-irr"/>
    <w:p>
      <w:pPr>
        <w:pStyle w:val="Bibliographie"/>
      </w:pPr>
      <w:r>
        <w:t xml:space="preserve">388.</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555">
        <w:r>
          <w:rPr>
            <w:rStyle w:val="Lienhypertexte"/>
          </w:rPr>
          <w:t xml:space="preserve">10.32614/CRAN.package.irr</w:t>
        </w:r>
      </w:hyperlink>
    </w:p>
    <w:bookmarkEnd w:id="2556"/>
    <w:bookmarkStart w:id="2558" w:name="ref-i.mathe1901"/>
    <w:p>
      <w:pPr>
        <w:pStyle w:val="Bibliographie"/>
      </w:pPr>
      <w:r>
        <w:t xml:space="preserve">389.</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557">
        <w:r>
          <w:rPr>
            <w:rStyle w:val="Lienhypertexte"/>
          </w:rPr>
          <w:t xml:space="preserve">10.1098/rsta.1900.0022</w:t>
        </w:r>
      </w:hyperlink>
    </w:p>
    <w:bookmarkEnd w:id="2558"/>
    <w:bookmarkStart w:id="2560" w:name="ref-banerjee1999"/>
    <w:p>
      <w:pPr>
        <w:pStyle w:val="Bibliographie"/>
      </w:pPr>
      <w:r>
        <w:t xml:space="preserve">390.</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559">
        <w:r>
          <w:rPr>
            <w:rStyle w:val="Lienhypertexte"/>
          </w:rPr>
          <w:t xml:space="preserve">10.2307/3315487</w:t>
        </w:r>
      </w:hyperlink>
    </w:p>
    <w:bookmarkEnd w:id="2560"/>
    <w:bookmarkStart w:id="2562" w:name="ref-psych"/>
    <w:p>
      <w:pPr>
        <w:pStyle w:val="Bibliographie"/>
      </w:pPr>
      <w:r>
        <w:t xml:space="preserve">391.</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561">
        <w:r>
          <w:rPr>
            <w:rStyle w:val="Lienhypertexte"/>
          </w:rPr>
          <w:t xml:space="preserve">https://CRAN.R-project.org/package=psych.</w:t>
        </w:r>
      </w:hyperlink>
    </w:p>
    <w:bookmarkEnd w:id="2562"/>
    <w:bookmarkStart w:id="2564" w:name="ref-BlandAltmanLeh"/>
    <w:p>
      <w:pPr>
        <w:pStyle w:val="Bibliographie"/>
      </w:pPr>
      <w:r>
        <w:t xml:space="preserve">392.</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563">
        <w:r>
          <w:rPr>
            <w:rStyle w:val="Lienhypertexte"/>
          </w:rPr>
          <w:t xml:space="preserve">https://CRAN.R-project.org/package=BlandAltmanLeh.</w:t>
        </w:r>
      </w:hyperlink>
    </w:p>
    <w:bookmarkEnd w:id="2564"/>
    <w:bookmarkStart w:id="2566" w:name="ref-semTools"/>
    <w:p>
      <w:pPr>
        <w:pStyle w:val="Bibliographie"/>
      </w:pPr>
      <w:r>
        <w:t xml:space="preserve">393.</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565">
        <w:r>
          <w:rPr>
            <w:rStyle w:val="Lienhypertexte"/>
          </w:rPr>
          <w:t xml:space="preserve">https://CRAN.R-project.org/package=semTools.</w:t>
        </w:r>
      </w:hyperlink>
    </w:p>
    <w:bookmarkEnd w:id="2566"/>
    <w:bookmarkStart w:id="2568" w:name="ref-jomo"/>
    <w:p>
      <w:pPr>
        <w:pStyle w:val="Bibliographie"/>
      </w:pPr>
      <w:r>
        <w:t xml:space="preserve">394.</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567">
        <w:r>
          <w:rPr>
            <w:rStyle w:val="Lienhypertexte"/>
          </w:rPr>
          <w:t xml:space="preserve">https://CRAN.R-project.org/package=jomo.</w:t>
        </w:r>
      </w:hyperlink>
    </w:p>
    <w:bookmarkEnd w:id="2568"/>
    <w:bookmarkStart w:id="2570" w:name="ref-gagnier2021"/>
    <w:p>
      <w:pPr>
        <w:pStyle w:val="Bibliographie"/>
      </w:pPr>
      <w:r>
        <w:t xml:space="preserve">395.</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569">
        <w:r>
          <w:rPr>
            <w:rStyle w:val="Lienhypertexte"/>
          </w:rPr>
          <w:t xml:space="preserve">10.1007/s11136-021-02822-4</w:t>
        </w:r>
      </w:hyperlink>
    </w:p>
    <w:bookmarkEnd w:id="2570"/>
    <w:bookmarkStart w:id="2572" w:name="ref-streiner2014"/>
    <w:p>
      <w:pPr>
        <w:pStyle w:val="Bibliographie"/>
      </w:pPr>
      <w:r>
        <w:t xml:space="preserve">396.</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571">
        <w:r>
          <w:rPr>
            <w:rStyle w:val="Lienhypertexte"/>
          </w:rPr>
          <w:t xml:space="preserve">10.1111/jan.12402</w:t>
        </w:r>
      </w:hyperlink>
    </w:p>
    <w:bookmarkEnd w:id="2572"/>
    <w:bookmarkStart w:id="2574" w:name="ref-kottner2011"/>
    <w:p>
      <w:pPr>
        <w:pStyle w:val="Bibliographie"/>
      </w:pPr>
      <w:r>
        <w:t xml:space="preserve">397.</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573">
        <w:r>
          <w:rPr>
            <w:rStyle w:val="Lienhypertexte"/>
          </w:rPr>
          <w:t xml:space="preserve">10.1016/j.jclinepi.2010.03.002</w:t>
        </w:r>
      </w:hyperlink>
    </w:p>
    <w:bookmarkEnd w:id="2574"/>
    <w:bookmarkStart w:id="2576" w:name="ref-steckelberg2004"/>
    <w:p>
      <w:pPr>
        <w:pStyle w:val="Bibliographie"/>
      </w:pPr>
      <w:r>
        <w:t xml:space="preserve">398.</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575">
        <w:r>
          <w:rPr>
            <w:rStyle w:val="Lienhypertexte"/>
          </w:rPr>
          <w:t xml:space="preserve">10.1186/1472-6920-4-13</w:t>
        </w:r>
      </w:hyperlink>
    </w:p>
    <w:bookmarkEnd w:id="2576"/>
    <w:bookmarkStart w:id="2578" w:name="ref-greenhalgh1997b"/>
    <w:p>
      <w:pPr>
        <w:pStyle w:val="Bibliographie"/>
      </w:pPr>
      <w:r>
        <w:t xml:space="preserve">399.</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577">
        <w:r>
          <w:rPr>
            <w:rStyle w:val="Lienhypertexte"/>
          </w:rPr>
          <w:t xml:space="preserve">10.1136/bmj.315.7107.540</w:t>
        </w:r>
      </w:hyperlink>
    </w:p>
    <w:bookmarkEnd w:id="2578"/>
    <w:bookmarkStart w:id="2580" w:name="ref-riskyr"/>
    <w:p>
      <w:pPr>
        <w:pStyle w:val="Bibliographie"/>
      </w:pPr>
      <w:r>
        <w:t xml:space="preserve">400.</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579">
        <w:r>
          <w:rPr>
            <w:rStyle w:val="Lienhypertexte"/>
          </w:rPr>
          <w:t xml:space="preserve">https://CRAN.R-project.org/package=riskyr.</w:t>
        </w:r>
      </w:hyperlink>
    </w:p>
    <w:bookmarkEnd w:id="2580"/>
    <w:bookmarkStart w:id="2582" w:name="ref-Glas2003"/>
    <w:p>
      <w:pPr>
        <w:pStyle w:val="Bibliographie"/>
      </w:pPr>
      <w:r>
        <w:t xml:space="preserve">401.</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581">
        <w:r>
          <w:rPr>
            <w:rStyle w:val="Lienhypertexte"/>
          </w:rPr>
          <w:t xml:space="preserve">10.1016/s0895-4356(03)00177-x</w:t>
        </w:r>
      </w:hyperlink>
    </w:p>
    <w:bookmarkEnd w:id="2582"/>
    <w:bookmarkStart w:id="2584" w:name="ref-caret"/>
    <w:p>
      <w:pPr>
        <w:pStyle w:val="Bibliographie"/>
      </w:pPr>
      <w:r>
        <w:t xml:space="preserve">402.</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583">
        <w:r>
          <w:rPr>
            <w:rStyle w:val="Lienhypertexte"/>
          </w:rPr>
          <w:t xml:space="preserve">10.18637/jss.v028.i05</w:t>
        </w:r>
      </w:hyperlink>
    </w:p>
    <w:bookmarkEnd w:id="2584"/>
    <w:bookmarkStart w:id="2586" w:name="ref-xu2020"/>
    <w:p>
      <w:pPr>
        <w:pStyle w:val="Bibliographie"/>
      </w:pPr>
      <w:r>
        <w:t xml:space="preserve">403.</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585">
        <w:r>
          <w:rPr>
            <w:rStyle w:val="Lienhypertexte"/>
          </w:rPr>
          <w:t xml:space="preserve">10.1016/j.ins.2019.06.064</w:t>
        </w:r>
      </w:hyperlink>
    </w:p>
    <w:bookmarkEnd w:id="2586"/>
    <w:bookmarkStart w:id="2588" w:name="ref-he2024"/>
    <w:p>
      <w:pPr>
        <w:pStyle w:val="Bibliographie"/>
      </w:pPr>
      <w:r>
        <w:t xml:space="preserve">404.</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587">
        <w:r>
          <w:rPr>
            <w:rStyle w:val="Lienhypertexte"/>
          </w:rPr>
          <w:t xml:space="preserve">10.1136/bmjebm-2024-113078</w:t>
        </w:r>
      </w:hyperlink>
    </w:p>
    <w:bookmarkEnd w:id="2588"/>
    <w:bookmarkStart w:id="2590" w:name="ref-park2004"/>
    <w:p>
      <w:pPr>
        <w:pStyle w:val="Bibliographie"/>
      </w:pPr>
      <w:r>
        <w:t xml:space="preserve">405.</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589">
        <w:r>
          <w:rPr>
            <w:rStyle w:val="Lienhypertexte"/>
          </w:rPr>
          <w:t xml:space="preserve">10.3348/kjr.2004.5.1.11</w:t>
        </w:r>
      </w:hyperlink>
    </w:p>
    <w:bookmarkEnd w:id="2590"/>
    <w:bookmarkStart w:id="2592" w:name="ref-yarnold2014"/>
    <w:p>
      <w:pPr>
        <w:pStyle w:val="Bibliographie"/>
      </w:pPr>
      <w:r>
        <w:t xml:space="preserve">406.</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591">
        <w:r>
          <w:rPr>
            <w:rStyle w:val="Lienhypertexte"/>
          </w:rPr>
          <w:t xml:space="preserve">https://odajournal.com/wp-content/uploads/2019/01/v3a29.pdf.</w:t>
        </w:r>
      </w:hyperlink>
    </w:p>
    <w:bookmarkEnd w:id="2592"/>
    <w:bookmarkStart w:id="2594" w:name="ref-de2022"/>
    <w:p>
      <w:pPr>
        <w:pStyle w:val="Bibliographie"/>
      </w:pPr>
      <w:r>
        <w:t xml:space="preserve">407.</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593">
        <w:r>
          <w:rPr>
            <w:rStyle w:val="Lienhypertexte"/>
          </w:rPr>
          <w:t xml:space="preserve">10.1016/s2589-7500(22)00188-1</w:t>
        </w:r>
      </w:hyperlink>
    </w:p>
    <w:bookmarkEnd w:id="2594"/>
    <w:bookmarkStart w:id="2596" w:name="ref-pROC"/>
    <w:p>
      <w:pPr>
        <w:pStyle w:val="Bibliographie"/>
      </w:pPr>
      <w:r>
        <w:t xml:space="preserve">408.</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595">
        <w:r>
          <w:rPr>
            <w:rStyle w:val="Lienhypertexte"/>
          </w:rPr>
          <w:t xml:space="preserve">10.1186/1471-2105-12-77</w:t>
        </w:r>
      </w:hyperlink>
    </w:p>
    <w:bookmarkEnd w:id="2596"/>
    <w:bookmarkStart w:id="2598" w:name="ref-ferreira2021"/>
    <w:p>
      <w:pPr>
        <w:pStyle w:val="Bibliographie"/>
      </w:pPr>
      <w:r>
        <w:t xml:space="preserve">409.</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597">
        <w:r>
          <w:rPr>
            <w:rStyle w:val="Lienhypertexte"/>
          </w:rPr>
          <w:t xml:space="preserve">10.1007/s00180-021-01080-9</w:t>
        </w:r>
      </w:hyperlink>
    </w:p>
    <w:bookmarkEnd w:id="2598"/>
    <w:bookmarkStart w:id="2600" w:name="ref-phillips2010"/>
    <w:p>
      <w:pPr>
        <w:pStyle w:val="Bibliographie"/>
      </w:pPr>
      <w:r>
        <w:t xml:space="preserve">410.</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599">
        <w:r>
          <w:rPr>
            <w:rStyle w:val="Lienhypertexte"/>
          </w:rPr>
          <w:t xml:space="preserve">10.1002/jrsm.26</w:t>
        </w:r>
      </w:hyperlink>
    </w:p>
    <w:bookmarkEnd w:id="2600"/>
    <w:bookmarkStart w:id="2602" w:name="ref-mada"/>
    <w:p>
      <w:pPr>
        <w:pStyle w:val="Bibliographie"/>
      </w:pPr>
      <w:r>
        <w:t xml:space="preserve">411.</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601">
        <w:r>
          <w:rPr>
            <w:rStyle w:val="Lienhypertexte"/>
          </w:rPr>
          <w:t xml:space="preserve">https://CRAN.R-project.org/package=mada.</w:t>
        </w:r>
      </w:hyperlink>
    </w:p>
    <w:bookmarkEnd w:id="2602"/>
    <w:bookmarkStart w:id="2604" w:name="ref-bossuyt2015"/>
    <w:p>
      <w:pPr>
        <w:pStyle w:val="Bibliographie"/>
      </w:pPr>
      <w:r>
        <w:t xml:space="preserve">412.</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603">
        <w:r>
          <w:rPr>
            <w:rStyle w:val="Lienhypertexte"/>
          </w:rPr>
          <w:t xml:space="preserve">10.1136/bmj.h5527</w:t>
        </w:r>
      </w:hyperlink>
    </w:p>
    <w:bookmarkEnd w:id="2604"/>
    <w:bookmarkStart w:id="2606" w:name="ref-reeves2004"/>
    <w:p>
      <w:pPr>
        <w:pStyle w:val="Bibliographie"/>
      </w:pPr>
      <w:r>
        <w:t xml:space="preserve">413.</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605">
        <w:r>
          <w:rPr>
            <w:rStyle w:val="Lienhypertexte"/>
          </w:rPr>
          <w:t xml:space="preserve">10.1159/000080576</w:t>
        </w:r>
      </w:hyperlink>
    </w:p>
    <w:bookmarkEnd w:id="2606"/>
    <w:bookmarkStart w:id="2608" w:name="ref-bland2011"/>
    <w:p>
      <w:pPr>
        <w:pStyle w:val="Bibliographie"/>
      </w:pPr>
      <w:r>
        <w:t xml:space="preserve">414.</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607">
        <w:r>
          <w:rPr>
            <w:rStyle w:val="Lienhypertexte"/>
          </w:rPr>
          <w:t xml:space="preserve">10.1136/bmj.d561</w:t>
        </w:r>
      </w:hyperlink>
    </w:p>
    <w:bookmarkEnd w:id="2608"/>
    <w:bookmarkStart w:id="2610" w:name="ref-Bruce2022"/>
    <w:p>
      <w:pPr>
        <w:pStyle w:val="Bibliographie"/>
      </w:pPr>
      <w:r>
        <w:t xml:space="preserve">415.</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609">
        <w:r>
          <w:rPr>
            <w:rStyle w:val="Lienhypertexte"/>
          </w:rPr>
          <w:t xml:space="preserve">10.1186/s12874-022-01786-4</w:t>
        </w:r>
      </w:hyperlink>
    </w:p>
    <w:bookmarkEnd w:id="2610"/>
    <w:bookmarkStart w:id="2612" w:name="ref-Vickers2001a"/>
    <w:p>
      <w:pPr>
        <w:pStyle w:val="Bibliographie"/>
      </w:pPr>
      <w:r>
        <w:t xml:space="preserve">416.</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611">
        <w:r>
          <w:rPr>
            <w:rStyle w:val="Lienhypertexte"/>
          </w:rPr>
          <w:t xml:space="preserve">10.1136/bmj.323.7321.1123</w:t>
        </w:r>
      </w:hyperlink>
    </w:p>
    <w:bookmarkEnd w:id="2612"/>
    <w:bookmarkStart w:id="2614" w:name="ref-OConnell2017"/>
    <w:p>
      <w:pPr>
        <w:pStyle w:val="Bibliographie"/>
      </w:pPr>
      <w:r>
        <w:t xml:space="preserve">417.</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613">
        <w:r>
          <w:rPr>
            <w:rStyle w:val="Lienhypertexte"/>
          </w:rPr>
          <w:t xml:space="preserve">10.4172/2155-6180.1000334</w:t>
        </w:r>
      </w:hyperlink>
    </w:p>
    <w:bookmarkEnd w:id="2614"/>
    <w:bookmarkStart w:id="2616" w:name="ref-laird1983"/>
    <w:p>
      <w:pPr>
        <w:pStyle w:val="Bibliographie"/>
      </w:pPr>
      <w:r>
        <w:t xml:space="preserve">418.</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615">
        <w:r>
          <w:rPr>
            <w:rStyle w:val="Lienhypertexte"/>
          </w:rPr>
          <w:t xml:space="preserve">10.1080/00031305.1983.10483133</w:t>
        </w:r>
      </w:hyperlink>
    </w:p>
    <w:bookmarkEnd w:id="2616"/>
    <w:bookmarkStart w:id="2618" w:name="ref-Cnaan1997"/>
    <w:p>
      <w:pPr>
        <w:pStyle w:val="Bibliographie"/>
      </w:pPr>
      <w:r>
        <w:t xml:space="preserve">419.</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617">
        <w:r>
          <w:rPr>
            <w:rStyle w:val="Lienhypertexte"/>
          </w:rPr>
          <w:t xml:space="preserve">10.1002/(sici)1097-0258(19971030)16:20&lt;2349::aid-sim667&gt;3.0.co;2-e</w:t>
        </w:r>
      </w:hyperlink>
    </w:p>
    <w:bookmarkEnd w:id="2618"/>
    <w:bookmarkStart w:id="2620" w:name="ref-mallinckrodt2008"/>
    <w:p>
      <w:pPr>
        <w:pStyle w:val="Bibliographie"/>
      </w:pPr>
      <w:r>
        <w:t xml:space="preserve">420.</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619">
        <w:r>
          <w:rPr>
            <w:rStyle w:val="Lienhypertexte"/>
          </w:rPr>
          <w:t xml:space="preserve">10.1177/009286150804200402</w:t>
        </w:r>
      </w:hyperlink>
    </w:p>
    <w:bookmarkEnd w:id="2620"/>
    <w:bookmarkStart w:id="2622" w:name="ref-Assmann2000"/>
    <w:p>
      <w:pPr>
        <w:pStyle w:val="Bibliographie"/>
      </w:pPr>
      <w:r>
        <w:t xml:space="preserve">421.</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621">
        <w:r>
          <w:rPr>
            <w:rStyle w:val="Lienhypertexte"/>
          </w:rPr>
          <w:t xml:space="preserve">10.1016/s0140-6736(00)02039-0</w:t>
        </w:r>
      </w:hyperlink>
    </w:p>
    <w:bookmarkEnd w:id="2622"/>
    <w:bookmarkStart w:id="2624" w:name="ref-Stang2018"/>
    <w:p>
      <w:pPr>
        <w:pStyle w:val="Bibliographie"/>
      </w:pPr>
      <w:r>
        <w:t xml:space="preserve">422.</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623">
        <w:r>
          <w:rPr>
            <w:rStyle w:val="Lienhypertexte"/>
          </w:rPr>
          <w:t xml:space="preserve">10.2147/clep.s161508</w:t>
        </w:r>
      </w:hyperlink>
    </w:p>
    <w:bookmarkEnd w:id="2624"/>
    <w:bookmarkStart w:id="2626" w:name="ref-Bolzern2019"/>
    <w:p>
      <w:pPr>
        <w:pStyle w:val="Bibliographie"/>
      </w:pPr>
      <w:r>
        <w:t xml:space="preserve">423.</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625">
        <w:r>
          <w:rPr>
            <w:rStyle w:val="Lienhypertexte"/>
          </w:rPr>
          <w:t xml:space="preserve">10.1186/s12874-019-0750-8</w:t>
        </w:r>
      </w:hyperlink>
    </w:p>
    <w:bookmarkEnd w:id="2626"/>
    <w:bookmarkStart w:id="2628" w:name="ref-lavori1983"/>
    <w:p>
      <w:pPr>
        <w:pStyle w:val="Bibliographie"/>
      </w:pPr>
      <w:r>
        <w:t xml:space="preserve">424.</w:t>
      </w:r>
      <w:r>
        <w:t xml:space="preserve"> </w:t>
      </w:r>
      <w:r>
        <w:t xml:space="preserve">	</w:t>
      </w:r>
      <w:r>
        <w:t xml:space="preserve">Lavori PW, Louis TA, Bailar JC, Polansky M. Designs for Experiments</w:t>
      </w:r>
      <w:r>
        <w:t xml:space="preserve"> </w:t>
      </w:r>
      <w:r>
        <w:t xml:space="preserve"> </w:t>
      </w:r>
      <w:r>
        <w:t xml:space="preserve">Parallel Comparisons of Treatment.</w:t>
      </w:r>
      <w:r>
        <w:t xml:space="preserve"> </w:t>
      </w:r>
      <w:r>
        <w:rPr>
          <w:i/>
          <w:iCs/>
        </w:rPr>
        <w:t xml:space="preserve">New England Journal of Medicine</w:t>
      </w:r>
      <w:r>
        <w:t xml:space="preserve">. 1983;309(21):1291–1299. doi:</w:t>
      </w:r>
      <w:hyperlink r:id="rId2627">
        <w:r>
          <w:rPr>
            <w:rStyle w:val="Lienhypertexte"/>
          </w:rPr>
          <w:t xml:space="preserve">10.1056/nejm198311243092105</w:t>
        </w:r>
      </w:hyperlink>
    </w:p>
    <w:bookmarkEnd w:id="2628"/>
    <w:bookmarkStart w:id="2630" w:name="ref-altman1985"/>
    <w:p>
      <w:pPr>
        <w:pStyle w:val="Bibliographie"/>
      </w:pPr>
      <w:r>
        <w:t xml:space="preserve">425.</w:t>
      </w:r>
      <w:r>
        <w:t xml:space="preserve"> </w:t>
      </w:r>
      <w:r>
        <w:t xml:space="preserve">	</w:t>
      </w:r>
      <w:r>
        <w:t xml:space="preserve">Altman DG. Comparability of Randomised Groups.</w:t>
      </w:r>
      <w:r>
        <w:t xml:space="preserve"> </w:t>
      </w:r>
      <w:r>
        <w:rPr>
          <w:i/>
          <w:iCs/>
        </w:rPr>
        <w:t xml:space="preserve">The Statistician</w:t>
      </w:r>
      <w:r>
        <w:t xml:space="preserve">. 1985;34(1):125. doi:</w:t>
      </w:r>
      <w:hyperlink r:id="rId2629">
        <w:r>
          <w:rPr>
            <w:rStyle w:val="Lienhypertexte"/>
          </w:rPr>
          <w:t xml:space="preserve">10.2307/2987510</w:t>
        </w:r>
      </w:hyperlink>
    </w:p>
    <w:bookmarkEnd w:id="2630"/>
    <w:bookmarkStart w:id="2632" w:name="ref-altman1990"/>
    <w:p>
      <w:pPr>
        <w:pStyle w:val="Bibliographie"/>
      </w:pPr>
      <w:r>
        <w:t xml:space="preserve">426.</w:t>
      </w:r>
      <w:r>
        <w:t xml:space="preserve"> </w:t>
      </w:r>
      <w:r>
        <w:t xml:space="preserve">	</w:t>
      </w:r>
      <w:r>
        <w:t xml:space="preserve">Altman DG, Doré CJ. Randomisation and baseline comparisons in clinical trials.</w:t>
      </w:r>
      <w:r>
        <w:t xml:space="preserve"> </w:t>
      </w:r>
      <w:r>
        <w:rPr>
          <w:i/>
          <w:iCs/>
        </w:rPr>
        <w:t xml:space="preserve">The Lancet</w:t>
      </w:r>
      <w:r>
        <w:t xml:space="preserve">. 1990;335(8682):149–153. doi:</w:t>
      </w:r>
      <w:hyperlink r:id="rId2631">
        <w:r>
          <w:rPr>
            <w:rStyle w:val="Lienhypertexte"/>
          </w:rPr>
          <w:t xml:space="preserve">10.1016/0140-6736(90)90014-v</w:t>
        </w:r>
      </w:hyperlink>
    </w:p>
    <w:bookmarkEnd w:id="2632"/>
    <w:bookmarkStart w:id="2634" w:name="ref-roberts1999"/>
    <w:p>
      <w:pPr>
        <w:pStyle w:val="Bibliographie"/>
      </w:pPr>
      <w:r>
        <w:t xml:space="preserve">427.</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633">
        <w:r>
          <w:rPr>
            <w:rStyle w:val="Lienhypertexte"/>
          </w:rPr>
          <w:t xml:space="preserve">10.1136/bmj.319.7203.185</w:t>
        </w:r>
      </w:hyperlink>
    </w:p>
    <w:bookmarkEnd w:id="2634"/>
    <w:bookmarkStart w:id="2636" w:name="ref-gruijters2020"/>
    <w:p>
      <w:pPr>
        <w:pStyle w:val="Bibliographie"/>
      </w:pPr>
      <w:r>
        <w:t xml:space="preserve">428.</w:t>
      </w:r>
      <w:r>
        <w:t xml:space="preserve"> </w:t>
      </w:r>
      <w:r>
        <w:t xml:space="preserve">	</w:t>
      </w:r>
      <w:r>
        <w:t xml:space="preserve">Gruijters SLK. Baseline comparisons and covariate fishing: Bad statistical habits we should have broken yesterday. julho 2020.</w:t>
      </w:r>
      <w:r>
        <w:t xml:space="preserve"> </w:t>
      </w:r>
      <w:hyperlink r:id="rId2635">
        <w:r>
          <w:rPr>
            <w:rStyle w:val="Lienhypertexte"/>
          </w:rPr>
          <w:t xml:space="preserve">http://dx.doi.org/10.31234/osf.io/qftwg.</w:t>
        </w:r>
      </w:hyperlink>
    </w:p>
    <w:bookmarkEnd w:id="2636"/>
    <w:bookmarkStart w:id="2638" w:name="ref-vickers2001b"/>
    <w:p>
      <w:pPr>
        <w:pStyle w:val="Bibliographie"/>
      </w:pPr>
      <w:r>
        <w:t xml:space="preserve">429.</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637">
        <w:r>
          <w:rPr>
            <w:rStyle w:val="Lienhypertexte"/>
          </w:rPr>
          <w:t xml:space="preserve">10.1186/1471-2288-1-6</w:t>
        </w:r>
      </w:hyperlink>
    </w:p>
    <w:bookmarkEnd w:id="2638"/>
    <w:bookmarkStart w:id="2640" w:name="ref-Brookes2004"/>
    <w:p>
      <w:pPr>
        <w:pStyle w:val="Bibliographie"/>
      </w:pPr>
      <w:r>
        <w:t xml:space="preserve">430.</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639">
        <w:r>
          <w:rPr>
            <w:rStyle w:val="Lienhypertexte"/>
          </w:rPr>
          <w:t xml:space="preserve">10.1016/j.jclinepi.2003.08.009</w:t>
        </w:r>
      </w:hyperlink>
    </w:p>
    <w:bookmarkEnd w:id="2640"/>
    <w:bookmarkStart w:id="2642" w:name="ref-Matthews1996"/>
    <w:p>
      <w:pPr>
        <w:pStyle w:val="Bibliographie"/>
      </w:pPr>
      <w:r>
        <w:t xml:space="preserve">431.</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641">
        <w:r>
          <w:rPr>
            <w:rStyle w:val="Lienhypertexte"/>
          </w:rPr>
          <w:t xml:space="preserve">10.1136/bmj.313.7060.808</w:t>
        </w:r>
      </w:hyperlink>
    </w:p>
    <w:bookmarkEnd w:id="2642"/>
    <w:bookmarkStart w:id="2644" w:name="ref-Altman2003"/>
    <w:p>
      <w:pPr>
        <w:pStyle w:val="Bibliographie"/>
      </w:pPr>
      <w:r>
        <w:t xml:space="preserve">432.</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643">
        <w:r>
          <w:rPr>
            <w:rStyle w:val="Lienhypertexte"/>
          </w:rPr>
          <w:t xml:space="preserve">10.1136/bmj.326.7382.219</w:t>
        </w:r>
      </w:hyperlink>
    </w:p>
    <w:bookmarkEnd w:id="2644"/>
    <w:bookmarkStart w:id="2646" w:name="ref-Hauck1998"/>
    <w:p>
      <w:pPr>
        <w:pStyle w:val="Bibliographie"/>
      </w:pPr>
      <w:r>
        <w:t xml:space="preserve">433.</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645">
        <w:r>
          <w:rPr>
            <w:rStyle w:val="Lienhypertexte"/>
          </w:rPr>
          <w:t xml:space="preserve">10.1016/s0197-2456(97)00147-5</w:t>
        </w:r>
      </w:hyperlink>
    </w:p>
    <w:bookmarkEnd w:id="2646"/>
    <w:bookmarkStart w:id="2648" w:name="ref-Kahan2014"/>
    <w:p>
      <w:pPr>
        <w:pStyle w:val="Bibliographie"/>
      </w:pPr>
      <w:r>
        <w:t xml:space="preserve">434.</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647">
        <w:r>
          <w:rPr>
            <w:rStyle w:val="Lienhypertexte"/>
          </w:rPr>
          <w:t xml:space="preserve">10.1186/1745-6215-15-139</w:t>
        </w:r>
      </w:hyperlink>
    </w:p>
    <w:bookmarkEnd w:id="2648"/>
    <w:bookmarkStart w:id="2650" w:name="ref-Cao2022"/>
    <w:p>
      <w:pPr>
        <w:pStyle w:val="Bibliographie"/>
      </w:pPr>
      <w:r>
        <w:t xml:space="preserve">435.</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649">
        <w:r>
          <w:rPr>
            <w:rStyle w:val="Lienhypertexte"/>
          </w:rPr>
          <w:t xml:space="preserve">10.1002/sim.9592</w:t>
        </w:r>
      </w:hyperlink>
    </w:p>
    <w:bookmarkEnd w:id="2650"/>
    <w:bookmarkStart w:id="2652" w:name="ref-schulz2010"/>
    <w:p>
      <w:pPr>
        <w:pStyle w:val="Bibliographie"/>
      </w:pPr>
      <w:r>
        <w:t xml:space="preserve">436.</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651">
        <w:r>
          <w:rPr>
            <w:rStyle w:val="Lienhypertexte"/>
          </w:rPr>
          <w:t xml:space="preserve">10.7326/0003-4819-152-11-201006010-00232</w:t>
        </w:r>
      </w:hyperlink>
    </w:p>
    <w:bookmarkEnd w:id="2652"/>
    <w:bookmarkStart w:id="2654" w:name="ref-consort"/>
    <w:p>
      <w:pPr>
        <w:pStyle w:val="Bibliographie"/>
      </w:pPr>
      <w:r>
        <w:t xml:space="preserve">437.</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653">
        <w:r>
          <w:rPr>
            <w:rStyle w:val="Lienhypertexte"/>
          </w:rPr>
          <w:t xml:space="preserve">https://CRAN.R-project.org/package=consort.</w:t>
        </w:r>
      </w:hyperlink>
    </w:p>
    <w:bookmarkEnd w:id="2654"/>
    <w:bookmarkStart w:id="2656" w:name="ref-dwan2019"/>
    <w:p>
      <w:pPr>
        <w:pStyle w:val="Bibliographie"/>
      </w:pPr>
      <w:r>
        <w:t xml:space="preserve">438.</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655">
        <w:r>
          <w:rPr>
            <w:rStyle w:val="Lienhypertexte"/>
          </w:rPr>
          <w:t xml:space="preserve">10.1136/bmj.l4378</w:t>
        </w:r>
      </w:hyperlink>
    </w:p>
    <w:bookmarkEnd w:id="2656"/>
    <w:bookmarkStart w:id="2658" w:name="ref-senn2024"/>
    <w:p>
      <w:pPr>
        <w:pStyle w:val="Bibliographie"/>
      </w:pPr>
      <w:r>
        <w:t xml:space="preserve">439.</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657">
        <w:r>
          <w:rPr>
            <w:rStyle w:val="Lienhypertexte"/>
          </w:rPr>
          <w:t xml:space="preserve">10.1186/s13063-024-07964-7</w:t>
        </w:r>
      </w:hyperlink>
    </w:p>
    <w:bookmarkEnd w:id="2658"/>
    <w:bookmarkStart w:id="2660" w:name="ref-chatters2024"/>
    <w:p>
      <w:pPr>
        <w:pStyle w:val="Bibliographie"/>
      </w:pPr>
      <w:r>
        <w:t xml:space="preserve">440.</w:t>
      </w:r>
      <w:r>
        <w:t xml:space="preserve"> </w:t>
      </w:r>
      <w:r>
        <w:t xml:space="preserve">	</w:t>
      </w:r>
      <w:r>
        <w:t xml:space="preserve">Chatters R, Hawksworth O, Julious S, Cook A. The development of a set of key points to aid clinicians and researchers in designing and conducting n-of-1 trials.</w:t>
      </w:r>
      <w:r>
        <w:t xml:space="preserve"> </w:t>
      </w:r>
      <w:r>
        <w:rPr>
          <w:i/>
          <w:iCs/>
        </w:rPr>
        <w:t xml:space="preserve">Trials</w:t>
      </w:r>
      <w:r>
        <w:t xml:space="preserve">. 2024;25(1). doi:</w:t>
      </w:r>
      <w:hyperlink r:id="rId2659">
        <w:r>
          <w:rPr>
            <w:rStyle w:val="Lienhypertexte"/>
          </w:rPr>
          <w:t xml:space="preserve">10.1186/s13063-024-08261-z</w:t>
        </w:r>
      </w:hyperlink>
    </w:p>
    <w:bookmarkEnd w:id="2660"/>
    <w:bookmarkStart w:id="2662" w:name="ref-lattice"/>
    <w:p>
      <w:pPr>
        <w:pStyle w:val="Bibliographie"/>
      </w:pPr>
      <w:r>
        <w:t xml:space="preserve">441.</w:t>
      </w:r>
      <w:r>
        <w:t xml:space="preserve"> </w:t>
      </w:r>
      <w:r>
        <w:t xml:space="preserve">	</w:t>
      </w:r>
      <w:r>
        <w:t xml:space="preserve">Sarkar D.</w:t>
      </w:r>
      <w:r>
        <w:t xml:space="preserve"> </w:t>
      </w:r>
      <w:r>
        <w:rPr>
          <w:i/>
          <w:iCs/>
        </w:rPr>
        <w:t xml:space="preserve">Lattice: Multivariate Data Visualization with R</w:t>
      </w:r>
      <w:r>
        <w:t xml:space="preserve">.; 2008.</w:t>
      </w:r>
      <w:r>
        <w:t xml:space="preserve"> </w:t>
      </w:r>
      <w:hyperlink r:id="rId2661">
        <w:r>
          <w:rPr>
            <w:rStyle w:val="Lienhypertexte"/>
          </w:rPr>
          <w:t xml:space="preserve">http://lmdvr.r-forge.r-project.org.</w:t>
        </w:r>
      </w:hyperlink>
    </w:p>
    <w:bookmarkEnd w:id="2662"/>
    <w:bookmarkStart w:id="2664" w:name="ref-baker2014"/>
    <w:p>
      <w:pPr>
        <w:pStyle w:val="Bibliographie"/>
      </w:pPr>
      <w:r>
        <w:t xml:space="preserve">442.</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663">
        <w:r>
          <w:rPr>
            <w:rStyle w:val="Lienhypertexte"/>
          </w:rPr>
          <w:t xml:space="preserve">10.1016/j.jopan.2014.07.002</w:t>
        </w:r>
      </w:hyperlink>
    </w:p>
    <w:bookmarkEnd w:id="2664"/>
    <w:bookmarkStart w:id="2666" w:name="ref-easyPubMed"/>
    <w:p>
      <w:pPr>
        <w:pStyle w:val="Bibliographie"/>
      </w:pPr>
      <w:r>
        <w:t xml:space="preserve">443.</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665">
        <w:r>
          <w:rPr>
            <w:rStyle w:val="Lienhypertexte"/>
          </w:rPr>
          <w:t xml:space="preserve">10.32614/CRAN.package.easyPubMed</w:t>
        </w:r>
      </w:hyperlink>
    </w:p>
    <w:bookmarkEnd w:id="2666"/>
    <w:bookmarkStart w:id="2668" w:name="ref-rcrossref"/>
    <w:p>
      <w:pPr>
        <w:pStyle w:val="Bibliographie"/>
      </w:pPr>
      <w:r>
        <w:t xml:space="preserve">444.</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667">
        <w:r>
          <w:rPr>
            <w:rStyle w:val="Lienhypertexte"/>
          </w:rPr>
          <w:t xml:space="preserve">10.32614/CRAN.package.rcrossref</w:t>
        </w:r>
      </w:hyperlink>
    </w:p>
    <w:bookmarkEnd w:id="2668"/>
    <w:bookmarkStart w:id="2670" w:name="ref-roadoi"/>
    <w:p>
      <w:pPr>
        <w:pStyle w:val="Bibliographie"/>
      </w:pPr>
      <w:r>
        <w:t xml:space="preserve">445.</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669">
        <w:r>
          <w:rPr>
            <w:rStyle w:val="Lienhypertexte"/>
          </w:rPr>
          <w:t xml:space="preserve">10.32614/CRAN.package.roadoi</w:t>
        </w:r>
      </w:hyperlink>
    </w:p>
    <w:bookmarkEnd w:id="2670"/>
    <w:bookmarkStart w:id="2672" w:name="ref-silva2012"/>
    <w:p>
      <w:pPr>
        <w:pStyle w:val="Bibliographie"/>
      </w:pPr>
      <w:r>
        <w:t xml:space="preserve">446.</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671">
        <w:r>
          <w:rPr>
            <w:rStyle w:val="Lienhypertexte"/>
          </w:rPr>
          <w:t xml:space="preserve">10.1590/s1516-31802012000600007</w:t>
        </w:r>
      </w:hyperlink>
    </w:p>
    <w:bookmarkEnd w:id="2672"/>
    <w:bookmarkStart w:id="2674" w:name="ref-silva2014"/>
    <w:p>
      <w:pPr>
        <w:pStyle w:val="Bibliographie"/>
      </w:pPr>
      <w:r>
        <w:t xml:space="preserve">447.</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673">
        <w:r>
          <w:rPr>
            <w:rStyle w:val="Lienhypertexte"/>
          </w:rPr>
          <w:t xml:space="preserve">10.1590/1516-3180.2013.8150015</w:t>
        </w:r>
      </w:hyperlink>
    </w:p>
    <w:bookmarkEnd w:id="2674"/>
    <w:bookmarkStart w:id="2676" w:name="ref-stern2025"/>
    <w:p>
      <w:pPr>
        <w:pStyle w:val="Bibliographie"/>
      </w:pPr>
      <w:r>
        <w:t xml:space="preserve">448.</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675">
        <w:r>
          <w:rPr>
            <w:rStyle w:val="Lienhypertexte"/>
          </w:rPr>
          <w:t xml:space="preserve">10.1017/rsm.2025.10040</w:t>
        </w:r>
      </w:hyperlink>
    </w:p>
    <w:bookmarkEnd w:id="2676"/>
    <w:bookmarkStart w:id="2678" w:name="ref-snell2023"/>
    <w:p>
      <w:pPr>
        <w:pStyle w:val="Bibliographie"/>
      </w:pPr>
      <w:r>
        <w:t xml:space="preserve">449.</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677">
        <w:r>
          <w:rPr>
            <w:rStyle w:val="Lienhypertexte"/>
          </w:rPr>
          <w:t xml:space="preserve">10.1136/bmj-2022-073538</w:t>
        </w:r>
      </w:hyperlink>
    </w:p>
    <w:bookmarkEnd w:id="2678"/>
    <w:bookmarkStart w:id="2679" w:name="ref-moons2014"/>
    <w:p>
      <w:pPr>
        <w:pStyle w:val="Bibliographie"/>
      </w:pPr>
      <w:r>
        <w:t xml:space="preserve">450.</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413">
        <w:r>
          <w:rPr>
            <w:rStyle w:val="Lienhypertexte"/>
          </w:rPr>
          <w:t xml:space="preserve">10.1371/journal.pmed.1001744</w:t>
        </w:r>
      </w:hyperlink>
    </w:p>
    <w:bookmarkEnd w:id="2679"/>
    <w:bookmarkStart w:id="2681" w:name="ref-borenstein2010"/>
    <w:p>
      <w:pPr>
        <w:pStyle w:val="Bibliographie"/>
      </w:pPr>
      <w:r>
        <w:t xml:space="preserve">451.</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680">
        <w:r>
          <w:rPr>
            <w:rStyle w:val="Lienhypertexte"/>
          </w:rPr>
          <w:t xml:space="preserve">10.1002/jrsm.12</w:t>
        </w:r>
      </w:hyperlink>
    </w:p>
    <w:bookmarkEnd w:id="2681"/>
    <w:bookmarkStart w:id="2683" w:name="ref-metafor"/>
    <w:p>
      <w:pPr>
        <w:pStyle w:val="Bibliographie"/>
      </w:pPr>
      <w:r>
        <w:t xml:space="preserve">452.</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682">
        <w:r>
          <w:rPr>
            <w:rStyle w:val="Lienhypertexte"/>
          </w:rPr>
          <w:t xml:space="preserve">10.18637/jss.v036.i03</w:t>
        </w:r>
      </w:hyperlink>
    </w:p>
    <w:bookmarkEnd w:id="2683"/>
    <w:bookmarkStart w:id="2685" w:name="ref-netmeta"/>
    <w:p>
      <w:pPr>
        <w:pStyle w:val="Bibliographie"/>
      </w:pPr>
      <w:r>
        <w:t xml:space="preserve">453.</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684">
        <w:r>
          <w:rPr>
            <w:rStyle w:val="Lienhypertexte"/>
          </w:rPr>
          <w:t xml:space="preserve">10.18637/jss.v106.i02</w:t>
        </w:r>
      </w:hyperlink>
    </w:p>
    <w:bookmarkEnd w:id="2685"/>
    <w:bookmarkStart w:id="2687" w:name="ref-gemtc"/>
    <w:p>
      <w:pPr>
        <w:pStyle w:val="Bibliographie"/>
      </w:pPr>
      <w:r>
        <w:t xml:space="preserve">454.</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686">
        <w:r>
          <w:rPr>
            <w:rStyle w:val="Lienhypertexte"/>
          </w:rPr>
          <w:t xml:space="preserve">10.32614/CRAN.package.gemtc</w:t>
        </w:r>
      </w:hyperlink>
    </w:p>
    <w:bookmarkEnd w:id="2687"/>
    <w:bookmarkStart w:id="2689" w:name="ref-hozo2005"/>
    <w:p>
      <w:pPr>
        <w:pStyle w:val="Bibliographie"/>
      </w:pPr>
      <w:r>
        <w:t xml:space="preserve">455.</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688">
        <w:r>
          <w:rPr>
            <w:rStyle w:val="Lienhypertexte"/>
          </w:rPr>
          <w:t xml:space="preserve">10.1186/1471-2288-5-13</w:t>
        </w:r>
      </w:hyperlink>
    </w:p>
    <w:bookmarkEnd w:id="2689"/>
    <w:bookmarkStart w:id="2691" w:name="ref-wan2014"/>
    <w:p>
      <w:pPr>
        <w:pStyle w:val="Bibliographie"/>
      </w:pPr>
      <w:r>
        <w:t xml:space="preserve">456.</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690">
        <w:r>
          <w:rPr>
            <w:rStyle w:val="Lienhypertexte"/>
          </w:rPr>
          <w:t xml:space="preserve">10.1186/1471-2288-14-135</w:t>
        </w:r>
      </w:hyperlink>
    </w:p>
    <w:bookmarkEnd w:id="2691"/>
    <w:bookmarkStart w:id="2693" w:name="ref-Borenstein2022"/>
    <w:p>
      <w:pPr>
        <w:pStyle w:val="Bibliographie"/>
      </w:pPr>
      <w:r>
        <w:t xml:space="preserve">457.</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692">
        <w:r>
          <w:rPr>
            <w:rStyle w:val="Lienhypertexte"/>
          </w:rPr>
          <w:t xml:space="preserve">10.1016/j.jclinepi.2022.10.003</w:t>
        </w:r>
      </w:hyperlink>
    </w:p>
    <w:bookmarkEnd w:id="2693"/>
    <w:bookmarkStart w:id="2695" w:name="ref-Rücker2008"/>
    <w:p>
      <w:pPr>
        <w:pStyle w:val="Bibliographie"/>
      </w:pPr>
      <w:r>
        <w:t xml:space="preserve">458.</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694">
        <w:r>
          <w:rPr>
            <w:rStyle w:val="Lienhypertexte"/>
          </w:rPr>
          <w:t xml:space="preserve">10.1186/1471-2288-8-79</w:t>
        </w:r>
      </w:hyperlink>
    </w:p>
    <w:bookmarkEnd w:id="2695"/>
    <w:bookmarkStart w:id="2697" w:name="ref-degrooth2023"/>
    <w:p>
      <w:pPr>
        <w:pStyle w:val="Bibliographie"/>
      </w:pPr>
      <w:r>
        <w:t xml:space="preserve">459.</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696">
        <w:r>
          <w:rPr>
            <w:rStyle w:val="Lienhypertexte"/>
          </w:rPr>
          <w:t xml:space="preserve">10.1007/s00134-023-07163-z</w:t>
        </w:r>
      </w:hyperlink>
    </w:p>
    <w:bookmarkEnd w:id="2697"/>
    <w:bookmarkStart w:id="2699" w:name="ref-dettori2021"/>
    <w:p>
      <w:pPr>
        <w:pStyle w:val="Bibliographie"/>
      </w:pPr>
      <w:r>
        <w:t xml:space="preserve">460.</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698">
        <w:r>
          <w:rPr>
            <w:rStyle w:val="Lienhypertexte"/>
          </w:rPr>
          <w:t xml:space="preserve">10.1177/21925682211003889</w:t>
        </w:r>
      </w:hyperlink>
    </w:p>
    <w:bookmarkEnd w:id="2699"/>
    <w:bookmarkStart w:id="2701" w:name="ref-song2000"/>
    <w:p>
      <w:pPr>
        <w:pStyle w:val="Bibliographie"/>
      </w:pPr>
      <w:r>
        <w:t xml:space="preserve">461.</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700">
        <w:r>
          <w:rPr>
            <w:rStyle w:val="Lienhypertexte"/>
          </w:rPr>
          <w:t xml:space="preserve">10.3310/hta4100</w:t>
        </w:r>
      </w:hyperlink>
    </w:p>
    <w:bookmarkEnd w:id="2701"/>
    <w:bookmarkStart w:id="2703" w:name="ref-egger1997"/>
    <w:p>
      <w:pPr>
        <w:pStyle w:val="Bibliographie"/>
      </w:pPr>
      <w:r>
        <w:t xml:space="preserve">462.</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702">
        <w:r>
          <w:rPr>
            <w:rStyle w:val="Lienhypertexte"/>
          </w:rPr>
          <w:t xml:space="preserve">10.1136/bmj.315.7109.629</w:t>
        </w:r>
      </w:hyperlink>
    </w:p>
    <w:bookmarkEnd w:id="2703"/>
    <w:bookmarkStart w:id="2705" w:name="ref-peters2006"/>
    <w:p>
      <w:pPr>
        <w:pStyle w:val="Bibliographie"/>
      </w:pPr>
      <w:r>
        <w:t xml:space="preserve">463.</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704">
        <w:r>
          <w:rPr>
            <w:rStyle w:val="Lienhypertexte"/>
          </w:rPr>
          <w:t xml:space="preserve">10.1001/jama.295.6.676</w:t>
        </w:r>
      </w:hyperlink>
    </w:p>
    <w:bookmarkEnd w:id="2705"/>
    <w:bookmarkStart w:id="2707" w:name="ref-sterne2011"/>
    <w:p>
      <w:pPr>
        <w:pStyle w:val="Bibliographie"/>
      </w:pPr>
      <w:r>
        <w:t xml:space="preserve">464.</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706">
        <w:r>
          <w:rPr>
            <w:rStyle w:val="Lienhypertexte"/>
          </w:rPr>
          <w:t xml:space="preserve">10.1136/bmj.d4002</w:t>
        </w:r>
      </w:hyperlink>
    </w:p>
    <w:bookmarkEnd w:id="2707"/>
    <w:bookmarkStart w:id="2709" w:name="ref-duval2000"/>
    <w:p>
      <w:pPr>
        <w:pStyle w:val="Bibliographie"/>
      </w:pPr>
      <w:r>
        <w:t xml:space="preserve">465.</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708">
        <w:r>
          <w:rPr>
            <w:rStyle w:val="Lienhypertexte"/>
          </w:rPr>
          <w:t xml:space="preserve">10.1111/j.0006-341x.2000.00455.x</w:t>
        </w:r>
      </w:hyperlink>
    </w:p>
    <w:bookmarkEnd w:id="2709"/>
    <w:bookmarkStart w:id="2711" w:name="ref-page2021"/>
    <w:p>
      <w:pPr>
        <w:pStyle w:val="Bibliographie"/>
      </w:pPr>
      <w:r>
        <w:t xml:space="preserve">466.</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710">
        <w:r>
          <w:rPr>
            <w:rStyle w:val="Lienhypertexte"/>
          </w:rPr>
          <w:t xml:space="preserve">10.1371/journal.pmed.1003583</w:t>
        </w:r>
      </w:hyperlink>
    </w:p>
    <w:bookmarkEnd w:id="2711"/>
    <w:bookmarkStart w:id="2713" w:name="ref-metagear"/>
    <w:p>
      <w:pPr>
        <w:pStyle w:val="Bibliographie"/>
      </w:pPr>
      <w:r>
        <w:t xml:space="preserve">467.</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712">
        <w:r>
          <w:rPr>
            <w:rStyle w:val="Lienhypertexte"/>
          </w:rPr>
          <w:t xml:space="preserve">10.1111/2041-210X.12472</w:t>
        </w:r>
      </w:hyperlink>
    </w:p>
    <w:bookmarkEnd w:id="2713"/>
    <w:bookmarkStart w:id="2715" w:name="ref-Moher2015"/>
    <w:p>
      <w:pPr>
        <w:pStyle w:val="Bibliographie"/>
      </w:pPr>
      <w:r>
        <w:t xml:space="preserve">468.</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714">
        <w:r>
          <w:rPr>
            <w:rStyle w:val="Lienhypertexte"/>
          </w:rPr>
          <w:t xml:space="preserve">10.1186/2046-4053-4-1</w:t>
        </w:r>
      </w:hyperlink>
    </w:p>
    <w:bookmarkEnd w:id="2715"/>
    <w:bookmarkStart w:id="2717" w:name="ref-PRISMA2020"/>
    <w:p>
      <w:pPr>
        <w:pStyle w:val="Bibliographie"/>
      </w:pPr>
      <w:r>
        <w:t xml:space="preserve">469.</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716">
        <w:r>
          <w:rPr>
            <w:rStyle w:val="Lienhypertexte"/>
          </w:rPr>
          <w:t xml:space="preserve">10.1002/cl2.1230</w:t>
        </w:r>
      </w:hyperlink>
    </w:p>
    <w:bookmarkEnd w:id="2717"/>
    <w:bookmarkStart w:id="2719" w:name="ref-gates2022"/>
    <w:p>
      <w:pPr>
        <w:pStyle w:val="Bibliographie"/>
      </w:pPr>
      <w:r>
        <w:t xml:space="preserve">470.</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718">
        <w:r>
          <w:rPr>
            <w:rStyle w:val="Lienhypertexte"/>
          </w:rPr>
          <w:t xml:space="preserve">10.1136/bmj-2022-070849</w:t>
        </w:r>
      </w:hyperlink>
    </w:p>
    <w:bookmarkEnd w:id="2719"/>
    <w:bookmarkStart w:id="2721" w:name="ref-ocathain2013"/>
    <w:p>
      <w:pPr>
        <w:pStyle w:val="Bibliographie"/>
      </w:pPr>
      <w:r>
        <w:t xml:space="preserve">471.</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720">
        <w:r>
          <w:rPr>
            <w:rStyle w:val="Lienhypertexte"/>
          </w:rPr>
          <w:t xml:space="preserve">10.1136/bmjopen-2013-002889</w:t>
        </w:r>
      </w:hyperlink>
    </w:p>
    <w:bookmarkEnd w:id="2721"/>
    <w:bookmarkStart w:id="2723" w:name="ref-obrien2014"/>
    <w:p>
      <w:pPr>
        <w:pStyle w:val="Bibliographie"/>
      </w:pPr>
      <w:r>
        <w:t xml:space="preserve">472.</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722">
        <w:r>
          <w:rPr>
            <w:rStyle w:val="Lienhypertexte"/>
          </w:rPr>
          <w:t xml:space="preserve">10.1097/acm.0000000000000388</w:t>
        </w:r>
      </w:hyperlink>
    </w:p>
    <w:bookmarkEnd w:id="2723"/>
    <w:bookmarkStart w:id="2725" w:name="ref-tong2012"/>
    <w:p>
      <w:pPr>
        <w:pStyle w:val="Bibliographie"/>
      </w:pPr>
      <w:r>
        <w:t xml:space="preserve">473.</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724">
        <w:r>
          <w:rPr>
            <w:rStyle w:val="Lienhypertexte"/>
          </w:rPr>
          <w:t xml:space="preserve">10.1186/1471-2288-12-181</w:t>
        </w:r>
      </w:hyperlink>
    </w:p>
    <w:bookmarkEnd w:id="2725"/>
    <w:bookmarkStart w:id="2727" w:name="ref-tong2007"/>
    <w:p>
      <w:pPr>
        <w:pStyle w:val="Bibliographie"/>
      </w:pPr>
      <w:r>
        <w:t xml:space="preserve">474.</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726">
        <w:r>
          <w:rPr>
            <w:rStyle w:val="Lienhypertexte"/>
          </w:rPr>
          <w:t xml:space="preserve">10.1093/intqhc/mzm042</w:t>
        </w:r>
      </w:hyperlink>
    </w:p>
    <w:bookmarkEnd w:id="2727"/>
    <w:bookmarkStart w:id="2729" w:name="ref-zikmund-fisher2025"/>
    <w:p>
      <w:pPr>
        <w:pStyle w:val="Bibliographie"/>
      </w:pPr>
      <w:r>
        <w:t xml:space="preserve">475.</w:t>
      </w:r>
      <w:r>
        <w:t xml:space="preserve"> </w:t>
      </w:r>
      <w:r>
        <w:t xml:space="preserve">	</w:t>
      </w:r>
      <w:r>
        <w:t xml:space="preserve">Zikmund-Fisher BJ, Thorpe A, Fagerlin A. How to Communicate Medical Numbers.</w:t>
      </w:r>
      <w:r>
        <w:t xml:space="preserve"> </w:t>
      </w:r>
      <w:r>
        <w:rPr>
          <w:i/>
          <w:iCs/>
        </w:rPr>
        <w:t xml:space="preserve">JAMA</w:t>
      </w:r>
      <w:r>
        <w:t xml:space="preserve">. 2025;334(16):1474. doi:</w:t>
      </w:r>
      <w:hyperlink r:id="rId2728">
        <w:r>
          <w:rPr>
            <w:rStyle w:val="Lienhypertexte"/>
          </w:rPr>
          <w:t xml:space="preserve">10.1001/jama.2025.13655</w:t>
        </w:r>
      </w:hyperlink>
    </w:p>
    <w:bookmarkEnd w:id="2729"/>
    <w:bookmarkStart w:id="2731" w:name="ref-report"/>
    <w:p>
      <w:pPr>
        <w:pStyle w:val="Bibliographie"/>
      </w:pPr>
      <w:r>
        <w:t xml:space="preserve">476.</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730">
        <w:r>
          <w:rPr>
            <w:rStyle w:val="Lienhypertexte"/>
          </w:rPr>
          <w:t xml:space="preserve">https://easystats.github.io/report/.</w:t>
        </w:r>
      </w:hyperlink>
    </w:p>
    <w:bookmarkEnd w:id="2731"/>
    <w:bookmarkStart w:id="2733" w:name="ref-statcheck"/>
    <w:p>
      <w:pPr>
        <w:pStyle w:val="Bibliographie"/>
      </w:pPr>
      <w:r>
        <w:t xml:space="preserve">477.</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732">
        <w:r>
          <w:rPr>
            <w:rStyle w:val="Lienhypertexte"/>
          </w:rPr>
          <w:t xml:space="preserve">10.32614/CRAN.package.statcheck</w:t>
        </w:r>
      </w:hyperlink>
    </w:p>
    <w:bookmarkEnd w:id="2733"/>
    <w:bookmarkStart w:id="2735" w:name="ref-Wallisch2022"/>
    <w:p>
      <w:pPr>
        <w:pStyle w:val="Bibliographie"/>
      </w:pPr>
      <w:r>
        <w:t xml:space="preserve">478.</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734">
        <w:r>
          <w:rPr>
            <w:rStyle w:val="Lienhypertexte"/>
          </w:rPr>
          <w:t xml:space="preserve">10.1371/journal.pone.0262918</w:t>
        </w:r>
      </w:hyperlink>
    </w:p>
    <w:bookmarkEnd w:id="2735"/>
    <w:bookmarkStart w:id="2737" w:name="ref-Lynggaard2022"/>
    <w:p>
      <w:pPr>
        <w:pStyle w:val="Bibliographie"/>
      </w:pPr>
      <w:r>
        <w:t xml:space="preserve">479.</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736">
        <w:r>
          <w:rPr>
            <w:rStyle w:val="Lienhypertexte"/>
          </w:rPr>
          <w:t xml:space="preserve">10.1186/s13063-022-06515-2</w:t>
        </w:r>
      </w:hyperlink>
    </w:p>
    <w:bookmarkEnd w:id="2737"/>
    <w:bookmarkStart w:id="2739" w:name="ref-Althouse2021"/>
    <w:p>
      <w:pPr>
        <w:pStyle w:val="Bibliographie"/>
      </w:pPr>
      <w:r>
        <w:t xml:space="preserve">480.</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738">
        <w:r>
          <w:rPr>
            <w:rStyle w:val="Lienhypertexte"/>
          </w:rPr>
          <w:t xml:space="preserve">10.1161/circulationaha.121.055393</w:t>
        </w:r>
      </w:hyperlink>
    </w:p>
    <w:bookmarkEnd w:id="2739"/>
    <w:bookmarkStart w:id="2741" w:name="ref-Lee2021a"/>
    <w:p>
      <w:pPr>
        <w:pStyle w:val="Bibliographie"/>
      </w:pPr>
      <w:r>
        <w:t xml:space="preserve">481.</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740">
        <w:r>
          <w:rPr>
            <w:rStyle w:val="Lienhypertexte"/>
          </w:rPr>
          <w:t xml:space="preserve">10.1016/j.jclinepi.2021.01.008</w:t>
        </w:r>
      </w:hyperlink>
    </w:p>
    <w:bookmarkEnd w:id="2741"/>
    <w:bookmarkStart w:id="2743" w:name="ref-Vickers2020"/>
    <w:p>
      <w:pPr>
        <w:pStyle w:val="Bibliographie"/>
      </w:pPr>
      <w:r>
        <w:t xml:space="preserve">482.</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742">
        <w:r>
          <w:rPr>
            <w:rStyle w:val="Lienhypertexte"/>
          </w:rPr>
          <w:t xml:space="preserve">10.1016/j.urology.2020.05.002</w:t>
        </w:r>
      </w:hyperlink>
    </w:p>
    <w:bookmarkEnd w:id="2743"/>
    <w:bookmarkStart w:id="2745" w:name="ref-assel2019"/>
    <w:p>
      <w:pPr>
        <w:pStyle w:val="Bibliographie"/>
      </w:pPr>
      <w:r>
        <w:t xml:space="preserve">483.</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744">
        <w:r>
          <w:rPr>
            <w:rStyle w:val="Lienhypertexte"/>
          </w:rPr>
          <w:t xml:space="preserve">10.1097/ju.0000000000000001</w:t>
        </w:r>
      </w:hyperlink>
    </w:p>
    <w:bookmarkEnd w:id="2745"/>
    <w:bookmarkStart w:id="2747" w:name="ref-Lang2015"/>
    <w:p>
      <w:pPr>
        <w:pStyle w:val="Bibliographie"/>
      </w:pPr>
      <w:r>
        <w:t xml:space="preserve">484.</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746">
        <w:r>
          <w:rPr>
            <w:rStyle w:val="Lienhypertexte"/>
          </w:rPr>
          <w:t xml:space="preserve">10.1016/j.ijnurstu.2014.09.006</w:t>
        </w:r>
      </w:hyperlink>
    </w:p>
    <w:bookmarkEnd w:id="2747"/>
    <w:bookmarkStart w:id="2749" w:name="ref-Weissgerber2015"/>
    <w:p>
      <w:pPr>
        <w:pStyle w:val="Bibliographie"/>
      </w:pPr>
      <w:r>
        <w:t xml:space="preserve">485.</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748">
        <w:r>
          <w:rPr>
            <w:rStyle w:val="Lienhypertexte"/>
          </w:rPr>
          <w:t xml:space="preserve">10.1371/journal.pbio.1002128</w:t>
        </w:r>
      </w:hyperlink>
    </w:p>
    <w:bookmarkEnd w:id="2749"/>
    <w:bookmarkStart w:id="2751" w:name="ref-Sauerbrei2014"/>
    <w:p>
      <w:pPr>
        <w:pStyle w:val="Bibliographie"/>
      </w:pPr>
      <w:r>
        <w:t xml:space="preserve">486.</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750">
        <w:r>
          <w:rPr>
            <w:rStyle w:val="Lienhypertexte"/>
          </w:rPr>
          <w:t xml:space="preserve">10.1002/sim.6265</w:t>
        </w:r>
      </w:hyperlink>
    </w:p>
    <w:bookmarkEnd w:id="2751"/>
    <w:bookmarkStart w:id="2753" w:name="ref-groves2008"/>
    <w:p>
      <w:pPr>
        <w:pStyle w:val="Bibliographie"/>
      </w:pPr>
      <w:r>
        <w:t xml:space="preserve">487.</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752">
        <w:r>
          <w:rPr>
            <w:rStyle w:val="Lienhypertexte"/>
          </w:rPr>
          <w:t xml:space="preserve">10.1136/bmj.a2201</w:t>
        </w:r>
      </w:hyperlink>
    </w:p>
    <w:bookmarkEnd w:id="2753"/>
    <w:bookmarkStart w:id="2755" w:name="ref-stratton2005"/>
    <w:p>
      <w:pPr>
        <w:pStyle w:val="Bibliographie"/>
      </w:pPr>
      <w:r>
        <w:t xml:space="preserve">488.</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754">
        <w:r>
          <w:rPr>
            <w:rStyle w:val="Lienhypertexte"/>
          </w:rPr>
          <w:t xml:space="preserve">10.1111/j.1464-5491.2004.01443.x</w:t>
        </w:r>
      </w:hyperlink>
    </w:p>
    <w:bookmarkEnd w:id="2755"/>
    <w:bookmarkStart w:id="2757" w:name="ref-Mansournia2021"/>
    <w:p>
      <w:pPr>
        <w:pStyle w:val="Bibliographie"/>
      </w:pPr>
      <w:r>
        <w:t xml:space="preserve">489.</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756">
        <w:r>
          <w:rPr>
            <w:rStyle w:val="Lienhypertexte"/>
          </w:rPr>
          <w:t xml:space="preserve">10.1136/bjsports-2020-103652</w:t>
        </w:r>
      </w:hyperlink>
    </w:p>
    <w:bookmarkEnd w:id="2757"/>
    <w:bookmarkStart w:id="2759" w:name="ref-Gil-Sierra2020"/>
    <w:p>
      <w:pPr>
        <w:pStyle w:val="Bibliographie"/>
      </w:pPr>
      <w:r>
        <w:t xml:space="preserve">490.</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758">
        <w:r>
          <w:rPr>
            <w:rStyle w:val="Lienhypertexte"/>
          </w:rPr>
          <w:t xml:space="preserve">10.1111/jcpt.13102</w:t>
        </w:r>
      </w:hyperlink>
    </w:p>
    <w:bookmarkEnd w:id="2759"/>
    <w:bookmarkStart w:id="2761" w:name="ref-lee2021b"/>
    <w:p>
      <w:pPr>
        <w:pStyle w:val="Bibliographie"/>
      </w:pPr>
      <w:r>
        <w:t xml:space="preserve">491.</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760">
        <w:r>
          <w:rPr>
            <w:rStyle w:val="Lienhypertexte"/>
          </w:rPr>
          <w:t xml:space="preserve">10.1001/jama.2021.14075</w:t>
        </w:r>
      </w:hyperlink>
    </w:p>
    <w:bookmarkEnd w:id="2761"/>
    <w:bookmarkEnd w:id="2762"/>
    <w:bookmarkEnd w:id="2763"/>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1"/>
  </w:num>
  <w:num w:numId="1928">
    <w:abstractNumId w:val="991"/>
  </w:num>
  <w:num w:numId="1929">
    <w:abstractNumId w:val="991"/>
  </w:num>
  <w:num w:numId="1930">
    <w:abstractNumId w:val="991"/>
  </w:num>
  <w:num w:numId="1931">
    <w:abstractNumId w:val="991"/>
  </w:num>
  <w:num w:numId="1932">
    <w:abstractNumId w:val="991"/>
  </w:num>
  <w:num w:numId="1933">
    <w:abstractNumId w:val="991"/>
  </w:num>
  <w:num w:numId="1934">
    <w:abstractNumId w:val="991"/>
  </w:num>
  <w:num w:numId="1935">
    <w:abstractNumId w:val="991"/>
  </w:num>
  <w:num w:numId="1936">
    <w:abstractNumId w:val="991"/>
  </w:num>
  <w:num w:numId="1937">
    <w:abstractNumId w:val="991"/>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1"/>
  </w:num>
  <w:num w:numId="1955">
    <w:abstractNumId w:val="991"/>
  </w:num>
  <w:num w:numId="1956">
    <w:abstractNumId w:val="991"/>
  </w:num>
  <w:num w:numId="1957">
    <w:abstractNumId w:val="991"/>
  </w:num>
  <w:num w:numId="1958">
    <w:abstractNumId w:val="991"/>
  </w:num>
  <w:num w:numId="1959">
    <w:abstractNumId w:val="991"/>
  </w:num>
  <w:num w:numId="1960">
    <w:abstractNumId w:val="991"/>
  </w:num>
  <w:num w:numId="1961">
    <w:abstractNumId w:val="991"/>
  </w:num>
  <w:num w:numId="1962">
    <w:abstractNumId w:val="991"/>
  </w:num>
  <w:num w:numId="19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2">
    <w:abstractNumId w:val="991"/>
  </w:num>
  <w:num w:numId="1973">
    <w:abstractNumId w:val="991"/>
  </w:num>
  <w:num w:numId="1974">
    <w:abstractNumId w:val="991"/>
  </w:num>
  <w:num w:numId="1975">
    <w:abstractNumId w:val="991"/>
  </w:num>
  <w:num w:numId="1976">
    <w:abstractNumId w:val="991"/>
  </w:num>
  <w:num w:numId="1977">
    <w:abstractNumId w:val="991"/>
  </w:num>
  <w:num w:numId="1978">
    <w:abstractNumId w:val="991"/>
  </w:num>
  <w:num w:numId="1979">
    <w:abstractNumId w:val="991"/>
  </w:num>
  <w:num w:numId="1980">
    <w:abstractNumId w:val="991"/>
  </w:num>
  <w:num w:numId="1981">
    <w:abstractNumId w:val="991"/>
  </w:num>
  <w:num w:numId="1982">
    <w:abstractNumId w:val="991"/>
  </w:num>
  <w:num w:numId="1983">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370" Type="http://schemas.openxmlformats.org/officeDocument/2006/relationships/hyperlink" Target="%60r%20paste0(%22https://search.r-project.org/CRAN/refmans/%22,%20%22consort%22,%20%22/html/%22,%20%22consort_plot%22,%20%22.html%22)%60" TargetMode="External"/>
<Relationship Id="rId1600" Type="http://schemas.openxmlformats.org/officeDocument/2006/relationships/hyperlink" Target="doi:10.1002/ejp.1441" TargetMode="External"/>
<Relationship Id="rId1565" Type="http://schemas.openxmlformats.org/officeDocument/2006/relationships/hyperlink" Target="doi:10.1002/nau.24834" TargetMode="External"/>
<Relationship Id="rId1601" Type="http://schemas.openxmlformats.org/officeDocument/2006/relationships/hyperlink" Target="doi:10.1002/pmrj.12055" TargetMode="External"/>
<Relationship Id="rId1534" Type="http://schemas.openxmlformats.org/officeDocument/2006/relationships/hyperlink" Target="doi:10.1002/pri.2005" TargetMode="External"/>
<Relationship Id="rId1529" Type="http://schemas.openxmlformats.org/officeDocument/2006/relationships/hyperlink" Target="doi:10.1002/pri.2028" TargetMode="External"/>
<Relationship Id="rId1714" Type="http://schemas.openxmlformats.org/officeDocument/2006/relationships/hyperlink" Target="doi:10.1007/978-981-10-2290-6_7" TargetMode="External"/>
<Relationship Id="rId1573" Type="http://schemas.openxmlformats.org/officeDocument/2006/relationships/hyperlink" Target="doi:10.1007/s00180-021-01080-9" TargetMode="External"/>
<Relationship Id="rId1550" Type="http://schemas.openxmlformats.org/officeDocument/2006/relationships/hyperlink" Target="doi:10.1007/s00421-022-05061-8" TargetMode="External"/>
<Relationship Id="rId1613" Type="http://schemas.openxmlformats.org/officeDocument/2006/relationships/hyperlink" Target="doi:10.1007/s00586-017-5444-5" TargetMode="External"/>
<Relationship Id="rId1682" Type="http://schemas.openxmlformats.org/officeDocument/2006/relationships/hyperlink" Target="doi:10.1007/s11655-011-0892-y" TargetMode="External"/>
<Relationship Id="rId1672" Type="http://schemas.openxmlformats.org/officeDocument/2006/relationships/hyperlink" Target="doi:10.1007/s11655-012-1245-1" TargetMode="External"/>
<Relationship Id="rId1668" Type="http://schemas.openxmlformats.org/officeDocument/2006/relationships/hyperlink" Target="doi:10.1007/s11655-013-1412-z" TargetMode="External"/>
<Relationship Id="rId1662" Type="http://schemas.openxmlformats.org/officeDocument/2006/relationships/hyperlink" Target="doi:10.1007/s11655-013-1451-5" TargetMode="External"/>
<Relationship Id="rId1595" Type="http://schemas.openxmlformats.org/officeDocument/2006/relationships/hyperlink" Target="doi:10.1016/j.archger.2019.103975" TargetMode="External"/>
<Relationship Id="rId1585" Type="http://schemas.openxmlformats.org/officeDocument/2006/relationships/hyperlink" Target="doi:10.1016/j.archger.2020.104228" TargetMode="External"/>
<Relationship Id="rId1567" Type="http://schemas.openxmlformats.org/officeDocument/2006/relationships/hyperlink" Target="doi:10.1016/j.bjpt.2022.100413" TargetMode="External"/>
<Relationship Id="rId1537" Type="http://schemas.openxmlformats.org/officeDocument/2006/relationships/hyperlink" Target="doi:10.1016/j.bjpt.2023.100504" TargetMode="External"/>
<Relationship Id="rId1533" Type="http://schemas.openxmlformats.org/officeDocument/2006/relationships/hyperlink" Target="doi:10.1016/j.bjpt.2023.100553" TargetMode="External"/>
<Relationship Id="rId1499" Type="http://schemas.openxmlformats.org/officeDocument/2006/relationships/hyperlink" Target="doi:10.1016/j.bjpt.2025.101258" TargetMode="External"/>
<Relationship Id="rId1494" Type="http://schemas.openxmlformats.org/officeDocument/2006/relationships/hyperlink" Target="doi:10.1016/j.bjpt.2025.101560" TargetMode="External"/>
<Relationship Id="rId1540" Type="http://schemas.openxmlformats.org/officeDocument/2006/relationships/hyperlink" Target="doi:10.1016/j.brs.2023.03.001" TargetMode="External"/>
<Relationship Id="rId1693" Type="http://schemas.openxmlformats.org/officeDocument/2006/relationships/hyperlink" Target="doi:10.1016/j.bspc.2008.07.001" TargetMode="External"/>
<Relationship Id="rId1683" Type="http://schemas.openxmlformats.org/officeDocument/2006/relationships/hyperlink" Target="doi:10.1016/j.bspc.2010.11.003" TargetMode="External"/>
<Relationship Id="rId1674" Type="http://schemas.openxmlformats.org/officeDocument/2006/relationships/hyperlink" Target="doi:10.1016/j.bspc.2012.03.001" TargetMode="External"/>
<Relationship Id="rId1667" Type="http://schemas.openxmlformats.org/officeDocument/2006/relationships/hyperlink" Target="doi:10.1016/j.bspc.2012.10.004" TargetMode="External"/>
<Relationship Id="rId1615" Type="http://schemas.openxmlformats.org/officeDocument/2006/relationships/hyperlink" Target="doi:10.1016/j.bspc.2018.02.002" TargetMode="External"/>
<Relationship Id="rId1602" Type="http://schemas.openxmlformats.org/officeDocument/2006/relationships/hyperlink" Target="doi:10.1016/j.bspc.2019.04.009" TargetMode="External"/>
<Relationship Id="rId1624" Type="http://schemas.openxmlformats.org/officeDocument/2006/relationships/hyperlink" Target="doi:10.1016/j.clinbiomech.2017.05.011" TargetMode="External"/>
<Relationship Id="rId1558" Type="http://schemas.openxmlformats.org/officeDocument/2006/relationships/hyperlink" Target="doi:10.1016/j.clinbiomech.2022.105711" TargetMode="External"/>
<Relationship Id="rId1619" Type="http://schemas.openxmlformats.org/officeDocument/2006/relationships/hyperlink" Target="doi:10.1016/j.ctcp.2017.12.002" TargetMode="External"/>
<Relationship Id="rId1617" Type="http://schemas.openxmlformats.org/officeDocument/2006/relationships/hyperlink" Target="doi:10.1016/j.gaitpost.2018.01.021" TargetMode="External"/>
<Relationship Id="rId1544" Type="http://schemas.openxmlformats.org/officeDocument/2006/relationships/hyperlink" Target="doi:10.1016/j.gerinurse.2022.11.016" TargetMode="External"/>
<Relationship Id="rId1596" Type="http://schemas.openxmlformats.org/officeDocument/2006/relationships/hyperlink" Target="doi:10.1016/j.hjc.2019.10.015" TargetMode="External"/>
<Relationship Id="rId1660" Type="http://schemas.openxmlformats.org/officeDocument/2006/relationships/hyperlink" Target="doi:10.1016/j.humov.2013.06.005" TargetMode="External"/>
<Relationship Id="rId1630" Type="http://schemas.openxmlformats.org/officeDocument/2006/relationships/hyperlink" Target="doi:10.1016/j.humov.2016.07.005" TargetMode="External"/>
<Relationship Id="rId1593" Type="http://schemas.openxmlformats.org/officeDocument/2006/relationships/hyperlink" Target="doi:10.1016/j.humov.2020.102588" TargetMode="External"/>
<Relationship Id="rId1559" Type="http://schemas.openxmlformats.org/officeDocument/2006/relationships/hyperlink" Target="doi:10.1016/j.ijosm.2022.04.004" TargetMode="External"/>
<Relationship Id="rId1523" Type="http://schemas.openxmlformats.org/officeDocument/2006/relationships/hyperlink" Target="doi:10.1016/j.ijosm.2023.100699" TargetMode="External"/>
<Relationship Id="rId1577" Type="http://schemas.openxmlformats.org/officeDocument/2006/relationships/hyperlink" Target="doi:10.1016/j.imr.2020.100687" TargetMode="External"/>
<Relationship Id="rId1633" Type="http://schemas.openxmlformats.org/officeDocument/2006/relationships/hyperlink" Target="doi:10.1016/j.jams.2015.06.012" TargetMode="External"/>
<Relationship Id="rId1610" Type="http://schemas.openxmlformats.org/officeDocument/2006/relationships/hyperlink" Target="doi:10.1016/j.jams.2018.07.006" TargetMode="External"/>
<Relationship Id="rId1597" Type="http://schemas.openxmlformats.org/officeDocument/2006/relationships/hyperlink" Target="doi:10.1016/j.jams.2019.12.002" TargetMode="External"/>
<Relationship Id="rId1651" Type="http://schemas.openxmlformats.org/officeDocument/2006/relationships/hyperlink" Target="doi:10.1016/j.jbiomech.2014.07.010" TargetMode="External"/>
<Relationship Id="rId1594" Type="http://schemas.openxmlformats.org/officeDocument/2006/relationships/hyperlink" Target="doi:10.1016/j.jbiomech.2020.109686" TargetMode="External"/>
<Relationship Id="rId1631" Type="http://schemas.openxmlformats.org/officeDocument/2006/relationships/hyperlink" Target="doi:10.1016/j.jbmt.2016.02.005" TargetMode="External"/>
<Relationship Id="rId1622" Type="http://schemas.openxmlformats.org/officeDocument/2006/relationships/hyperlink" Target="doi:10.1016/j.jbmt.2017.03.018" TargetMode="External"/>
<Relationship Id="rId1612" Type="http://schemas.openxmlformats.org/officeDocument/2006/relationships/hyperlink" Target="doi:10.1016/j.jbmt.2018.01.007" TargetMode="External"/>
<Relationship Id="rId1606" Type="http://schemas.openxmlformats.org/officeDocument/2006/relationships/hyperlink" Target="doi:10.1016/j.jbmt.2018.01.010" TargetMode="External"/>
<Relationship Id="rId1603" Type="http://schemas.openxmlformats.org/officeDocument/2006/relationships/hyperlink" Target="doi:10.1016/j.jbmt.2018.05.005" TargetMode="External"/>
<Relationship Id="rId1580" Type="http://schemas.openxmlformats.org/officeDocument/2006/relationships/hyperlink" Target="doi:10.1016/j.jbmt.2020.10.024" TargetMode="External"/>
<Relationship Id="rId1578" Type="http://schemas.openxmlformats.org/officeDocument/2006/relationships/hyperlink" Target="doi:10.1016/j.jbmt.2020.12.040" TargetMode="External"/>
<Relationship Id="rId1576" Type="http://schemas.openxmlformats.org/officeDocument/2006/relationships/hyperlink" Target="doi:10.1016/j.jbmt.2021.01.005" TargetMode="External"/>
<Relationship Id="rId1571" Type="http://schemas.openxmlformats.org/officeDocument/2006/relationships/hyperlink" Target="doi:10.1016/j.jbmt.2021.06.020" TargetMode="External"/>
<Relationship Id="rId1538" Type="http://schemas.openxmlformats.org/officeDocument/2006/relationships/hyperlink" Target="doi:10.1016/j.jbmt.2023.04.020" TargetMode="External"/>
<Relationship Id="rId1524" Type="http://schemas.openxmlformats.org/officeDocument/2006/relationships/hyperlink" Target="doi:10.1016/j.jbmt.2023.11.002" TargetMode="External"/>
<Relationship Id="rId1528" Type="http://schemas.openxmlformats.org/officeDocument/2006/relationships/hyperlink" Target="doi:10.1016/j.jbmt.2023.11.056" TargetMode="External"/>
<Relationship Id="rId1515" Type="http://schemas.openxmlformats.org/officeDocument/2006/relationships/hyperlink" Target="doi:10.1016/j.jbmt.2024.02.032" TargetMode="External"/>
<Relationship Id="rId1504" Type="http://schemas.openxmlformats.org/officeDocument/2006/relationships/hyperlink" Target="doi:10.1016/j.jbmt.2024.12.016" TargetMode="External"/>
<Relationship Id="rId1503" Type="http://schemas.openxmlformats.org/officeDocument/2006/relationships/hyperlink" Target="doi:10.1016/j.jbmt.2025.03.023" TargetMode="External"/>
<Relationship Id="rId1500" Type="http://schemas.openxmlformats.org/officeDocument/2006/relationships/hyperlink" Target="doi:10.1016/j.jbmt.2025.06.027" TargetMode="External"/>
<Relationship Id="rId1555" Type="http://schemas.openxmlformats.org/officeDocument/2006/relationships/hyperlink" Target="doi:10.1016/j.jcm.2022.04.007" TargetMode="External"/>
<Relationship Id="rId1553" Type="http://schemas.openxmlformats.org/officeDocument/2006/relationships/hyperlink" Target="doi:10.1016/j.jcm.2022.07.003" TargetMode="External"/>
<Relationship Id="rId1626" Type="http://schemas.openxmlformats.org/officeDocument/2006/relationships/hyperlink" Target="doi:10.1016/j.jmpt.2016.10.011" TargetMode="External"/>
<Relationship Id="rId1627" Type="http://schemas.openxmlformats.org/officeDocument/2006/relationships/hyperlink" Target="doi:10.1016/j.jmpt.2016.10.012" TargetMode="External"/>
<Relationship Id="rId1604" Type="http://schemas.openxmlformats.org/officeDocument/2006/relationships/hyperlink" Target="doi:10.1016/j.jmpt.2018.11.014" TargetMode="External"/>
<Relationship Id="rId1579" Type="http://schemas.openxmlformats.org/officeDocument/2006/relationships/hyperlink" Target="doi:10.1016/j.jmpt.2020.07.012" TargetMode="External"/>
<Relationship Id="rId1552" Type="http://schemas.openxmlformats.org/officeDocument/2006/relationships/hyperlink" Target="doi:10.1016/j.jmpt.2022.07.005" TargetMode="External"/>
<Relationship Id="rId1511" Type="http://schemas.openxmlformats.org/officeDocument/2006/relationships/hyperlink" Target="doi:10.1016/j.jmpt.2025.09.002" TargetMode="External"/>
<Relationship Id="rId1640" Type="http://schemas.openxmlformats.org/officeDocument/2006/relationships/hyperlink" Target="doi:10.1016/j.jns.2015.08.685" TargetMode="External"/>
<Relationship Id="rId1642" Type="http://schemas.openxmlformats.org/officeDocument/2006/relationships/hyperlink" Target="doi:10.1016/j.jns.2015.08.935" TargetMode="External"/>
<Relationship Id="rId1569" Type="http://schemas.openxmlformats.org/officeDocument/2006/relationships/hyperlink" Target="doi:10.1016/j.liver.2021.100067" TargetMode="External"/>
<Relationship Id="rId1546" Type="http://schemas.openxmlformats.org/officeDocument/2006/relationships/hyperlink" Target="doi:10.1016/j.msksp.2023.102788" TargetMode="External"/>
<Relationship Id="rId1676" Type="http://schemas.openxmlformats.org/officeDocument/2006/relationships/hyperlink" Target="doi:10.1016/j.rppnen.2012.06.002" TargetMode="External"/>
<Relationship Id="rId1675" Type="http://schemas.openxmlformats.org/officeDocument/2006/relationships/hyperlink" Target="doi:10.1016/j.rppneu.2012.04.006" TargetMode="External"/>
<Relationship Id="rId1572" Type="http://schemas.openxmlformats.org/officeDocument/2006/relationships/hyperlink" Target="doi:10.1016/j.sleep.2021.06.039" TargetMode="External"/>
<Relationship Id="rId1616" Type="http://schemas.openxmlformats.org/officeDocument/2006/relationships/hyperlink" Target="doi:10.1016/j.spinee.2017.11.022" TargetMode="External"/>
<Relationship Id="rId1635" Type="http://schemas.openxmlformats.org/officeDocument/2006/relationships/hyperlink" Target="doi:10.1016/s1109-9666(16)30013-6" TargetMode="External"/>
<Relationship Id="rId1646" Type="http://schemas.openxmlformats.org/officeDocument/2006/relationships/hyperlink" Target="doi:10.1016/s2095-4964(15)60151-0" TargetMode="External"/>
<Relationship Id="rId1634" Type="http://schemas.openxmlformats.org/officeDocument/2006/relationships/hyperlink" Target="doi:10.1016/s2095-4964(16)60233-9" TargetMode="External"/>
<Relationship Id="rId1666" Type="http://schemas.openxmlformats.org/officeDocument/2006/relationships/hyperlink" Target="doi:10.1038/hr.2013.15" TargetMode="External"/>
<Relationship Id="rId1652" Type="http://schemas.openxmlformats.org/officeDocument/2006/relationships/hyperlink" Target="doi:10.1038/hr.2014.59" TargetMode="External"/>
<Relationship Id="rId1505" Type="http://schemas.openxmlformats.org/officeDocument/2006/relationships/hyperlink" Target="doi:10.1080/00015385.2025.2453799" TargetMode="External"/>
<Relationship Id="rId1498" Type="http://schemas.openxmlformats.org/officeDocument/2006/relationships/hyperlink" Target="doi:10.1080/00015385.2025.2576437" TargetMode="External"/>
<Relationship Id="rId1557" Type="http://schemas.openxmlformats.org/officeDocument/2006/relationships/hyperlink" Target="doi:10.1080/00140139.2021.2001577" TargetMode="External"/>
<Relationship Id="rId1650" Type="http://schemas.openxmlformats.org/officeDocument/2006/relationships/hyperlink" Target="doi:10.1080/00222895.2014.916651" TargetMode="External"/>
<Relationship Id="rId1554" Type="http://schemas.openxmlformats.org/officeDocument/2006/relationships/hyperlink" Target="doi:10.1080/03091902.2022.2043947" TargetMode="External"/>
<Relationship Id="rId1614" Type="http://schemas.openxmlformats.org/officeDocument/2006/relationships/hyperlink" Target="doi:10.1080/08990220.2018.1481829" TargetMode="External"/>
<Relationship Id="rId1588" Type="http://schemas.openxmlformats.org/officeDocument/2006/relationships/hyperlink" Target="doi:10.1080/09593985.2018.1512178" TargetMode="External"/>
<Relationship Id="rId1551" Type="http://schemas.openxmlformats.org/officeDocument/2006/relationships/hyperlink" Target="doi:10.1080/10749357.2022.2130620" TargetMode="External"/>
<Relationship Id="rId1518" Type="http://schemas.openxmlformats.org/officeDocument/2006/relationships/hyperlink" Target="doi:10.1080/10803548.2024.2325819" TargetMode="External"/>
<Relationship Id="rId1527" Type="http://schemas.openxmlformats.org/officeDocument/2006/relationships/hyperlink" Target="doi:10.1080/15412555.2023.2253907" TargetMode="External"/>
<Relationship Id="rId1507" Type="http://schemas.openxmlformats.org/officeDocument/2006/relationships/hyperlink" Target="doi:10.1080/21679169.2025.2497780" TargetMode="External"/>
<Relationship Id="rId1696" Type="http://schemas.openxmlformats.org/officeDocument/2006/relationships/hyperlink" Target="doi:10.1088/0967-3334/25/1/004" TargetMode="External"/>
<Relationship Id="rId1522" Type="http://schemas.openxmlformats.org/officeDocument/2006/relationships/hyperlink" Target="doi:10.1093/ptj/pzad105" TargetMode="External"/>
<Relationship Id="rId1586" Type="http://schemas.openxmlformats.org/officeDocument/2006/relationships/hyperlink" Target="doi:10.1097/brs.0000000000003487" TargetMode="External"/>
<Relationship Id="rId1581" Type="http://schemas.openxmlformats.org/officeDocument/2006/relationships/hyperlink" Target="doi:10.1097/brs.0000000000003854" TargetMode="External"/>
<Relationship Id="rId1561" Type="http://schemas.openxmlformats.org/officeDocument/2006/relationships/hyperlink" Target="doi:10.1097/j.pain.0000000000002644" TargetMode="External"/>
<Relationship Id="rId1530" Type="http://schemas.openxmlformats.org/officeDocument/2006/relationships/hyperlink" Target="doi:10.1097/jom.0000000000002918" TargetMode="External"/>
<Relationship Id="rId1496" Type="http://schemas.openxmlformats.org/officeDocument/2006/relationships/hyperlink" Target="doi:10.1097/phm.0000000000002932" TargetMode="External"/>
<Relationship Id="rId1628" Type="http://schemas.openxmlformats.org/officeDocument/2006/relationships/hyperlink" Target="doi:10.1097/tgr.0000000000000134" TargetMode="External"/>
<Relationship Id="rId1611" Type="http://schemas.openxmlformats.org/officeDocument/2006/relationships/hyperlink" Target="doi:10.1097/tgr.0000000000000203" TargetMode="External"/>
<Relationship Id="rId1564" Type="http://schemas.openxmlformats.org/officeDocument/2006/relationships/hyperlink" Target="doi:10.1097/tgr.0000000000000343" TargetMode="External"/>
<Relationship Id="rId1521" Type="http://schemas.openxmlformats.org/officeDocument/2006/relationships/hyperlink" Target="doi:10.1097/tgr.0000000000000426" TargetMode="External"/>
<Relationship Id="rId1699" Type="http://schemas.openxmlformats.org/officeDocument/2006/relationships/hyperlink" Target="doi:10.1101/2024.02.19.24301010" TargetMode="External"/>
<Relationship Id="rId1708" Type="http://schemas.openxmlformats.org/officeDocument/2006/relationships/hyperlink" Target="doi:10.1109/iembs.2001.1019564" TargetMode="External"/>
<Relationship Id="rId1707" Type="http://schemas.openxmlformats.org/officeDocument/2006/relationships/hyperlink" Target="doi:10.1109/iembs.2003.1280813" TargetMode="External"/>
<Relationship Id="rId1706" Type="http://schemas.openxmlformats.org/officeDocument/2006/relationships/hyperlink" Target="doi:10.1109/iembs.2006.260102" TargetMode="External"/>
<Relationship Id="rId1542" Type="http://schemas.openxmlformats.org/officeDocument/2006/relationships/hyperlink" Target="doi:10.1111/cpf.12812" TargetMode="External"/>
<Relationship Id="rId1643" Type="http://schemas.openxmlformats.org/officeDocument/2006/relationships/hyperlink" Target="doi:10.1111/jch.12549" TargetMode="External"/>
<Relationship Id="rId1641" Type="http://schemas.openxmlformats.org/officeDocument/2006/relationships/hyperlink" Target="doi:10.1111/jch.12611" TargetMode="External"/>
<Relationship Id="rId1607" Type="http://schemas.openxmlformats.org/officeDocument/2006/relationships/hyperlink" Target="doi:10.1111/jch.13430" TargetMode="External"/>
<Relationship Id="rId1590" Type="http://schemas.openxmlformats.org/officeDocument/2006/relationships/hyperlink" Target="doi:10.1111/papr.12872" TargetMode="External"/>
<Relationship Id="rId1621" Type="http://schemas.openxmlformats.org/officeDocument/2006/relationships/hyperlink" Target="doi:10.1111/sms.12847" TargetMode="External"/>
<Relationship Id="rId1677" Type="http://schemas.openxmlformats.org/officeDocument/2006/relationships/hyperlink" Target="doi:10.1134/s1054660x12090083" TargetMode="External"/>
<Relationship Id="rId1659" Type="http://schemas.openxmlformats.org/officeDocument/2006/relationships/hyperlink" Target="doi:10.1155/2014/809741" TargetMode="External"/>
<Relationship Id="rId1647" Type="http://schemas.openxmlformats.org/officeDocument/2006/relationships/hyperlink" Target="doi:10.1155/2015/469675" TargetMode="External"/>
<Relationship Id="rId1694" Type="http://schemas.openxmlformats.org/officeDocument/2006/relationships/hyperlink" Target="doi:10.1186/1749-8546-4-24" TargetMode="External"/>
<Relationship Id="rId1687" Type="http://schemas.openxmlformats.org/officeDocument/2006/relationships/hyperlink" Target="doi:10.1186/1749-8546-6-1" TargetMode="External"/>
<Relationship Id="rId1681" Type="http://schemas.openxmlformats.org/officeDocument/2006/relationships/hyperlink" Target="doi:10.1186/1749-8546-6-23" TargetMode="External"/>
<Relationship Id="rId1679" Type="http://schemas.openxmlformats.org/officeDocument/2006/relationships/hyperlink" Target="doi:10.1186/1749-8546-7-7" TargetMode="External"/>
<Relationship Id="rId1670" Type="http://schemas.openxmlformats.org/officeDocument/2006/relationships/hyperlink" Target="doi:10.1186/1749-8546-8-24" TargetMode="External"/>
<Relationship Id="rId1543" Type="http://schemas.openxmlformats.org/officeDocument/2006/relationships/hyperlink" Target="doi:10.1186/s12891-023-06160-z" TargetMode="External"/>
<Relationship Id="rId1545" Type="http://schemas.openxmlformats.org/officeDocument/2006/relationships/hyperlink" Target="doi:10.1186/s12891-023-06224-0" TargetMode="External"/>
<Relationship Id="rId1549" Type="http://schemas.openxmlformats.org/officeDocument/2006/relationships/hyperlink" Target="doi:10.1186/s40945-022-00129-2" TargetMode="External"/>
<Relationship Id="rId1532" Type="http://schemas.openxmlformats.org/officeDocument/2006/relationships/hyperlink" Target="doi:10.1186/s40945-023-00171-8" TargetMode="External"/>
<Relationship Id="rId1620" Type="http://schemas.openxmlformats.org/officeDocument/2006/relationships/hyperlink" Target="doi:10.12678/1089-313x.21.4.151" TargetMode="External"/>
<Relationship Id="rId1514" Type="http://schemas.openxmlformats.org/officeDocument/2006/relationships/hyperlink" Target="doi:10.12688/f1000research.152751.1" TargetMode="External"/>
<Relationship Id="rId1653" Type="http://schemas.openxmlformats.org/officeDocument/2006/relationships/hyperlink" Target="doi:10.12968/ijtr.2014.21.4.183" TargetMode="External"/>
<Relationship Id="rId1510" Type="http://schemas.openxmlformats.org/officeDocument/2006/relationships/hyperlink" Target="doi:10.1371/journal.pone.0316663" TargetMode="External"/>
<Relationship Id="rId1497" Type="http://schemas.openxmlformats.org/officeDocument/2006/relationships/hyperlink" Target="doi:10.1371/journal.pone.0336898" TargetMode="External"/>
<Relationship Id="rId1608" Type="http://schemas.openxmlformats.org/officeDocument/2006/relationships/hyperlink" Target="doi:10.14336/ad.2018.1226" TargetMode="External"/>
<Relationship Id="rId1657" Type="http://schemas.openxmlformats.org/officeDocument/2006/relationships/hyperlink" Target="doi:10.1515/humo-2015-0016" TargetMode="External"/>
<Relationship Id="rId1618" Type="http://schemas.openxmlformats.org/officeDocument/2006/relationships/hyperlink" Target="doi:10.1519/jsc.0000000000002317" TargetMode="External"/>
<Relationship Id="rId1697" Type="http://schemas.openxmlformats.org/officeDocument/2006/relationships/hyperlink" Target="doi:10.15602/1983-9480/cm.v23n48p99-109" TargetMode="External"/>
<Relationship Id="rId1648" Type="http://schemas.openxmlformats.org/officeDocument/2006/relationships/hyperlink" Target="doi:10.1589/jpts.27.719" TargetMode="External"/>
<Relationship Id="rId1636" Type="http://schemas.openxmlformats.org/officeDocument/2006/relationships/hyperlink" Target="doi:10.1589/jpts.28.569" TargetMode="External"/>
<Relationship Id="rId1625" Type="http://schemas.openxmlformats.org/officeDocument/2006/relationships/hyperlink" Target="doi:10.1590/0004-282x20170022" TargetMode="External"/>
<Relationship Id="rId1649" Type="http://schemas.openxmlformats.org/officeDocument/2006/relationships/hyperlink" Target="doi:10.1590/0103-5150.027.004.ed01" TargetMode="External"/>
<Relationship Id="rId1645" Type="http://schemas.openxmlformats.org/officeDocument/2006/relationships/hyperlink" Target="doi:10.1590/0103-5150.028.001.ao05" TargetMode="External"/>
<Relationship Id="rId1583" Type="http://schemas.openxmlformats.org/officeDocument/2006/relationships/hyperlink" Target="doi:10.1590/1414-431x202010040" TargetMode="External"/>
<Relationship Id="rId1655" Type="http://schemas.openxmlformats.org/officeDocument/2006/relationships/hyperlink" Target="doi:10.1590/1809-2950/515210114" TargetMode="External"/>
<Relationship Id="rId1632" Type="http://schemas.openxmlformats.org/officeDocument/2006/relationships/hyperlink" Target="doi:10.1590/bjpt-rbf.2014.0142" TargetMode="External"/>
<Relationship Id="rId1688" Type="http://schemas.openxmlformats.org/officeDocument/2006/relationships/hyperlink" Target="doi:10.1590/s0103-51502010000200003" TargetMode="External"/>
<Relationship Id="rId1684" Type="http://schemas.openxmlformats.org/officeDocument/2006/relationships/hyperlink" Target="doi:10.1590/s0103-51502011000300007" TargetMode="External"/>
<Relationship Id="rId1680" Type="http://schemas.openxmlformats.org/officeDocument/2006/relationships/hyperlink" Target="doi:10.1590/s0103-51502011000400006" TargetMode="External"/>
<Relationship Id="rId1663" Type="http://schemas.openxmlformats.org/officeDocument/2006/relationships/hyperlink" Target="doi:10.1590/s0103-51502013000300009" TargetMode="External"/>
<Relationship Id="rId1517" Type="http://schemas.openxmlformats.org/officeDocument/2006/relationships/hyperlink" Target="doi:10.1590/s0104-12902024230197pt" TargetMode="External"/>
<Relationship Id="rId1686" Type="http://schemas.openxmlformats.org/officeDocument/2006/relationships/hyperlink" Target="doi:10.1590/s1807-59322011000900001" TargetMode="External"/>
<Relationship Id="rId1685" Type="http://schemas.openxmlformats.org/officeDocument/2006/relationships/hyperlink" Target="doi:10.1590/s1808-86942011000200009" TargetMode="External"/>
<Relationship Id="rId1689" Type="http://schemas.openxmlformats.org/officeDocument/2006/relationships/hyperlink" Target="doi:10.1590/s1809-29502009000400014" TargetMode="External"/>
<Relationship Id="rId1673" Type="http://schemas.openxmlformats.org/officeDocument/2006/relationships/hyperlink" Target="doi:10.1590/s1809-29502012000400016" TargetMode="External"/>
<Relationship Id="rId1664" Type="http://schemas.openxmlformats.org/officeDocument/2006/relationships/hyperlink" Target="doi:10.1590/s1809-29502013000300016" TargetMode="External"/>
<Relationship Id="rId1584" Type="http://schemas.openxmlformats.org/officeDocument/2006/relationships/hyperlink" Target="doi:10.1590/s1980-65742021003221" TargetMode="External"/>
<Relationship Id="rId1566" Type="http://schemas.openxmlformats.org/officeDocument/2006/relationships/hyperlink" Target="doi:10.1590/s1980-657420220010821" TargetMode="External"/>
<Relationship Id="rId1520" Type="http://schemas.openxmlformats.org/officeDocument/2006/relationships/hyperlink" Target="doi:10.17267/2238-2704rpf.2024.e5427" TargetMode="External"/>
<Relationship Id="rId1751" Type="http://schemas.openxmlformats.org/officeDocument/2006/relationships/hyperlink" Target="doi:10.17605/OSF.IO/2FCVX" TargetMode="External"/>
<Relationship Id="rId1744" Type="http://schemas.openxmlformats.org/officeDocument/2006/relationships/hyperlink" Target="doi:10.17605/OSF.IO/8CWJ5" TargetMode="External"/>
<Relationship Id="rId1743" Type="http://schemas.openxmlformats.org/officeDocument/2006/relationships/hyperlink" Target="doi:10.17605/OSF.IO/92ZNR" TargetMode="External"/>
<Relationship Id="rId1719" Type="http://schemas.openxmlformats.org/officeDocument/2006/relationships/hyperlink" Target="doi:10.17605/OSF.IO/C7VKP" TargetMode="External"/>
<Relationship Id="rId1747" Type="http://schemas.openxmlformats.org/officeDocument/2006/relationships/hyperlink" Target="doi:10.17605/OSF.IO/EYSPK" TargetMode="External"/>
<Relationship Id="rId1748" Type="http://schemas.openxmlformats.org/officeDocument/2006/relationships/hyperlink" Target="doi:10.17605/OSF.IO/GFEQ5" TargetMode="External"/>
<Relationship Id="rId1720" Type="http://schemas.openxmlformats.org/officeDocument/2006/relationships/hyperlink" Target="doi:10.17605/OSF.IO/GHXUD" TargetMode="External"/>
<Relationship Id="rId1749" Type="http://schemas.openxmlformats.org/officeDocument/2006/relationships/hyperlink" Target="doi:10.17605/OSF.IO/H8JBD" TargetMode="External"/>
<Relationship Id="rId1750" Type="http://schemas.openxmlformats.org/officeDocument/2006/relationships/hyperlink" Target="doi:10.17605/OSF.IO/HVY9W" TargetMode="External"/>
<Relationship Id="rId1746" Type="http://schemas.openxmlformats.org/officeDocument/2006/relationships/hyperlink" Target="doi:10.17605/OSF.IO/SQ3WU" TargetMode="External"/>
<Relationship Id="rId1745" Type="http://schemas.openxmlformats.org/officeDocument/2006/relationships/hyperlink" Target="doi:10.17605/OSF.IO/UNPZW" TargetMode="External"/>
<Relationship Id="rId1717" Type="http://schemas.openxmlformats.org/officeDocument/2006/relationships/hyperlink" Target="doi:10.17605/OSF.IO/XR784" TargetMode="External"/>
<Relationship Id="rId1752" Type="http://schemas.openxmlformats.org/officeDocument/2006/relationships/hyperlink" Target="doi:10.17605/OSF.IO/XTYGW" TargetMode="External"/>
<Relationship Id="rId1718" Type="http://schemas.openxmlformats.org/officeDocument/2006/relationships/hyperlink" Target="doi:10.17605/OSF.IO/YZ8WG" TargetMode="External"/>
<Relationship Id="rId1737" Type="http://schemas.openxmlformats.org/officeDocument/2006/relationships/hyperlink" Target="doi:10.17632/3D4VR4DWJS.3" TargetMode="External"/>
<Relationship Id="rId1735" Type="http://schemas.openxmlformats.org/officeDocument/2006/relationships/hyperlink" Target="doi:10.17632/47S5JDW7VN.1" TargetMode="External"/>
<Relationship Id="rId1736" Type="http://schemas.openxmlformats.org/officeDocument/2006/relationships/hyperlink" Target="doi:10.17632/5C97XJMCW2.1" TargetMode="External"/>
<Relationship Id="rId1734" Type="http://schemas.openxmlformats.org/officeDocument/2006/relationships/hyperlink" Target="doi:10.17632/5HBFNNJFFF.1" TargetMode="External"/>
<Relationship Id="rId1740" Type="http://schemas.openxmlformats.org/officeDocument/2006/relationships/hyperlink" Target="doi:10.17632/6WYN9KTX7F.1" TargetMode="External"/>
<Relationship Id="rId1732" Type="http://schemas.openxmlformats.org/officeDocument/2006/relationships/hyperlink" Target="doi:10.17632/7CBWM57PCD.1" TargetMode="External"/>
<Relationship Id="rId1733" Type="http://schemas.openxmlformats.org/officeDocument/2006/relationships/hyperlink" Target="doi:10.17632/DXJ78TYYHJ.2" TargetMode="External"/>
<Relationship Id="rId1741" Type="http://schemas.openxmlformats.org/officeDocument/2006/relationships/hyperlink" Target="doi:10.17632/KBGSNJTBVY.1" TargetMode="External"/>
<Relationship Id="rId1731" Type="http://schemas.openxmlformats.org/officeDocument/2006/relationships/hyperlink" Target="doi:10.17632/PT5SCMP33Z.1" TargetMode="External"/>
<Relationship Id="rId1739" Type="http://schemas.openxmlformats.org/officeDocument/2006/relationships/hyperlink" Target="doi:10.17632/TB5FMH8ZNJ.1" TargetMode="External"/>
<Relationship Id="rId1738" Type="http://schemas.openxmlformats.org/officeDocument/2006/relationships/hyperlink" Target="doi:10.17632/XBGX8GBYMS.4" TargetMode="External"/>
<Relationship Id="rId1705" Type="http://schemas.openxmlformats.org/officeDocument/2006/relationships/hyperlink" Target="doi:10.17648/qualihosp-2017-69645" TargetMode="External"/>
<Relationship Id="rId1671" Type="http://schemas.openxmlformats.org/officeDocument/2006/relationships/hyperlink" Target="doi:10.19177/cntc.v2e3201339-47" TargetMode="External"/>
<Relationship Id="rId1702" Type="http://schemas.openxmlformats.org/officeDocument/2006/relationships/hyperlink" Target="doi:10.20944/preprints202305.1684.v1" TargetMode="External"/>
<Relationship Id="rId1701" Type="http://schemas.openxmlformats.org/officeDocument/2006/relationships/hyperlink" Target="doi:10.20944/preprints202305.1684.v2" TargetMode="External"/>
<Relationship Id="rId1700" Type="http://schemas.openxmlformats.org/officeDocument/2006/relationships/hyperlink" Target="doi:10.20944/preprints202305.1684.v3" TargetMode="External"/>
<Relationship Id="rId1605" Type="http://schemas.openxmlformats.org/officeDocument/2006/relationships/hyperlink" Target="doi:10.20945/2359-3997000000127" TargetMode="External"/>
<Relationship Id="rId1591" Type="http://schemas.openxmlformats.org/officeDocument/2006/relationships/hyperlink" Target="doi:10.21037/lcm.2020.02.01" TargetMode="External"/>
<Relationship Id="rId1568" Type="http://schemas.openxmlformats.org/officeDocument/2006/relationships/hyperlink" Target="doi:10.21091/mppa.2021.4029" TargetMode="External"/>
<Relationship Id="rId1639" Type="http://schemas.openxmlformats.org/officeDocument/2006/relationships/hyperlink" Target="doi:10.2174/1871527315666151111120403" TargetMode="External"/>
<Relationship Id="rId1599" Type="http://schemas.openxmlformats.org/officeDocument/2006/relationships/hyperlink" Target="doi:10.23736/s1973-9087.19.05687-9" TargetMode="External"/>
<Relationship Id="rId1587" Type="http://schemas.openxmlformats.org/officeDocument/2006/relationships/hyperlink" Target="doi:10.23736/s1973-9087.20.06013-x" TargetMode="External"/>
<Relationship Id="rId1575" Type="http://schemas.openxmlformats.org/officeDocument/2006/relationships/hyperlink" Target="doi:10.23736/s1973-9087.21.06894-5" TargetMode="External"/>
<Relationship Id="rId1598" Type="http://schemas.openxmlformats.org/officeDocument/2006/relationships/hyperlink" Target="doi:10.2478/bhk-2020-0008" TargetMode="External"/>
<Relationship Id="rId1541" Type="http://schemas.openxmlformats.org/officeDocument/2006/relationships/hyperlink" Target="doi:10.25110/arqsaude.v27i1.2023.9145" TargetMode="External"/>
<Relationship Id="rId1629" Type="http://schemas.openxmlformats.org/officeDocument/2006/relationships/hyperlink" Target="doi:10.26582/k.49.2.5" TargetMode="External"/>
<Relationship Id="rId1531" Type="http://schemas.openxmlformats.org/officeDocument/2006/relationships/hyperlink" Target="doi:10.30612/eadtde.v11i13.17329" TargetMode="External"/>
<Relationship Id="rId1656" Type="http://schemas.openxmlformats.org/officeDocument/2006/relationships/hyperlink" Target="doi:10.3109/09593985.2013.820246" TargetMode="External"/>
<Relationship Id="rId1623" Type="http://schemas.openxmlformats.org/officeDocument/2006/relationships/hyperlink" Target="doi:10.3233/bmr-150356" TargetMode="External"/>
<Relationship Id="rId1509" Type="http://schemas.openxmlformats.org/officeDocument/2006/relationships/hyperlink" Target="doi:10.3344/kjp.24332" TargetMode="External"/>
<Relationship Id="rId1609" Type="http://schemas.openxmlformats.org/officeDocument/2006/relationships/hyperlink" Target="doi:10.33549/physiolres.933867" TargetMode="External"/>
<Relationship Id="rId1548" Type="http://schemas.openxmlformats.org/officeDocument/2006/relationships/hyperlink" Target="doi:10.3389/fresc.2023.1186499" TargetMode="External"/>
<Relationship Id="rId1562" Type="http://schemas.openxmlformats.org/officeDocument/2006/relationships/hyperlink" Target="doi:10.3390/healthcare10030495" TargetMode="External"/>
<Relationship Id="rId1539" Type="http://schemas.openxmlformats.org/officeDocument/2006/relationships/hyperlink" Target="doi:10.3390/healthcare11070954" TargetMode="External"/>
<Relationship Id="rId1536" Type="http://schemas.openxmlformats.org/officeDocument/2006/relationships/hyperlink" Target="doi:10.3390/healthcare11101386" TargetMode="External"/>
<Relationship Id="rId1535" Type="http://schemas.openxmlformats.org/officeDocument/2006/relationships/hyperlink" Target="doi:10.3390/healthcare11121809" TargetMode="External"/>
<Relationship Id="rId1519" Type="http://schemas.openxmlformats.org/officeDocument/2006/relationships/hyperlink" Target="doi:10.3390/healthcare12070712" TargetMode="External"/>
<Relationship Id="rId1502" Type="http://schemas.openxmlformats.org/officeDocument/2006/relationships/hyperlink" Target="doi:10.3390/healthcare13121371" TargetMode="External"/>
<Relationship Id="rId1570" Type="http://schemas.openxmlformats.org/officeDocument/2006/relationships/hyperlink" Target="doi:10.3390/healthcare9111560" TargetMode="External"/>
<Relationship Id="rId1512" Type="http://schemas.openxmlformats.org/officeDocument/2006/relationships/hyperlink" Target="doi:10.3390/jcm13216626" TargetMode="External"/>
<Relationship Id="rId1556" Type="http://schemas.openxmlformats.org/officeDocument/2006/relationships/hyperlink" Target="doi:10.3390/medicina58060823" TargetMode="External"/>
<Relationship Id="rId1495" Type="http://schemas.openxmlformats.org/officeDocument/2006/relationships/hyperlink" Target="doi:10.3390/sym18010166" TargetMode="External"/>
<Relationship Id="rId1690" Type="http://schemas.openxmlformats.org/officeDocument/2006/relationships/hyperlink" Target="doi:10.3736/jcim20081103" TargetMode="External"/>
<Relationship Id="rId1692" Type="http://schemas.openxmlformats.org/officeDocument/2006/relationships/hyperlink" Target="doi:10.3736/jcim20091011" TargetMode="External"/>
<Relationship Id="rId1691" Type="http://schemas.openxmlformats.org/officeDocument/2006/relationships/hyperlink" Target="doi:10.3736/jcim20091103" TargetMode="External"/>
<Relationship Id="rId1678" Type="http://schemas.openxmlformats.org/officeDocument/2006/relationships/hyperlink" Target="doi:10.3736/jcim20120309" TargetMode="External"/>
<Relationship Id="rId1669" Type="http://schemas.openxmlformats.org/officeDocument/2006/relationships/hyperlink" Target="doi:10.3736/jintegrmed2013013" TargetMode="External"/>
<Relationship Id="rId1638" Type="http://schemas.openxmlformats.org/officeDocument/2006/relationships/hyperlink" Target="doi:10.4081/monaldi.2012.145" TargetMode="External"/>
<Relationship Id="rId1506" Type="http://schemas.openxmlformats.org/officeDocument/2006/relationships/hyperlink" Target="doi:10.4081/monaldi.2025.3402" TargetMode="External"/>
<Relationship Id="rId1644" Type="http://schemas.openxmlformats.org/officeDocument/2006/relationships/hyperlink" Target="doi:10.4081/ni.2015.5452" TargetMode="External"/>
<Relationship Id="rId1695" Type="http://schemas.openxmlformats.org/officeDocument/2006/relationships/hyperlink" Target="doi:10.4322/rbeb.2012.057" TargetMode="External"/>
<Relationship Id="rId1658" Type="http://schemas.openxmlformats.org/officeDocument/2006/relationships/hyperlink" Target="doi:10.4330/wjc.v6.i5.295" TargetMode="External"/>
<Relationship Id="rId1710" Type="http://schemas.openxmlformats.org/officeDocument/2006/relationships/hyperlink" Target="doi:10.47879/ed.ep.2024745" TargetMode="External"/>
<Relationship Id="rId1713" Type="http://schemas.openxmlformats.org/officeDocument/2006/relationships/hyperlink" Target="doi:10.47879/ed.ep.2024745p106" TargetMode="External"/>
<Relationship Id="rId1712" Type="http://schemas.openxmlformats.org/officeDocument/2006/relationships/hyperlink" Target="doi:10.47879/ed.ep.2024745p135" TargetMode="External"/>
<Relationship Id="rId1654" Type="http://schemas.openxmlformats.org/officeDocument/2006/relationships/hyperlink" Target="doi:10.5007/1980-0037.2014v16n3p287" TargetMode="External"/>
<Relationship Id="rId1704" Type="http://schemas.openxmlformats.org/officeDocument/2006/relationships/hyperlink" Target="doi:10.5220/0006920605170524" TargetMode="External"/>
<Relationship Id="rId1723" Type="http://schemas.openxmlformats.org/officeDocument/2006/relationships/hyperlink" Target="doi:10.5281/ZENODO.10439719" TargetMode="External"/>
<Relationship Id="rId1722" Type="http://schemas.openxmlformats.org/officeDocument/2006/relationships/hyperlink" Target="doi:10.5281/ZENODO.13848815" TargetMode="External"/>
<Relationship Id="rId1726" Type="http://schemas.openxmlformats.org/officeDocument/2006/relationships/hyperlink" Target="doi:10.5281/ZENODO.8210025" TargetMode="External"/>
<Relationship Id="rId1727" Type="http://schemas.openxmlformats.org/officeDocument/2006/relationships/hyperlink" Target="doi:10.5281/ZENODO.8211266" TargetMode="External"/>
<Relationship Id="rId1728" Type="http://schemas.openxmlformats.org/officeDocument/2006/relationships/hyperlink" Target="doi:10.5281/ZENODO.8211409" TargetMode="External"/>
<Relationship Id="rId1729" Type="http://schemas.openxmlformats.org/officeDocument/2006/relationships/hyperlink" Target="doi:10.5281/ZENODO.8233112" TargetMode="External"/>
<Relationship Id="rId1725" Type="http://schemas.openxmlformats.org/officeDocument/2006/relationships/hyperlink" Target="doi:10.5281/ZENODO.8320233" TargetMode="External"/>
<Relationship Id="rId1724" Type="http://schemas.openxmlformats.org/officeDocument/2006/relationships/hyperlink" Target="doi:10.5281/ZENODO.8322622" TargetMode="External"/>
<Relationship Id="rId1637" Type="http://schemas.openxmlformats.org/officeDocument/2006/relationships/hyperlink" Target="doi:10.5492/wjccm.v5.i4.219" TargetMode="External"/>
<Relationship Id="rId1508" Type="http://schemas.openxmlformats.org/officeDocument/2006/relationships/hyperlink" Target="doi:10.55892/jrg.v8i18.2001" TargetMode="External"/>
<Relationship Id="rId1501" Type="http://schemas.openxmlformats.org/officeDocument/2006/relationships/hyperlink" Target="doi:10.55892/jrg.v8i18.2222" TargetMode="External"/>
<Relationship Id="rId1516" Type="http://schemas.openxmlformats.org/officeDocument/2006/relationships/hyperlink" Target="doi:10.56984/8zg5608sr5" TargetMode="External"/>
<Relationship Id="rId1715" Type="http://schemas.openxmlformats.org/officeDocument/2006/relationships/hyperlink" Target="doi:10.5772/27703" TargetMode="External"/>
<Relationship Id="rId1592" Type="http://schemas.openxmlformats.org/officeDocument/2006/relationships/hyperlink" Target="doi:10.5812/asjsm.101400" TargetMode="External"/>
<Relationship Id="rId1589" Type="http://schemas.openxmlformats.org/officeDocument/2006/relationships/hyperlink" Target="doi:10.5812/asjsm.103030" TargetMode="External"/>
<Relationship Id="rId1574" Type="http://schemas.openxmlformats.org/officeDocument/2006/relationships/hyperlink" Target="doi:10.5812/asjsm.108537" TargetMode="External"/>
<Relationship Id="rId1582" Type="http://schemas.openxmlformats.org/officeDocument/2006/relationships/hyperlink" Target="doi:10.5935/0103-507x.20210060" TargetMode="External"/>
<Relationship Id="rId1547" Type="http://schemas.openxmlformats.org/officeDocument/2006/relationships/hyperlink" Target="doi:10.5935/2965-2774.20230203-en" TargetMode="External"/>
<Relationship Id="rId1661" Type="http://schemas.openxmlformats.org/officeDocument/2006/relationships/hyperlink" Target="doi:10.6061/clinics/2013(11)07" TargetMode="External"/>
<Relationship Id="rId1525" Type="http://schemas.openxmlformats.org/officeDocument/2006/relationships/hyperlink" Target="doi:10.62675/2965-2774.20240213-en" TargetMode="External"/>
<Relationship Id="rId1526" Type="http://schemas.openxmlformats.org/officeDocument/2006/relationships/hyperlink" Target="doi:10.62675/2965-2774.20240213-pt" TargetMode="External"/>
<Relationship Id="rId1665" Type="http://schemas.openxmlformats.org/officeDocument/2006/relationships/hyperlink" Target="doi:10.7322/jhgd.61291" TargetMode="External"/>
<Relationship Id="rId1560" Type="http://schemas.openxmlformats.org/officeDocument/2006/relationships/hyperlink" Target="doi:10.7717/peerj.13329" TargetMode="External"/>
<Relationship Id="rId1563" Type="http://schemas.openxmlformats.org/officeDocument/2006/relationships/hyperlink" Target="doi:10.7888/juoeh.44.25" TargetMode="External"/>
<Relationship Id="rId1513"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635"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661" Type="http://schemas.openxmlformats.org/officeDocument/2006/relationships/hyperlink" Target="http://lmdvr.r-forge.r-project.org" TargetMode="External"/>
<Relationship Id="rId282" Type="http://schemas.openxmlformats.org/officeDocument/2006/relationships/hyperlink" Target="http://openretractions.com" TargetMode="External"/>
<Relationship Id="rId1961"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256" Type="http://schemas.openxmlformats.org/officeDocument/2006/relationships/hyperlink" Target="http://www.jstor.org/stable/25049278" TargetMode="External"/>
<Relationship Id="rId1792"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563" Type="http://schemas.openxmlformats.org/officeDocument/2006/relationships/hyperlink" Target="https://CRAN.R-project.org/package=BlandAltmanLeh" TargetMode="External"/>
<Relationship Id="rId2086" Type="http://schemas.openxmlformats.org/officeDocument/2006/relationships/hyperlink" Target="https://CRAN.R-project.org/package=DataEditR" TargetMode="External"/>
<Relationship Id="rId2186" Type="http://schemas.openxmlformats.org/officeDocument/2006/relationships/hyperlink" Target="https://CRAN.R-project.org/package=DataExplorer" TargetMode="External"/>
<Relationship Id="rId2066" Type="http://schemas.openxmlformats.org/officeDocument/2006/relationships/hyperlink" Target="https://CRAN.R-project.org/package=Hmisc" TargetMode="External"/>
<Relationship Id="rId2188" Type="http://schemas.openxmlformats.org/officeDocument/2006/relationships/hyperlink" Target="https://CRAN.R-project.org/package=SmartEDA" TargetMode="External"/>
<Relationship Id="rId2262" Type="http://schemas.openxmlformats.org/officeDocument/2006/relationships/hyperlink" Target="https://CRAN.R-project.org/package=WRS2" TargetMode="External"/>
<Relationship Id="rId2388" Type="http://schemas.openxmlformats.org/officeDocument/2006/relationships/hyperlink" Target="https://CRAN.R-project.org/package=anscombiser" TargetMode="External"/>
<Relationship Id="rId2653" Type="http://schemas.openxmlformats.org/officeDocument/2006/relationships/hyperlink" Target="https://CRAN.R-project.org/package=consort" TargetMode="External"/>
<Relationship Id="rId2453" Type="http://schemas.openxmlformats.org/officeDocument/2006/relationships/hyperlink" Target="https://CRAN.R-project.org/package=correctR" TargetMode="External"/>
<Relationship Id="rId2390" Type="http://schemas.openxmlformats.org/officeDocument/2006/relationships/hyperlink" Target="https://CRAN.R-project.org/package=correlation" TargetMode="External"/>
<Relationship Id="rId2092" Type="http://schemas.openxmlformats.org/officeDocument/2006/relationships/hyperlink" Target="https://CRAN.R-project.org/package=data.table" TargetMode="External"/>
<Relationship Id="rId2123" Type="http://schemas.openxmlformats.org/officeDocument/2006/relationships/hyperlink" Target="https://CRAN.R-project.org/package=digest" TargetMode="External"/>
<Relationship Id="rId2449" Type="http://schemas.openxmlformats.org/officeDocument/2006/relationships/hyperlink" Target="https://CRAN.R-project.org/package=emmeans" TargetMode="External"/>
<Relationship Id="rId2433" Type="http://schemas.openxmlformats.org/officeDocument/2006/relationships/hyperlink" Target="https://CRAN.R-project.org/package=equatiomatic" TargetMode="External"/>
<Relationship Id="rId2372" Type="http://schemas.openxmlformats.org/officeDocument/2006/relationships/hyperlink" Target="https://CRAN.R-project.org/package=esquisse" TargetMode="External"/>
<Relationship Id="rId2182" Type="http://schemas.openxmlformats.org/officeDocument/2006/relationships/hyperlink" Target="https://CRAN.R-project.org/package=explore" TargetMode="External"/>
<Relationship Id="rId2408" Type="http://schemas.openxmlformats.org/officeDocument/2006/relationships/hyperlink" Target="https://CRAN.R-project.org/package=fastDummies" TargetMode="External"/>
<Relationship Id="rId2216" Type="http://schemas.openxmlformats.org/officeDocument/2006/relationships/hyperlink" Target="https://CRAN.R-project.org/package=flextable" TargetMode="External"/>
<Relationship Id="rId1876" Type="http://schemas.openxmlformats.org/officeDocument/2006/relationships/hyperlink" Target="https://CRAN.R-project.org/package=formatR" TargetMode="External"/>
<Relationship Id="rId1421" Type="http://schemas.openxmlformats.org/officeDocument/2006/relationships/hyperlink" Target="https://CRAN.R-project.org/package=gemtc" TargetMode="External"/>
<Relationship Id="rId2286" Type="http://schemas.openxmlformats.org/officeDocument/2006/relationships/hyperlink" Target="https://CRAN.R-project.org/package=ggdag" TargetMode="External"/>
<Relationship Id="rId2242" Type="http://schemas.openxmlformats.org/officeDocument/2006/relationships/hyperlink" Target="https://CRAN.R-project.org/package=ggsci" TargetMode="External"/>
<Relationship Id="rId2190" Type="http://schemas.openxmlformats.org/officeDocument/2006/relationships/hyperlink" Target="https://CRAN.R-project.org/package=gtExtras" TargetMode="External"/>
<Relationship Id="rId2119" Type="http://schemas.openxmlformats.org/officeDocument/2006/relationships/hyperlink" Target="https://CRAN.R-project.org/package=hash" TargetMode="External"/>
<Relationship Id="rId2117" Type="http://schemas.openxmlformats.org/officeDocument/2006/relationships/hyperlink" Target="https://CRAN.R-project.org/package=ids" TargetMode="External"/>
<Relationship Id="rId2064" Type="http://schemas.openxmlformats.org/officeDocument/2006/relationships/hyperlink" Target="https://CRAN.R-project.org/package=janitor" TargetMode="External"/>
<Relationship Id="rId1864" Type="http://schemas.openxmlformats.org/officeDocument/2006/relationships/hyperlink" Target="https://CRAN.R-project.org/package=jmv" TargetMode="External"/>
<Relationship Id="rId1866" Type="http://schemas.openxmlformats.org/officeDocument/2006/relationships/hyperlink" Target="https://CRAN.R-project.org/package=jmvconnect" TargetMode="External"/>
<Relationship Id="rId2567" Type="http://schemas.openxmlformats.org/officeDocument/2006/relationships/hyperlink" Target="https://CRAN.R-project.org/package=jomo" TargetMode="External"/>
<Relationship Id="rId1870" Type="http://schemas.openxmlformats.org/officeDocument/2006/relationships/hyperlink" Target="https://CRAN.R-project.org/package=learnr" TargetMode="External"/>
<Relationship Id="rId2070" Type="http://schemas.openxmlformats.org/officeDocument/2006/relationships/hyperlink" Target="https://CRAN.R-project.org/package=likert" TargetMode="External"/>
<Relationship Id="rId1880" Type="http://schemas.openxmlformats.org/officeDocument/2006/relationships/hyperlink" Target="https://CRAN.R-project.org/package=lintr" TargetMode="External"/>
<Relationship Id="rId2601" Type="http://schemas.openxmlformats.org/officeDocument/2006/relationships/hyperlink" Target="https://CRAN.R-project.org/package=mada" TargetMode="External"/>
<Relationship Id="rId2115" Type="http://schemas.openxmlformats.org/officeDocument/2006/relationships/hyperlink" Target="https://CRAN.R-project.org/package=miceadds" TargetMode="External"/>
<Relationship Id="rId2100" Type="http://schemas.openxmlformats.org/officeDocument/2006/relationships/hyperlink" Target="https://CRAN.R-project.org/package=misty" TargetMode="External"/>
<Relationship Id="rId2447" Type="http://schemas.openxmlformats.org/officeDocument/2006/relationships/hyperlink" Target="https://CRAN.R-project.org/package=mmrm" TargetMode="External"/>
<Relationship Id="rId1420" Type="http://schemas.openxmlformats.org/officeDocument/2006/relationships/hyperlink" Target="https://CRAN.R-project.org/package=netmeta" TargetMode="External"/>
<Relationship Id="rId2445" Type="http://schemas.openxmlformats.org/officeDocument/2006/relationships/hyperlink" Target="https://CRAN.R-project.org/package=nlme" TargetMode="External"/>
<Relationship Id="rId1890" Type="http://schemas.openxmlformats.org/officeDocument/2006/relationships/hyperlink" Target="https://CRAN.R-project.org/package=officedown" TargetMode="External"/>
<Relationship Id="rId2258" Type="http://schemas.openxmlformats.org/officeDocument/2006/relationships/hyperlink" Target="https://CRAN.R-project.org/package=outliers" TargetMode="External"/>
<Relationship Id="rId1896" Type="http://schemas.openxmlformats.org/officeDocument/2006/relationships/hyperlink" Target="https://CRAN.R-project.org/package=projects" TargetMode="External"/>
<Relationship Id="rId2561" Type="http://schemas.openxmlformats.org/officeDocument/2006/relationships/hyperlink" Target="https://CRAN.R-project.org/package=psych" TargetMode="External"/>
<Relationship Id="rId2350" Type="http://schemas.openxmlformats.org/officeDocument/2006/relationships/hyperlink" Target="https://CRAN.R-project.org/package=pwr" TargetMode="External"/>
<Relationship Id="rId2039" Type="http://schemas.openxmlformats.org/officeDocument/2006/relationships/hyperlink" Target="https://CRAN.R-project.org/package=questionr" TargetMode="External"/>
<Relationship Id="rId2192" Type="http://schemas.openxmlformats.org/officeDocument/2006/relationships/hyperlink" Target="https://CRAN.R-project.org/package=radiant" TargetMode="External"/>
<Relationship Id="rId1810" Type="http://schemas.openxmlformats.org/officeDocument/2006/relationships/hyperlink" Target="https://CRAN.R-project.org/package=regtomean" TargetMode="External"/>
<Relationship Id="rId2579" Type="http://schemas.openxmlformats.org/officeDocument/2006/relationships/hyperlink" Target="https://CRAN.R-project.org/package=riskyr" TargetMode="External"/>
<Relationship Id="rId1856" Type="http://schemas.openxmlformats.org/officeDocument/2006/relationships/hyperlink" Target="https://CRAN.R-project.org/package=rmarkdown" TargetMode="External"/>
<Relationship Id="rId2565" Type="http://schemas.openxmlformats.org/officeDocument/2006/relationships/hyperlink" Target="https://CRAN.R-project.org/package=semTools" TargetMode="External"/>
<Relationship Id="rId1878" Type="http://schemas.openxmlformats.org/officeDocument/2006/relationships/hyperlink" Target="https://CRAN.R-project.org/package=styler" TargetMode="External"/>
<Relationship Id="rId2461" Type="http://schemas.openxmlformats.org/officeDocument/2006/relationships/hyperlink" Target="https://CRAN.R-project.org/package=survival" TargetMode="External"/>
<Relationship Id="rId2214" Type="http://schemas.openxmlformats.org/officeDocument/2006/relationships/hyperlink" Target="https://CRAN.R-project.org/package=table1" TargetMode="External"/>
<Relationship Id="rId2244"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892"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61" Type="http://schemas.openxmlformats.org/officeDocument/2006/relationships/hyperlink" Target="https://cloud.r-project.org/web/packages/correctR/correctR.pdf" TargetMode="External"/>
<Relationship Id="rId845" Type="http://schemas.openxmlformats.org/officeDocument/2006/relationships/hyperlink" Target="https://cloud.r-project.org/web/packages/correlation/index.html" TargetMode="External"/>
<Relationship Id="rId1404" Type="http://schemas.openxmlformats.org/officeDocument/2006/relationships/hyperlink" Target="https://cloud.r-project.org/web/packages/rcrossref/index.html" TargetMode="External"/>
<Relationship Id="rId1405" Type="http://schemas.openxmlformats.org/officeDocument/2006/relationships/hyperlink" Target="https://cloud.r-project.org/web/packages/roadoi/index.html" TargetMode="External"/>
<Relationship Id="rId1854" Type="http://schemas.openxmlformats.org/officeDocument/2006/relationships/hyperlink" Target="https://cran.r-project.org" TargetMode="External"/>
<Relationship Id="rId1062" Type="http://schemas.openxmlformats.org/officeDocument/2006/relationships/hyperlink" Target="https://cran.r-project.org/web/packages/caret/index.html" TargetMode="External"/>
<Relationship Id="rId668" Type="http://schemas.openxmlformats.org/officeDocument/2006/relationships/hyperlink" Target="https://cran.r-project.org/web/packages/dagitty/index.html" TargetMode="External"/>
<Relationship Id="rId1402" Type="http://schemas.openxmlformats.org/officeDocument/2006/relationships/hyperlink" Target="https://cran.r-project.org/web/packages/easyPubMed/index.html" TargetMode="External"/>
<Relationship Id="rId1030" Type="http://schemas.openxmlformats.org/officeDocument/2006/relationships/hyperlink" Target="https://cran.r-project.org/web/packages/fastml/fastml.pdf" TargetMode="External"/>
<Relationship Id="rId1060" Type="http://schemas.openxmlformats.org/officeDocument/2006/relationships/hyperlink" Target="https://cran.r-project.org/web/packages/h2o/index.html" TargetMode="External"/>
<Relationship Id="rId1015" Type="http://schemas.openxmlformats.org/officeDocument/2006/relationships/hyperlink" Target="https://cran.r-project.org/web/packages/keras/index.html" TargetMode="External"/>
<Relationship Id="rId1419" Type="http://schemas.openxmlformats.org/officeDocument/2006/relationships/hyperlink" Target="https://cran.r-project.org/web/packages/metafor/index.html" TargetMode="External"/>
<Relationship Id="rId1424" Type="http://schemas.openxmlformats.org/officeDocument/2006/relationships/hyperlink" Target="https://cran.r-project.org/web/packages/metafor/refman/metafor.html#conv.fivenum" TargetMode="External"/>
<Relationship Id="rId1063" Type="http://schemas.openxmlformats.org/officeDocument/2006/relationships/hyperlink" Target="https://cran.r-project.org/web/packages/mlr3/index.html" TargetMode="External"/>
<Relationship Id="rId1018"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1016" Type="http://schemas.openxmlformats.org/officeDocument/2006/relationships/hyperlink" Target="https://cran.r-project.org/web/packages/tensorflow/index.html" TargetMode="External"/>
<Relationship Id="rId1017"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200" Type="http://schemas.openxmlformats.org/officeDocument/2006/relationships/hyperlink" Target="https://doi.org/10.1001/archpedi.157.4.321" TargetMode="External"/>
<Relationship Id="rId1846" Type="http://schemas.openxmlformats.org/officeDocument/2006/relationships/hyperlink" Target="https://doi.org/10.1001/jama.2017.18556" TargetMode="External"/>
<Relationship Id="rId2760" Type="http://schemas.openxmlformats.org/officeDocument/2006/relationships/hyperlink" Target="https://doi.org/10.1001/jama.2021.14075" TargetMode="External"/>
<Relationship Id="rId2728" Type="http://schemas.openxmlformats.org/officeDocument/2006/relationships/hyperlink" Target="https://doi.org/10.1001/jama.2025.13655" TargetMode="External"/>
<Relationship Id="rId2704" Type="http://schemas.openxmlformats.org/officeDocument/2006/relationships/hyperlink" Target="https://doi.org/10.1001/jama.295.6.676" TargetMode="External"/>
<Relationship Id="rId2617" Type="http://schemas.openxmlformats.org/officeDocument/2006/relationships/hyperlink" Target="https://doi.org/10.1002/(sici)1097-0258(19971030)16:20&lt;2349::aid-sim667&gt;3.0.co;2-e" TargetMode="External"/>
<Relationship Id="rId2280" Type="http://schemas.openxmlformats.org/officeDocument/2006/relationships/hyperlink" Target="https://doi.org/10.1002/0470011815.b2a03072" TargetMode="External"/>
<Relationship Id="rId2043" Type="http://schemas.openxmlformats.org/officeDocument/2006/relationships/hyperlink" Target="https://doi.org/10.1002/1097-0142(1950)3:1&lt;32::aid-cncr2820030106&gt;3.0.co;2-3" TargetMode="External"/>
<Relationship Id="rId1852" Type="http://schemas.openxmlformats.org/officeDocument/2006/relationships/hyperlink" Target="https://doi.org/10.1002/9781119591542.ch2" TargetMode="External"/>
<Relationship Id="rId1840" Type="http://schemas.openxmlformats.org/officeDocument/2006/relationships/hyperlink" Target="https://doi.org/10.1002/bimj.201500156" TargetMode="External"/>
<Relationship Id="rId2098" Type="http://schemas.openxmlformats.org/officeDocument/2006/relationships/hyperlink" Target="https://doi.org/10.1002/bimj.202000196" TargetMode="External"/>
<Relationship Id="rId2530" Type="http://schemas.openxmlformats.org/officeDocument/2006/relationships/hyperlink" Target="https://doi.org/10.1002/cjs.11719" TargetMode="External"/>
<Relationship Id="rId2716" Type="http://schemas.openxmlformats.org/officeDocument/2006/relationships/hyperlink" Target="https://doi.org/10.1002/cl2.1230" TargetMode="External"/>
<Relationship Id="rId2296" Type="http://schemas.openxmlformats.org/officeDocument/2006/relationships/hyperlink" Target="https://doi.org/10.1002/cnr2.1211" TargetMode="External"/>
<Relationship Id="rId1868" Type="http://schemas.openxmlformats.org/officeDocument/2006/relationships/hyperlink" Target="https://doi.org/10.1002/jae.1278" TargetMode="External"/>
<Relationship Id="rId2001" Type="http://schemas.openxmlformats.org/officeDocument/2006/relationships/hyperlink" Target="https://doi.org/10.1002/jcpy.1208" TargetMode="External"/>
<Relationship Id="rId2534" Type="http://schemas.openxmlformats.org/officeDocument/2006/relationships/hyperlink" Target="https://doi.org/10.1002/joe.22229" TargetMode="External"/>
<Relationship Id="rId2680" Type="http://schemas.openxmlformats.org/officeDocument/2006/relationships/hyperlink" Target="https://doi.org/10.1002/jrsm.12" TargetMode="External"/>
<Relationship Id="rId2599" Type="http://schemas.openxmlformats.org/officeDocument/2006/relationships/hyperlink" Target="https://doi.org/10.1002/jrsm.26" TargetMode="External"/>
<Relationship Id="rId2524" Type="http://schemas.openxmlformats.org/officeDocument/2006/relationships/hyperlink" Target="https://doi.org/10.1002/ped4.12166" TargetMode="External"/>
<Relationship Id="rId2236" Type="http://schemas.openxmlformats.org/officeDocument/2006/relationships/hyperlink" Target="https://doi.org/10.1002/pst.1912" TargetMode="External"/>
<Relationship Id="rId2019" Type="http://schemas.openxmlformats.org/officeDocument/2006/relationships/hyperlink" Target="https://doi.org/10.1002/pst.331" TargetMode="External"/>
<Relationship Id="rId2479" Type="http://schemas.openxmlformats.org/officeDocument/2006/relationships/hyperlink" Target="https://doi.org/10.1002/sim.10320" TargetMode="External"/>
<Relationship Id="rId2031" Type="http://schemas.openxmlformats.org/officeDocument/2006/relationships/hyperlink" Target="https://doi.org/10.1002/sim.2331" TargetMode="External"/>
<Relationship Id="rId2750" Type="http://schemas.openxmlformats.org/officeDocument/2006/relationships/hyperlink" Target="https://doi.org/10.1002/sim.6265" TargetMode="External"/>
<Relationship Id="rId2033" Type="http://schemas.openxmlformats.org/officeDocument/2006/relationships/hyperlink" Target="https://doi.org/10.1002/sim.6986" TargetMode="External"/>
<Relationship Id="rId2649" Type="http://schemas.openxmlformats.org/officeDocument/2006/relationships/hyperlink" Target="https://doi.org/10.1002/sim.9592" TargetMode="External"/>
<Relationship Id="rId2424" Type="http://schemas.openxmlformats.org/officeDocument/2006/relationships/hyperlink" Target="https://doi.org/10.1002/spe.4380211102" TargetMode="External"/>
<Relationship Id="rId2168" Type="http://schemas.openxmlformats.org/officeDocument/2006/relationships/hyperlink" Target="https://doi.org/10.1002/widm.2" TargetMode="External"/>
<Relationship Id="rId2133" Type="http://schemas.openxmlformats.org/officeDocument/2006/relationships/hyperlink" Target="https://doi.org/10.1007/bf01025868" TargetMode="External"/>
<Relationship Id="rId2481" Type="http://schemas.openxmlformats.org/officeDocument/2006/relationships/hyperlink" Target="https://doi.org/10.1007/bf02478259" TargetMode="External"/>
<Relationship Id="rId2696" Type="http://schemas.openxmlformats.org/officeDocument/2006/relationships/hyperlink" Target="https://doi.org/10.1007/s00134-023-07163-z" TargetMode="External"/>
<Relationship Id="rId2597" Type="http://schemas.openxmlformats.org/officeDocument/2006/relationships/hyperlink" Target="https://doi.org/10.1007/s00180-021-01080-9" TargetMode="External"/>
<Relationship Id="rId2080" Type="http://schemas.openxmlformats.org/officeDocument/2006/relationships/hyperlink" Target="https://doi.org/10.1007/s00769-006-0191-z" TargetMode="External"/>
<Relationship Id="rId2330" Type="http://schemas.openxmlformats.org/officeDocument/2006/relationships/hyperlink" Target="https://doi.org/10.1007/s10654-016-0149-3" TargetMode="External"/>
<Relationship Id="rId2282" Type="http://schemas.openxmlformats.org/officeDocument/2006/relationships/hyperlink" Target="https://doi.org/10.1007/s10654-020-00703-7" TargetMode="External"/>
<Relationship Id="rId2569" Type="http://schemas.openxmlformats.org/officeDocument/2006/relationships/hyperlink" Target="https://doi.org/10.1007/s11136-021-02822-4" TargetMode="External"/>
<Relationship Id="rId1832" Type="http://schemas.openxmlformats.org/officeDocument/2006/relationships/hyperlink" Target="https://doi.org/10.1007/s11577-017-0454-1" TargetMode="External"/>
<Relationship Id="rId1836" Type="http://schemas.openxmlformats.org/officeDocument/2006/relationships/hyperlink" Target="https://doi.org/10.1007/s12662-025-01072-7" TargetMode="External"/>
<Relationship Id="rId2631" Type="http://schemas.openxmlformats.org/officeDocument/2006/relationships/hyperlink" Target="https://doi.org/10.1016/0140-6736(90)90014-v" TargetMode="External"/>
<Relationship Id="rId2172" Type="http://schemas.openxmlformats.org/officeDocument/2006/relationships/hyperlink" Target="https://doi.org/10.1016/0377-2217(86)90209-2" TargetMode="External"/>
<Relationship Id="rId2410" Type="http://schemas.openxmlformats.org/officeDocument/2006/relationships/hyperlink" Target="https://doi.org/10.1016/0895-4356(96)00025-x" TargetMode="External"/>
<Relationship Id="rId1788" Type="http://schemas.openxmlformats.org/officeDocument/2006/relationships/hyperlink" Target="https://doi.org/10.1016/b978-0-12-820656-0.00016-2" TargetMode="External"/>
<Relationship Id="rId2090" Type="http://schemas.openxmlformats.org/officeDocument/2006/relationships/hyperlink" Target="https://doi.org/10.1016/j.acra.2015.08.024" TargetMode="External"/>
<Relationship Id="rId1977" Type="http://schemas.openxmlformats.org/officeDocument/2006/relationships/hyperlink" Target="https://doi.org/10.1016/j.actpsy.2014.02.001" TargetMode="External"/>
<Relationship Id="rId2494" Type="http://schemas.openxmlformats.org/officeDocument/2006/relationships/hyperlink" Target="https://doi.org/10.1016/j.aller.2013.03.008" TargetMode="External"/>
<Relationship Id="rId2170" Type="http://schemas.openxmlformats.org/officeDocument/2006/relationships/hyperlink" Target="https://doi.org/10.1016/j.chemolab.2006.06.016" TargetMode="External"/>
<Relationship Id="rId2045" Type="http://schemas.openxmlformats.org/officeDocument/2006/relationships/hyperlink" Target="https://doi.org/10.1016/j.csda.2006.12.030" TargetMode="External"/>
<Relationship Id="rId2276" Type="http://schemas.openxmlformats.org/officeDocument/2006/relationships/hyperlink" Target="https://doi.org/10.1016/j.eururo.2023.04.027" TargetMode="External"/>
<Relationship Id="rId2498" Type="http://schemas.openxmlformats.org/officeDocument/2006/relationships/hyperlink" Target="https://doi.org/10.1016/j.glmedi.2024.100171" TargetMode="External"/>
<Relationship Id="rId2746" Type="http://schemas.openxmlformats.org/officeDocument/2006/relationships/hyperlink" Target="https://doi.org/10.1016/j.ijnurstu.2014.09.006" TargetMode="External"/>
<Relationship Id="rId2467" Type="http://schemas.openxmlformats.org/officeDocument/2006/relationships/hyperlink" Target="https://doi.org/10.1016/j.inffus.2021.05.009" TargetMode="External"/>
<Relationship Id="rId2463" Type="http://schemas.openxmlformats.org/officeDocument/2006/relationships/hyperlink" Target="https://doi.org/10.1016/j.inffus.2023.101805" TargetMode="External"/>
<Relationship Id="rId2310" Type="http://schemas.openxmlformats.org/officeDocument/2006/relationships/hyperlink" Target="https://doi.org/10.1016/j.injr.2014.04.002" TargetMode="External"/>
<Relationship Id="rId2585" Type="http://schemas.openxmlformats.org/officeDocument/2006/relationships/hyperlink" Target="https://doi.org/10.1016/j.ins.2019.06.064" TargetMode="External"/>
<Relationship Id="rId2532" Type="http://schemas.openxmlformats.org/officeDocument/2006/relationships/hyperlink" Target="https://doi.org/10.1016/j.jbusres.2021.04.070" TargetMode="External"/>
<Relationship Id="rId2639" Type="http://schemas.openxmlformats.org/officeDocument/2006/relationships/hyperlink" Target="https://doi.org/10.1016/j.jclinepi.2003.08.009" TargetMode="External"/>
<Relationship Id="rId2082" Type="http://schemas.openxmlformats.org/officeDocument/2006/relationships/hyperlink" Target="https://doi.org/10.1016/j.jclinepi.2005.09.005" TargetMode="External"/>
<Relationship Id="rId2573" Type="http://schemas.openxmlformats.org/officeDocument/2006/relationships/hyperlink" Target="https://doi.org/10.1016/j.jclinepi.2010.03.002" TargetMode="External"/>
<Relationship Id="rId1927" Type="http://schemas.openxmlformats.org/officeDocument/2006/relationships/hyperlink" Target="https://doi.org/10.1016/j.jclinepi.2015.06.005" TargetMode="External"/>
<Relationship Id="rId2518" Type="http://schemas.openxmlformats.org/officeDocument/2006/relationships/hyperlink" Target="https://doi.org/10.1016/j.jclinepi.2017.02.016" TargetMode="External"/>
<Relationship Id="rId2228" Type="http://schemas.openxmlformats.org/officeDocument/2006/relationships/hyperlink" Target="https://doi.org/10.1016/j.jclinepi.2019.06.011" TargetMode="External"/>
<Relationship Id="rId2740" Type="http://schemas.openxmlformats.org/officeDocument/2006/relationships/hyperlink" Target="https://doi.org/10.1016/j.jclinepi.2021.01.008" TargetMode="External"/>
<Relationship Id="rId2528" Type="http://schemas.openxmlformats.org/officeDocument/2006/relationships/hyperlink" Target="https://doi.org/10.1016/j.jclinepi.2021.04.013" TargetMode="External"/>
<Relationship Id="rId2096" Type="http://schemas.openxmlformats.org/officeDocument/2006/relationships/hyperlink" Target="https://doi.org/10.1016/j.jclinepi.2022.08.016" TargetMode="External"/>
<Relationship Id="rId2692" Type="http://schemas.openxmlformats.org/officeDocument/2006/relationships/hyperlink" Target="https://doi.org/10.1016/j.jclinepi.2022.10.003" TargetMode="External"/>
<Relationship Id="rId2475" Type="http://schemas.openxmlformats.org/officeDocument/2006/relationships/hyperlink" Target="https://doi.org/10.1016/j.jclinepi.2022.11.015" TargetMode="External"/>
<Relationship Id="rId2441" Type="http://schemas.openxmlformats.org/officeDocument/2006/relationships/hyperlink" Target="https://doi.org/10.1016/j.jclinepi.2023.09.005" TargetMode="External"/>
<Relationship Id="rId2252" Type="http://schemas.openxmlformats.org/officeDocument/2006/relationships/hyperlink" Target="https://doi.org/10.1016/j.jesp.2013.03.013" TargetMode="External"/>
<Relationship Id="rId2254" Type="http://schemas.openxmlformats.org/officeDocument/2006/relationships/hyperlink" Target="https://doi.org/10.1016/j.jesp.2017.09.011" TargetMode="External"/>
<Relationship Id="rId2300" Type="http://schemas.openxmlformats.org/officeDocument/2006/relationships/hyperlink" Target="https://doi.org/10.1016/j.jid.2017.08.007" TargetMode="External"/>
<Relationship Id="rId1858" Type="http://schemas.openxmlformats.org/officeDocument/2006/relationships/hyperlink" Target="https://doi.org/10.1016/j.jmsacl.2021.09.002" TargetMode="External"/>
<Relationship Id="rId2663" Type="http://schemas.openxmlformats.org/officeDocument/2006/relationships/hyperlink" Target="https://doi.org/10.1016/j.jopan.2014.07.002" TargetMode="External"/>
<Relationship Id="rId2178" Type="http://schemas.openxmlformats.org/officeDocument/2006/relationships/hyperlink" Target="https://doi.org/10.1016/j.jtcvs.2015.09.085" TargetMode="External"/>
<Relationship Id="rId2074" Type="http://schemas.openxmlformats.org/officeDocument/2006/relationships/hyperlink" Target="https://doi.org/10.1016/j.measurement.2004.03.001" TargetMode="External"/>
<Relationship Id="rId2232" Type="http://schemas.openxmlformats.org/officeDocument/2006/relationships/hyperlink" Target="https://doi.org/10.1016/j.patter.2020.100141" TargetMode="External"/>
<Relationship Id="rId2469" Type="http://schemas.openxmlformats.org/officeDocument/2006/relationships/hyperlink" Target="https://doi.org/10.1016/j.patter.2025.101417" TargetMode="External"/>
<Relationship Id="rId1844" Type="http://schemas.openxmlformats.org/officeDocument/2006/relationships/hyperlink" Target="https://doi.org/10.1016/j.procs.2011.04.061" TargetMode="External"/>
<Relationship Id="rId2500" Type="http://schemas.openxmlformats.org/officeDocument/2006/relationships/hyperlink" Target="https://doi.org/10.1016/j.socscimed.2021.114523" TargetMode="External"/>
<Relationship Id="rId2742" Type="http://schemas.openxmlformats.org/officeDocument/2006/relationships/hyperlink" Target="https://doi.org/10.1016/j.urology.2020.05.002" TargetMode="External"/>
<Relationship Id="rId2621" Type="http://schemas.openxmlformats.org/officeDocument/2006/relationships/hyperlink" Target="https://doi.org/10.1016/s0140-6736(00)02039-0" TargetMode="External"/>
<Relationship Id="rId1973" Type="http://schemas.openxmlformats.org/officeDocument/2006/relationships/hyperlink" Target="https://doi.org/10.1016/s0140-6736(09)62074-2" TargetMode="External"/>
<Relationship Id="rId2049" Type="http://schemas.openxmlformats.org/officeDocument/2006/relationships/hyperlink" Target="https://doi.org/10.1016/s0167-5877(00)00115-x" TargetMode="External"/>
<Relationship Id="rId2645" Type="http://schemas.openxmlformats.org/officeDocument/2006/relationships/hyperlink" Target="https://doi.org/10.1016/s0197-2456(97)00147-5" TargetMode="External"/>
<Relationship Id="rId2581" Type="http://schemas.openxmlformats.org/officeDocument/2006/relationships/hyperlink" Target="https://doi.org/10.1016/s0895-4356(03)00177-x" TargetMode="External"/>
<Relationship Id="rId2593" Type="http://schemas.openxmlformats.org/officeDocument/2006/relationships/hyperlink" Target="https://doi.org/10.1016/s2589-7500(22)00188-1" TargetMode="External"/>
<Relationship Id="rId1931" Type="http://schemas.openxmlformats.org/officeDocument/2006/relationships/hyperlink" Target="https://doi.org/10.1017/jdm.2023.23" TargetMode="External"/>
<Relationship Id="rId2675" Type="http://schemas.openxmlformats.org/officeDocument/2006/relationships/hyperlink" Target="https://doi.org/10.1017/rsm.2025.10040" TargetMode="External"/>
<Relationship Id="rId2198" Type="http://schemas.openxmlformats.org/officeDocument/2006/relationships/hyperlink" Target="https://doi.org/10.1017/s0007123412000130" TargetMode="External"/>
<Relationship Id="rId2146" Type="http://schemas.openxmlformats.org/officeDocument/2006/relationships/hyperlink" Target="https://doi.org/10.1027/1614-2241/a000016" TargetMode="External"/>
<Relationship Id="rId2332" Type="http://schemas.openxmlformats.org/officeDocument/2006/relationships/hyperlink" Target="https://doi.org/10.1037/0003-066x.60.2.170" TargetMode="External"/>
<Relationship Id="rId2451" Type="http://schemas.openxmlformats.org/officeDocument/2006/relationships/hyperlink" Target="https://doi.org/10.1037/0022-3514.51.6.1173" TargetMode="External"/>
<Relationship Id="rId1935" Type="http://schemas.openxmlformats.org/officeDocument/2006/relationships/hyperlink" Target="https://doi.org/10.1037/0033-2909.97.1.129" TargetMode="External"/>
<Relationship Id="rId2194" Type="http://schemas.openxmlformats.org/officeDocument/2006/relationships/hyperlink" Target="https://doi.org/10.1037/1082-989x.2.2.131" TargetMode="External"/>
<Relationship Id="rId2027" Type="http://schemas.openxmlformats.org/officeDocument/2006/relationships/hyperlink" Target="https://doi.org/10.1037/1082-989x.7.1.19" TargetMode="External"/>
<Relationship Id="rId1949" Type="http://schemas.openxmlformats.org/officeDocument/2006/relationships/hyperlink" Target="https://doi.org/10.1037/h0025105" TargetMode="External"/>
<Relationship Id="rId1951" Type="http://schemas.openxmlformats.org/officeDocument/2006/relationships/hyperlink" Target="https://doi.org/10.1037/h0028108" TargetMode="External"/>
<Relationship Id="rId1794" Type="http://schemas.openxmlformats.org/officeDocument/2006/relationships/hyperlink" Target="https://doi.org/10.1037/h0031322" TargetMode="External"/>
<Relationship Id="rId2051" Type="http://schemas.openxmlformats.org/officeDocument/2006/relationships/hyperlink" Target="https://doi.org/10.1037/h0031619" TargetMode="External"/>
<Relationship Id="rId2483" Type="http://schemas.openxmlformats.org/officeDocument/2006/relationships/hyperlink" Target="https://doi.org/10.1037/h0042519" TargetMode="External"/>
<Relationship Id="rId2176" Type="http://schemas.openxmlformats.org/officeDocument/2006/relationships/hyperlink" Target="https://doi.org/10.1038/nature11556" TargetMode="External"/>
<Relationship Id="rId2154" Type="http://schemas.openxmlformats.org/officeDocument/2006/relationships/hyperlink" Target="https://doi.org/10.1038/nmeth.2659" TargetMode="External"/>
<Relationship Id="rId2364" Type="http://schemas.openxmlformats.org/officeDocument/2006/relationships/hyperlink" Target="https://doi.org/10.1038/nmeth.4120" TargetMode="External"/>
<Relationship Id="rId1874" Type="http://schemas.openxmlformats.org/officeDocument/2006/relationships/hyperlink" Target="https://doi.org/10.1038/nn.4550" TargetMode="External"/>
<Relationship Id="rId1826" Type="http://schemas.openxmlformats.org/officeDocument/2006/relationships/hyperlink" Target="https://doi.org/10.1038/s41562-016-0021" TargetMode="External"/>
<Relationship Id="rId1888" Type="http://schemas.openxmlformats.org/officeDocument/2006/relationships/hyperlink" Target="https://doi.org/10.1038/s41597-022-01143-6" TargetMode="External"/>
<Relationship Id="rId2522" Type="http://schemas.openxmlformats.org/officeDocument/2006/relationships/hyperlink" Target="https://doi.org/10.1053/j.semnuclmed.2018.11.005" TargetMode="External"/>
<Relationship Id="rId2627" Type="http://schemas.openxmlformats.org/officeDocument/2006/relationships/hyperlink" Target="https://doi.org/10.1056/nejm198311243092105" TargetMode="External"/>
<Relationship Id="rId1999" Type="http://schemas.openxmlformats.org/officeDocument/2006/relationships/hyperlink" Target="https://doi.org/10.1073/pnas.1708274114" TargetMode="External"/>
<Relationship Id="rId2294" Type="http://schemas.openxmlformats.org/officeDocument/2006/relationships/hyperlink" Target="https://doi.org/10.1073/pnas.2203150119" TargetMode="External"/>
<Relationship Id="rId2477" Type="http://schemas.openxmlformats.org/officeDocument/2006/relationships/hyperlink" Target="https://doi.org/10.1073/pnas.2319169120" TargetMode="External"/>
<Relationship Id="rId2386" Type="http://schemas.openxmlformats.org/officeDocument/2006/relationships/hyperlink" Target="https://doi.org/10.1080/00031305.1973.10478966" TargetMode="External"/>
<Relationship Id="rId1941" Type="http://schemas.openxmlformats.org/officeDocument/2006/relationships/hyperlink" Target="https://doi.org/10.1080/00031305.1983.10482729" TargetMode="External"/>
<Relationship Id="rId2615" Type="http://schemas.openxmlformats.org/officeDocument/2006/relationships/hyperlink" Target="https://doi.org/10.1080/00031305.1983.10483133" TargetMode="External"/>
<Relationship Id="rId1945" Type="http://schemas.openxmlformats.org/officeDocument/2006/relationships/hyperlink" Target="https://doi.org/10.1080/00031305.1992.10475881" TargetMode="External"/>
<Relationship Id="rId1957" Type="http://schemas.openxmlformats.org/officeDocument/2006/relationships/hyperlink" Target="https://doi.org/10.1080/00031305.2014.876829" TargetMode="External"/>
<Relationship Id="rId2362" Type="http://schemas.openxmlformats.org/officeDocument/2006/relationships/hyperlink" Target="https://doi.org/10.1080/00031305.2016.1154108" TargetMode="External"/>
<Relationship Id="rId2088" Type="http://schemas.openxmlformats.org/officeDocument/2006/relationships/hyperlink" Target="https://doi.org/10.1080/00031305.2017.1375989" TargetMode="External"/>
<Relationship Id="rId1800" Type="http://schemas.openxmlformats.org/officeDocument/2006/relationships/hyperlink" Target="https://doi.org/10.1080/0025570x.1990.11977475" TargetMode="External"/>
<Relationship Id="rId2129" Type="http://schemas.openxmlformats.org/officeDocument/2006/relationships/hyperlink" Target="https://doi.org/10.1080/01621459.1926.10502161" TargetMode="External"/>
<Relationship Id="rId2537" Type="http://schemas.openxmlformats.org/officeDocument/2006/relationships/hyperlink" Target="https://doi.org/10.1080/01621459.1949.10483310" TargetMode="External"/>
<Relationship Id="rId2404" Type="http://schemas.openxmlformats.org/officeDocument/2006/relationships/hyperlink" Target="https://doi.org/10.1080/01621459.1957.10501412" TargetMode="External"/>
<Relationship Id="rId1955" Type="http://schemas.openxmlformats.org/officeDocument/2006/relationships/hyperlink" Target="https://doi.org/10.1080/01621459.1972.10482387" TargetMode="External"/>
<Relationship Id="rId2431" Type="http://schemas.openxmlformats.org/officeDocument/2006/relationships/hyperlink" Target="https://doi.org/10.1080/01621459.1976.10480949" TargetMode="External"/>
<Relationship Id="rId2102" Type="http://schemas.openxmlformats.org/officeDocument/2006/relationships/hyperlink" Target="https://doi.org/10.1080/01621459.1988.10478722" TargetMode="External"/>
<Relationship Id="rId2076" Type="http://schemas.openxmlformats.org/officeDocument/2006/relationships/hyperlink" Target="https://doi.org/10.1080/03014467800002891" TargetMode="External"/>
<Relationship Id="rId2035" Type="http://schemas.openxmlformats.org/officeDocument/2006/relationships/hyperlink" Target="https://doi.org/10.1080/03610926.2016.1248783" TargetMode="External"/>
<Relationship Id="rId2113" Type="http://schemas.openxmlformats.org/officeDocument/2006/relationships/hyperlink" Target="https://doi.org/10.1080/07350015.1988.10509663" TargetMode="External"/>
<Relationship Id="rId1838" Type="http://schemas.openxmlformats.org/officeDocument/2006/relationships/hyperlink" Target="https://doi.org/10.1080/08989621.2016.1257387" TargetMode="External"/>
<Relationship Id="rId1834" Type="http://schemas.openxmlformats.org/officeDocument/2006/relationships/hyperlink" Target="https://doi.org/10.1080/09515089.2022.2113771" TargetMode="External"/>
<Relationship Id="rId2047" Type="http://schemas.openxmlformats.org/officeDocument/2006/relationships/hyperlink" Target="https://doi.org/10.1080/14786440009463897" TargetMode="External"/>
<Relationship Id="rId2543" Type="http://schemas.openxmlformats.org/officeDocument/2006/relationships/hyperlink" Target="https://doi.org/10.1080/17477778.2018.1442155" TargetMode="External"/>
<Relationship Id="rId1909" Type="http://schemas.openxmlformats.org/officeDocument/2006/relationships/hyperlink" Target="https://doi.org/10.1080/23265507.2017.1354313" TargetMode="External"/>
<Relationship Id="rId2156" Type="http://schemas.openxmlformats.org/officeDocument/2006/relationships/hyperlink" Target="https://doi.org/10.1083/jcb.200611141" TargetMode="External"/>
<Relationship Id="rId1965" Type="http://schemas.openxmlformats.org/officeDocument/2006/relationships/hyperlink" Target="https://doi.org/10.1086/229693" TargetMode="External"/>
<Relationship Id="rId2551" Type="http://schemas.openxmlformats.org/officeDocument/2006/relationships/hyperlink" Target="https://doi.org/10.1086/266577" TargetMode="External"/>
<Relationship Id="rId1911" Type="http://schemas.openxmlformats.org/officeDocument/2006/relationships/hyperlink" Target="https://doi.org/10.1088/1742-6596/1613/1/012080" TargetMode="External"/>
<Relationship Id="rId2496" Type="http://schemas.openxmlformats.org/officeDocument/2006/relationships/hyperlink" Target="https://doi.org/10.1093/aje/kwi014" TargetMode="External"/>
<Relationship Id="rId2222" Type="http://schemas.openxmlformats.org/officeDocument/2006/relationships/hyperlink" Target="https://doi.org/10.1093/aje/kws412" TargetMode="External"/>
<Relationship Id="rId2356" Type="http://schemas.openxmlformats.org/officeDocument/2006/relationships/hyperlink" Target="https://doi.org/10.1093/biomet/1.2.164" TargetMode="External"/>
<Relationship Id="rId1947" Type="http://schemas.openxmlformats.org/officeDocument/2006/relationships/hyperlink" Target="https://doi.org/10.1093/biomet/44.1-2.187" TargetMode="External"/>
<Relationship Id="rId2131" Type="http://schemas.openxmlformats.org/officeDocument/2006/relationships/hyperlink" Target="https://doi.org/10.1093/biomet/66.3.605" TargetMode="External"/>
<Relationship Id="rId2414" Type="http://schemas.openxmlformats.org/officeDocument/2006/relationships/hyperlink" Target="https://doi.org/10.1093/ije/7.4.373" TargetMode="External"/>
<Relationship Id="rId1806" Type="http://schemas.openxmlformats.org/officeDocument/2006/relationships/hyperlink" Target="https://doi.org/10.1093/ije/dyh299" TargetMode="External"/>
<Relationship Id="rId2284" Type="http://schemas.openxmlformats.org/officeDocument/2006/relationships/hyperlink" Target="https://doi.org/10.1093/ije/dyw341" TargetMode="External"/>
<Relationship Id="rId2726" Type="http://schemas.openxmlformats.org/officeDocument/2006/relationships/hyperlink" Target="https://doi.org/10.1093/intqhc/mzm042" TargetMode="External"/>
<Relationship Id="rId2336" Type="http://schemas.openxmlformats.org/officeDocument/2006/relationships/hyperlink" Target="https://doi.org/10.1093/jisesa/iew092" TargetMode="External"/>
<Relationship Id="rId1969" Type="http://schemas.openxmlformats.org/officeDocument/2006/relationships/hyperlink" Target="https://doi.org/10.1093/oso/9780197536537.003.0004" TargetMode="External"/>
<Relationship Id="rId2352" Type="http://schemas.openxmlformats.org/officeDocument/2006/relationships/hyperlink" Target="https://doi.org/10.1093/oxfordjournals.aje.a114229" TargetMode="External"/>
<Relationship Id="rId2354" Type="http://schemas.openxmlformats.org/officeDocument/2006/relationships/hyperlink" Target="https://doi.org/10.1097/00001648-199109000-00015" TargetMode="External"/>
<Relationship Id="rId2722" Type="http://schemas.openxmlformats.org/officeDocument/2006/relationships/hyperlink" Target="https://doi.org/10.1097/acm.0000000000000388" TargetMode="External"/>
<Relationship Id="rId2744" Type="http://schemas.openxmlformats.org/officeDocument/2006/relationships/hyperlink" Target="https://doi.org/10.1097/ju.0000000000000001" TargetMode="External"/>
<Relationship Id="rId1796" Type="http://schemas.openxmlformats.org/officeDocument/2006/relationships/hyperlink" Target="https://doi.org/10.1098/rsos.211028" TargetMode="External"/>
<Relationship Id="rId1981" Type="http://schemas.openxmlformats.org/officeDocument/2006/relationships/hyperlink" Target="https://doi.org/10.1098/rsos.220346" TargetMode="External"/>
<Relationship Id="rId1971" Type="http://schemas.openxmlformats.org/officeDocument/2006/relationships/hyperlink" Target="https://doi.org/10.1098/rsos.230677" TargetMode="External"/>
<Relationship Id="rId2557" Type="http://schemas.openxmlformats.org/officeDocument/2006/relationships/hyperlink" Target="https://doi.org/10.1098/rsta.1900.0022" TargetMode="External"/>
<Relationship Id="rId2326" Type="http://schemas.openxmlformats.org/officeDocument/2006/relationships/hyperlink" Target="https://doi.org/10.1098/rsta.1937.0005" TargetMode="External"/>
<Relationship Id="rId2138" Type="http://schemas.openxmlformats.org/officeDocument/2006/relationships/hyperlink" Target="https://doi.org/10.1109/TVCG.2023.3327195" TargetMode="External"/>
<Relationship Id="rId2465" Type="http://schemas.openxmlformats.org/officeDocument/2006/relationships/hyperlink" Target="https://doi.org/10.1109/access.2018.2870052" TargetMode="External"/>
<Relationship Id="rId2485" Type="http://schemas.openxmlformats.org/officeDocument/2006/relationships/hyperlink" Target="https://doi.org/10.1109/jrproc.1960.287598" TargetMode="External"/>
<Relationship Id="rId1989" Type="http://schemas.openxmlformats.org/officeDocument/2006/relationships/hyperlink" Target="https://doi.org/10.1111/1467-9876.00197" TargetMode="External"/>
<Relationship Id="rId2712" Type="http://schemas.openxmlformats.org/officeDocument/2006/relationships/hyperlink" Target="https://doi.org/10.1111/2041-210X.12472" TargetMode="External"/>
<Relationship Id="rId2342" Type="http://schemas.openxmlformats.org/officeDocument/2006/relationships/hyperlink" Target="https://doi.org/10.1111/bmsp.12132" TargetMode="External"/>
<Relationship Id="rId2708" Type="http://schemas.openxmlformats.org/officeDocument/2006/relationships/hyperlink" Target="https://doi.org/10.1111/j.0006-341x.2000.00455.x" TargetMode="External"/>
<Relationship Id="rId2754" Type="http://schemas.openxmlformats.org/officeDocument/2006/relationships/hyperlink" Target="https://doi.org/10.1111/j.1464-5491.2004.01443.x" TargetMode="External"/>
<Relationship Id="rId2272" Type="http://schemas.openxmlformats.org/officeDocument/2006/relationships/hyperlink" Target="https://doi.org/10.1111/j.1467-9469.2006.00549.x" TargetMode="External"/>
<Relationship Id="rId2437" Type="http://schemas.openxmlformats.org/officeDocument/2006/relationships/hyperlink" Target="https://doi.org/10.1111/j.1467-9469.2007.00561.x" TargetMode="External"/>
<Relationship Id="rId2512" Type="http://schemas.openxmlformats.org/officeDocument/2006/relationships/hyperlink" Target="https://doi.org/10.1111/j.1471-1842.2009.00848.x" TargetMode="External"/>
<Relationship Id="rId2068" Type="http://schemas.openxmlformats.org/officeDocument/2006/relationships/hyperlink" Target="https://doi.org/10.1111/j.1740-9713.2007.00265.x" TargetMode="External"/>
<Relationship Id="rId1808" Type="http://schemas.openxmlformats.org/officeDocument/2006/relationships/hyperlink" Target="https://doi.org/10.1111/j.1740-9713.2011.00509.x" TargetMode="External"/>
<Relationship Id="rId1907" Type="http://schemas.openxmlformats.org/officeDocument/2006/relationships/hyperlink" Target="https://doi.org/10.1111/j.1751-5823.2002.tb00336.x" TargetMode="External"/>
<Relationship Id="rId2180" Type="http://schemas.openxmlformats.org/officeDocument/2006/relationships/hyperlink" Target="https://doi.org/10.1111/j.2041-210x.2009.00001.x" TargetMode="External"/>
<Relationship Id="rId1953" Type="http://schemas.openxmlformats.org/officeDocument/2006/relationships/hyperlink" Target="https://doi.org/10.1111/j.2517-6161.1951.tb00088.x" TargetMode="External"/>
<Relationship Id="rId2023" Type="http://schemas.openxmlformats.org/officeDocument/2006/relationships/hyperlink" Target="https://doi.org/10.1111/j.2517-6161.1964.tb00553.x" TargetMode="External"/>
<Relationship Id="rId2571" Type="http://schemas.openxmlformats.org/officeDocument/2006/relationships/hyperlink" Target="https://doi.org/10.1111/jan.12402" TargetMode="External"/>
<Relationship Id="rId2758" Type="http://schemas.openxmlformats.org/officeDocument/2006/relationships/hyperlink" Target="https://doi.org/10.1111/jcpt.13102" TargetMode="External"/>
<Relationship Id="rId2268" Type="http://schemas.openxmlformats.org/officeDocument/2006/relationships/hyperlink" Target="https://doi.org/10.1111/jep.13945" TargetMode="External"/>
<Relationship Id="rId2230" Type="http://schemas.openxmlformats.org/officeDocument/2006/relationships/hyperlink" Target="https://doi.org/10.1111/ppe.12474" TargetMode="External"/>
<Relationship Id="rId1917" Type="http://schemas.openxmlformats.org/officeDocument/2006/relationships/hyperlink" Target="https://doi.org/10.1111/test.12302" TargetMode="External"/>
<Relationship Id="rId2382" Type="http://schemas.openxmlformats.org/officeDocument/2006/relationships/hyperlink" Target="https://doi.org/10.1111/test.12307" TargetMode="External"/>
<Relationship Id="rId2366" Type="http://schemas.openxmlformats.org/officeDocument/2006/relationships/hyperlink" Target="https://doi.org/10.1111/tri.12895" TargetMode="External"/>
<Relationship Id="rId2328" Type="http://schemas.openxmlformats.org/officeDocument/2006/relationships/hyperlink" Target="https://doi.org/10.1126/science.aaf5406" TargetMode="External"/>
<Relationship Id="rId2406" Type="http://schemas.openxmlformats.org/officeDocument/2006/relationships/hyperlink" Target="https://doi.org/10.1136/adc.73.3.270" TargetMode="External"/>
<Relationship Id="rId2204" Type="http://schemas.openxmlformats.org/officeDocument/2006/relationships/hyperlink" Target="https://doi.org/10.1136/archdischild-2014-307149" TargetMode="External"/>
<Relationship Id="rId2756" Type="http://schemas.openxmlformats.org/officeDocument/2006/relationships/hyperlink" Target="https://doi.org/10.1136/bjsports-2020-103652" TargetMode="External"/>
<Relationship Id="rId2718" Type="http://schemas.openxmlformats.org/officeDocument/2006/relationships/hyperlink" Target="https://doi.org/10.1136/bmj-2022-070849" TargetMode="External"/>
<Relationship Id="rId2677" Type="http://schemas.openxmlformats.org/officeDocument/2006/relationships/hyperlink" Target="https://doi.org/10.1136/bmj-2022-073538" TargetMode="External"/>
<Relationship Id="rId1848" Type="http://schemas.openxmlformats.org/officeDocument/2006/relationships/hyperlink" Target="https://doi.org/10.1136/bmj-2023-076316" TargetMode="External"/>
<Relationship Id="rId1814" Type="http://schemas.openxmlformats.org/officeDocument/2006/relationships/hyperlink" Target="https://doi.org/10.1136/bmj.300.6719.230" TargetMode="External"/>
<Relationship Id="rId2152" Type="http://schemas.openxmlformats.org/officeDocument/2006/relationships/hyperlink" Target="https://doi.org/10.1136/bmj.309.6960.996" TargetMode="External"/>
<Relationship Id="rId2510" Type="http://schemas.openxmlformats.org/officeDocument/2006/relationships/hyperlink" Target="https://doi.org/10.1136/bmj.309.6962.1128" TargetMode="External"/>
<Relationship Id="rId1991" Type="http://schemas.openxmlformats.org/officeDocument/2006/relationships/hyperlink" Target="https://doi.org/10.1136/bmj.310.6985.985" TargetMode="External"/>
<Relationship Id="rId2338" Type="http://schemas.openxmlformats.org/officeDocument/2006/relationships/hyperlink" Target="https://doi.org/10.1136/bmj.311.7003.485" TargetMode="External"/>
<Relationship Id="rId2017" Type="http://schemas.openxmlformats.org/officeDocument/2006/relationships/hyperlink" Target="https://doi.org/10.1136/bmj.312.7033.770" TargetMode="External"/>
<Relationship Id="rId2443" Type="http://schemas.openxmlformats.org/officeDocument/2006/relationships/hyperlink" Target="https://doi.org/10.1136/bmj.313.7055.486" TargetMode="External"/>
<Relationship Id="rId2641" Type="http://schemas.openxmlformats.org/officeDocument/2006/relationships/hyperlink" Target="https://doi.org/10.1136/bmj.313.7060.808" TargetMode="External"/>
<Relationship Id="rId1812" Type="http://schemas.openxmlformats.org/officeDocument/2006/relationships/hyperlink" Target="https://doi.org/10.1136/bmj.314.7098.1874" TargetMode="External"/>
<Relationship Id="rId2144" Type="http://schemas.openxmlformats.org/officeDocument/2006/relationships/hyperlink" Target="https://doi.org/10.1136/bmj.315.7104.364" TargetMode="External"/>
<Relationship Id="rId2334" Type="http://schemas.openxmlformats.org/officeDocument/2006/relationships/hyperlink" Target="https://doi.org/10.1136/bmj.315.7105.422" TargetMode="External"/>
<Relationship Id="rId2577" Type="http://schemas.openxmlformats.org/officeDocument/2006/relationships/hyperlink" Target="https://doi.org/10.1136/bmj.315.7107.540" TargetMode="External"/>
<Relationship Id="rId2702" Type="http://schemas.openxmlformats.org/officeDocument/2006/relationships/hyperlink" Target="https://doi.org/10.1136/bmj.315.7109.629" TargetMode="External"/>
<Relationship Id="rId2005" Type="http://schemas.openxmlformats.org/officeDocument/2006/relationships/hyperlink" Target="https://doi.org/10.1136/bmj.318.7199.1667" TargetMode="External"/>
<Relationship Id="rId2633" Type="http://schemas.openxmlformats.org/officeDocument/2006/relationships/hyperlink" Target="https://doi.org/10.1136/bmj.319.7203.185" TargetMode="External"/>
<Relationship Id="rId2611" Type="http://schemas.openxmlformats.org/officeDocument/2006/relationships/hyperlink" Target="https://doi.org/10.1136/bmj.323.7321.1123" TargetMode="External"/>
<Relationship Id="rId2643" Type="http://schemas.openxmlformats.org/officeDocument/2006/relationships/hyperlink" Target="https://doi.org/10.1136/bmj.326.7382.219" TargetMode="External"/>
<Relationship Id="rId2029" Type="http://schemas.openxmlformats.org/officeDocument/2006/relationships/hyperlink" Target="https://doi.org/10.1136/bmj.332.7549.1080" TargetMode="External"/>
<Relationship Id="rId2094" Type="http://schemas.openxmlformats.org/officeDocument/2006/relationships/hyperlink" Target="https://doi.org/10.1136/bmj.38977.682025.2c" TargetMode="External"/>
<Relationship Id="rId2752" Type="http://schemas.openxmlformats.org/officeDocument/2006/relationships/hyperlink" Target="https://doi.org/10.1136/bmj.a2201" TargetMode="External"/>
<Relationship Id="rId2706" Type="http://schemas.openxmlformats.org/officeDocument/2006/relationships/hyperlink" Target="https://doi.org/10.1136/bmj.d4002" TargetMode="External"/>
<Relationship Id="rId2607" Type="http://schemas.openxmlformats.org/officeDocument/2006/relationships/hyperlink" Target="https://doi.org/10.1136/bmj.d561" TargetMode="External"/>
<Relationship Id="rId2202" Type="http://schemas.openxmlformats.org/officeDocument/2006/relationships/hyperlink" Target="https://doi.org/10.1136/bmj.h1845" TargetMode="External"/>
<Relationship Id="rId1820" Type="http://schemas.openxmlformats.org/officeDocument/2006/relationships/hyperlink" Target="https://doi.org/10.1136/bmj.h2622" TargetMode="External"/>
<Relationship Id="rId2603" Type="http://schemas.openxmlformats.org/officeDocument/2006/relationships/hyperlink" Target="https://doi.org/10.1136/bmj.h5527" TargetMode="External"/>
<Relationship Id="rId1925" Type="http://schemas.openxmlformats.org/officeDocument/2006/relationships/hyperlink" Target="https://doi.org/10.1136/bmj.i4919" TargetMode="External"/>
<Relationship Id="rId1923" Type="http://schemas.openxmlformats.org/officeDocument/2006/relationships/hyperlink" Target="https://doi.org/10.1136/bmj.j4008" TargetMode="External"/>
<Relationship Id="rId2655" Type="http://schemas.openxmlformats.org/officeDocument/2006/relationships/hyperlink" Target="https://doi.org/10.1136/bmj.l4378" TargetMode="External"/>
<Relationship Id="rId1921" Type="http://schemas.openxmlformats.org/officeDocument/2006/relationships/hyperlink" Target="https://doi.org/10.1136/bmj.l4898" TargetMode="External"/>
<Relationship Id="rId1898" Type="http://schemas.openxmlformats.org/officeDocument/2006/relationships/hyperlink" Target="https://doi.org/10.1136/bmj.p2402" TargetMode="External"/>
<Relationship Id="rId2506" Type="http://schemas.openxmlformats.org/officeDocument/2006/relationships/hyperlink" Target="https://doi.org/10.1136/bmjebm-2023-112358" TargetMode="External"/>
<Relationship Id="rId2587" Type="http://schemas.openxmlformats.org/officeDocument/2006/relationships/hyperlink" Target="https://doi.org/10.1136/bmjebm-2024-113078" TargetMode="External"/>
<Relationship Id="rId2720" Type="http://schemas.openxmlformats.org/officeDocument/2006/relationships/hyperlink" Target="https://doi.org/10.1136/bmjopen-2013-002889" TargetMode="External"/>
<Relationship Id="rId2105" Type="http://schemas.openxmlformats.org/officeDocument/2006/relationships/hyperlink" Target="https://doi.org/10.1136/bmjopen-2015-008431" TargetMode="External"/>
<Relationship Id="rId2298" Type="http://schemas.openxmlformats.org/officeDocument/2006/relationships/hyperlink" Target="https://doi.org/10.1136/jim-2022-002479" TargetMode="External"/>
<Relationship Id="rId2549" Type="http://schemas.openxmlformats.org/officeDocument/2006/relationships/hyperlink" Target="https://doi.org/10.1146/annurev-polisci-041719-102556" TargetMode="External"/>
<Relationship Id="rId2260" Type="http://schemas.openxmlformats.org/officeDocument/2006/relationships/hyperlink" Target="https://doi.org/10.1146/annurev-statistics-112723-034446" TargetMode="External"/>
<Relationship Id="rId2150" Type="http://schemas.openxmlformats.org/officeDocument/2006/relationships/hyperlink" Target="https://doi.org/10.1152/advan.90123.2008" TargetMode="External"/>
<Relationship Id="rId2312" Type="http://schemas.openxmlformats.org/officeDocument/2006/relationships/hyperlink" Target="https://doi.org/10.1152/advan.90218.2008" TargetMode="External"/>
<Relationship Id="rId2605" Type="http://schemas.openxmlformats.org/officeDocument/2006/relationships/hyperlink" Target="https://doi.org/10.1159/000080576" TargetMode="External"/>
<Relationship Id="rId2206" Type="http://schemas.openxmlformats.org/officeDocument/2006/relationships/hyperlink" Target="https://doi.org/10.1161/circulationaha.118.037777" TargetMode="External"/>
<Relationship Id="rId2738" Type="http://schemas.openxmlformats.org/officeDocument/2006/relationships/hyperlink" Target="https://doi.org/10.1161/circulationaha.121.055393" TargetMode="External"/>
<Relationship Id="rId2302" Type="http://schemas.openxmlformats.org/officeDocument/2006/relationships/hyperlink" Target="https://doi.org/10.11613/bm.2010.004" TargetMode="External"/>
<Relationship Id="rId2376" Type="http://schemas.openxmlformats.org/officeDocument/2006/relationships/hyperlink" Target="https://doi.org/10.11613/bm.2013.018" TargetMode="External"/>
<Relationship Id="rId2553" Type="http://schemas.openxmlformats.org/officeDocument/2006/relationships/hyperlink" Target="https://doi.org/10.1177/001316446002000104" TargetMode="External"/>
<Relationship Id="rId2278" Type="http://schemas.openxmlformats.org/officeDocument/2006/relationships/hyperlink" Target="https://doi.org/10.1177/003591576505800503" TargetMode="External"/>
<Relationship Id="rId2619" Type="http://schemas.openxmlformats.org/officeDocument/2006/relationships/hyperlink" Target="https://doi.org/10.1177/009286150804200402" TargetMode="External"/>
<Relationship Id="rId2384" Type="http://schemas.openxmlformats.org/officeDocument/2006/relationships/hyperlink" Target="https://doi.org/10.1177/0146621618795933" TargetMode="External"/>
<Relationship Id="rId2174" Type="http://schemas.openxmlformats.org/officeDocument/2006/relationships/hyperlink" Target="https://doi.org/10.1177/019394598600800409" TargetMode="External"/>
<Relationship Id="rId1967" Type="http://schemas.openxmlformats.org/officeDocument/2006/relationships/hyperlink" Target="https://doi.org/10.1177/0956797611430953" TargetMode="External"/>
<Relationship Id="rId2318" Type="http://schemas.openxmlformats.org/officeDocument/2006/relationships/hyperlink" Target="https://doi.org/10.1177/09593543231160112" TargetMode="External"/>
<Relationship Id="rId2107" Type="http://schemas.openxmlformats.org/officeDocument/2006/relationships/hyperlink" Target="https://doi.org/10.1177/09622802231198795" TargetMode="External"/>
<Relationship Id="rId2054" Type="http://schemas.openxmlformats.org/officeDocument/2006/relationships/hyperlink" Target="https://doi.org/10.1177/10497323211015960" TargetMode="External"/>
<Relationship Id="rId2041" Type="http://schemas.openxmlformats.org/officeDocument/2006/relationships/hyperlink" Target="https://doi.org/10.1177/1094428108318065" TargetMode="External"/>
<Relationship Id="rId2416" Type="http://schemas.openxmlformats.org/officeDocument/2006/relationships/hyperlink" Target="https://doi.org/10.1177/1536867x1001000407" TargetMode="External"/>
<Relationship Id="rId2502" Type="http://schemas.openxmlformats.org/officeDocument/2006/relationships/hyperlink" Target="https://doi.org/10.1177/16094069241296206" TargetMode="External"/>
<Relationship Id="rId1901" Type="http://schemas.openxmlformats.org/officeDocument/2006/relationships/hyperlink" Target="https://doi.org/10.1177/17407745221123244" TargetMode="External"/>
<Relationship Id="rId2340" Type="http://schemas.openxmlformats.org/officeDocument/2006/relationships/hyperlink" Target="https://doi.org/10.1177/1745691614551642" TargetMode="External"/>
<Relationship Id="rId2060" Type="http://schemas.openxmlformats.org/officeDocument/2006/relationships/hyperlink" Target="https://doi.org/10.1177/20597991211026616" TargetMode="External"/>
<Relationship Id="rId2011" Type="http://schemas.openxmlformats.org/officeDocument/2006/relationships/hyperlink" Target="https://doi.org/10.1177/2192568217746998" TargetMode="External"/>
<Relationship Id="rId2698" Type="http://schemas.openxmlformats.org/officeDocument/2006/relationships/hyperlink" Target="https://doi.org/10.1177/21925682211003889" TargetMode="External"/>
<Relationship Id="rId2322" Type="http://schemas.openxmlformats.org/officeDocument/2006/relationships/hyperlink" Target="https://doi.org/10.1177/2515245918770963" TargetMode="External"/>
<Relationship Id="rId2360" Type="http://schemas.openxmlformats.org/officeDocument/2006/relationships/hyperlink" Target="https://doi.org/10.1177/2515245920951503" TargetMode="External"/>
<Relationship Id="rId2246" Type="http://schemas.openxmlformats.org/officeDocument/2006/relationships/hyperlink" Target="https://doi.org/10.1177/25152459231160103" TargetMode="External"/>
<Relationship Id="rId2492" Type="http://schemas.openxmlformats.org/officeDocument/2006/relationships/hyperlink" Target="https://doi.org/10.1177/25152459231187531" TargetMode="External"/>
<Relationship Id="rId2380" Type="http://schemas.openxmlformats.org/officeDocument/2006/relationships/hyperlink" Target="https://doi.org/10.1177/8756479308317006" TargetMode="External"/>
<Relationship Id="rId2595" Type="http://schemas.openxmlformats.org/officeDocument/2006/relationships/hyperlink" Target="https://doi.org/10.1186/1471-2105-12-77" TargetMode="External"/>
<Relationship Id="rId2637" Type="http://schemas.openxmlformats.org/officeDocument/2006/relationships/hyperlink" Target="https://doi.org/10.1186/1471-2288-1-6" TargetMode="External"/>
<Relationship Id="rId2724" Type="http://schemas.openxmlformats.org/officeDocument/2006/relationships/hyperlink" Target="https://doi.org/10.1186/1471-2288-12-181" TargetMode="External"/>
<Relationship Id="rId2037" Type="http://schemas.openxmlformats.org/officeDocument/2006/relationships/hyperlink" Target="https://doi.org/10.1186/1471-2288-12-21" TargetMode="External"/>
<Relationship Id="rId2142" Type="http://schemas.openxmlformats.org/officeDocument/2006/relationships/hyperlink" Target="https://doi.org/10.1186/1471-2288-12-81" TargetMode="External"/>
<Relationship Id="rId2690" Type="http://schemas.openxmlformats.org/officeDocument/2006/relationships/hyperlink" Target="https://doi.org/10.1186/1471-2288-14-135" TargetMode="External"/>
<Relationship Id="rId2435" Type="http://schemas.openxmlformats.org/officeDocument/2006/relationships/hyperlink" Target="https://doi.org/10.1186/1471-2288-14-137" TargetMode="External"/>
<Relationship Id="rId2688" Type="http://schemas.openxmlformats.org/officeDocument/2006/relationships/hyperlink" Target="https://doi.org/10.1186/1471-2288-5-13" TargetMode="External"/>
<Relationship Id="rId2694" Type="http://schemas.openxmlformats.org/officeDocument/2006/relationships/hyperlink" Target="https://doi.org/10.1186/1471-2288-8-79" TargetMode="External"/>
<Relationship Id="rId2575" Type="http://schemas.openxmlformats.org/officeDocument/2006/relationships/hyperlink" Target="https://doi.org/10.1186/1472-6920-4-13" TargetMode="External"/>
<Relationship Id="rId2647" Type="http://schemas.openxmlformats.org/officeDocument/2006/relationships/hyperlink" Target="https://doi.org/10.1186/1745-6215-15-139" TargetMode="External"/>
<Relationship Id="rId2714" Type="http://schemas.openxmlformats.org/officeDocument/2006/relationships/hyperlink" Target="https://doi.org/10.1186/2046-4053-4-1" TargetMode="External"/>
<Relationship Id="rId2504" Type="http://schemas.openxmlformats.org/officeDocument/2006/relationships/hyperlink" Target="https://doi.org/10.1186/s12874-018-0594-7" TargetMode="External"/>
<Relationship Id="rId2625" Type="http://schemas.openxmlformats.org/officeDocument/2006/relationships/hyperlink" Target="https://doi.org/10.1186/s12874-019-0750-8" TargetMode="External"/>
<Relationship Id="rId2609" Type="http://schemas.openxmlformats.org/officeDocument/2006/relationships/hyperlink" Target="https://doi.org/10.1186/s12874-022-01786-4" TargetMode="External"/>
<Relationship Id="rId2526" Type="http://schemas.openxmlformats.org/officeDocument/2006/relationships/hyperlink" Target="https://doi.org/10.1186/s12967-020-02540-4" TargetMode="External"/>
<Relationship Id="rId2736" Type="http://schemas.openxmlformats.org/officeDocument/2006/relationships/hyperlink" Target="https://doi.org/10.1186/s13063-022-06515-2" TargetMode="External"/>
<Relationship Id="rId2657" Type="http://schemas.openxmlformats.org/officeDocument/2006/relationships/hyperlink" Target="https://doi.org/10.1186/s13063-024-07964-7" TargetMode="External"/>
<Relationship Id="rId2659" Type="http://schemas.openxmlformats.org/officeDocument/2006/relationships/hyperlink" Target="https://doi.org/10.1186/s13063-024-08261-z" TargetMode="External"/>
<Relationship Id="rId2208" Type="http://schemas.openxmlformats.org/officeDocument/2006/relationships/hyperlink" Target="https://doi.org/10.1186/s13690-017-0180-1" TargetMode="External"/>
<Relationship Id="rId2270" Type="http://schemas.openxmlformats.org/officeDocument/2006/relationships/hyperlink" Target="https://doi.org/10.1186/s41512-019-0064-7" TargetMode="External"/>
<Relationship Id="rId2266" Type="http://schemas.openxmlformats.org/officeDocument/2006/relationships/hyperlink" Target="https://doi.org/10.11919/j.issn.1002-0829.215044" TargetMode="External"/>
<Relationship Id="rId2457" Type="http://schemas.openxmlformats.org/officeDocument/2006/relationships/hyperlink" Target="https://doi.org/10.1201/9780429459016" TargetMode="External"/>
<Relationship Id="rId1975" Type="http://schemas.openxmlformats.org/officeDocument/2006/relationships/hyperlink" Target="https://doi.org/10.1207/s15327957pspr0203_4" TargetMode="External"/>
<Relationship Id="rId2007" Type="http://schemas.openxmlformats.org/officeDocument/2006/relationships/hyperlink" Target="https://doi.org/10.1213/ane.0000000000002370" TargetMode="External"/>
<Relationship Id="rId2473" Type="http://schemas.openxmlformats.org/officeDocument/2006/relationships/hyperlink" Target="https://doi.org/10.1214/088342306000000060" TargetMode="External"/>
<Relationship Id="rId1933" Type="http://schemas.openxmlformats.org/officeDocument/2006/relationships/hyperlink" Target="https://doi.org/10.1214/18-aoas1161sf" TargetMode="External"/>
<Relationship Id="rId2220" Type="http://schemas.openxmlformats.org/officeDocument/2006/relationships/hyperlink" Target="https://doi.org/10.12688/f1000research.123002.2" TargetMode="External"/>
<Relationship Id="rId2748" Type="http://schemas.openxmlformats.org/officeDocument/2006/relationships/hyperlink" Target="https://doi.org/10.1371/journal.pbio.1002128" TargetMode="External"/>
<Relationship Id="rId1993" Type="http://schemas.openxmlformats.org/officeDocument/2006/relationships/hyperlink" Target="https://doi.org/10.1371/journal.pbio.2002173" TargetMode="External"/>
<Relationship Id="rId1983" Type="http://schemas.openxmlformats.org/officeDocument/2006/relationships/hyperlink" Target="https://doi.org/10.1371/journal.pbio.3000127" TargetMode="External"/>
<Relationship Id="rId2058" Type="http://schemas.openxmlformats.org/officeDocument/2006/relationships/hyperlink" Target="https://doi.org/10.1371/journal.pcbi.1009819" TargetMode="External"/>
<Relationship Id="rId1413" Type="http://schemas.openxmlformats.org/officeDocument/2006/relationships/hyperlink" Target="https://doi.org/10.1371/journal.pmed.1001744" TargetMode="External"/>
<Relationship Id="rId1894" Type="http://schemas.openxmlformats.org/officeDocument/2006/relationships/hyperlink" Target="https://doi.org/10.1371/journal.pmed.1001747" TargetMode="External"/>
<Relationship Id="rId2710" Type="http://schemas.openxmlformats.org/officeDocument/2006/relationships/hyperlink" Target="https://doi.org/10.1371/journal.pmed.1003583" TargetMode="External"/>
<Relationship Id="rId2374" Type="http://schemas.openxmlformats.org/officeDocument/2006/relationships/hyperlink" Target="https://doi.org/10.1371/journal.pone.0121945" TargetMode="External"/>
<Relationship Id="rId2368" Type="http://schemas.openxmlformats.org/officeDocument/2006/relationships/hyperlink" Target="https://doi.org/10.1371/journal.pone.0188299" TargetMode="External"/>
<Relationship Id="rId2734" Type="http://schemas.openxmlformats.org/officeDocument/2006/relationships/hyperlink" Target="https://doi.org/10.1371/journal.pone.0262918" TargetMode="External"/>
<Relationship Id="rId2316" Type="http://schemas.openxmlformats.org/officeDocument/2006/relationships/hyperlink" Target="https://doi.org/10.1515/spp-2015-0001" TargetMode="External"/>
<Relationship Id="rId1959" Type="http://schemas.openxmlformats.org/officeDocument/2006/relationships/hyperlink" Target="https://doi.org/10.1525/9780520313880-018" TargetMode="External"/>
<Relationship Id="rId2370" Type="http://schemas.openxmlformats.org/officeDocument/2006/relationships/hyperlink" Target="https://doi.org/10.15626/mp.2018.933" TargetMode="External"/>
<Relationship Id="rId2673" Type="http://schemas.openxmlformats.org/officeDocument/2006/relationships/hyperlink" Target="https://doi.org/10.1590/1516-3180.2013.8150015" TargetMode="External"/>
<Relationship Id="rId2402" Type="http://schemas.openxmlformats.org/officeDocument/2006/relationships/hyperlink" Target="https://doi.org/10.1590/1678-987320287406en" TargetMode="External"/>
<Relationship Id="rId2520" Type="http://schemas.openxmlformats.org/officeDocument/2006/relationships/hyperlink" Target="https://doi.org/10.1590/1980-265x-tce-2017-0311" TargetMode="External"/>
<Relationship Id="rId1818" Type="http://schemas.openxmlformats.org/officeDocument/2006/relationships/hyperlink" Target="https://doi.org/10.1590/abd1806-4841.20165254" TargetMode="External"/>
<Relationship Id="rId1822" Type="http://schemas.openxmlformats.org/officeDocument/2006/relationships/hyperlink" Target="https://doi.org/10.1590/s1413-78522006000100012" TargetMode="External"/>
<Relationship Id="rId1824" Type="http://schemas.openxmlformats.org/officeDocument/2006/relationships/hyperlink" Target="https://doi.org/10.1590/s1413-78522006000200012" TargetMode="External"/>
<Relationship Id="rId2671" Type="http://schemas.openxmlformats.org/officeDocument/2006/relationships/hyperlink" Target="https://doi.org/10.1590/s1516-31802012000600007" TargetMode="External"/>
<Relationship Id="rId2224" Type="http://schemas.openxmlformats.org/officeDocument/2006/relationships/hyperlink" Target="https://doi.org/10.18203/2349-3259.ijct20201720" TargetMode="External"/>
<Relationship Id="rId2583" Type="http://schemas.openxmlformats.org/officeDocument/2006/relationships/hyperlink" Target="https://doi.org/10.18637/jss.v028.i05" TargetMode="External"/>
<Relationship Id="rId2682" Type="http://schemas.openxmlformats.org/officeDocument/2006/relationships/hyperlink" Target="https://doi.org/10.18637/jss.v036.i03" TargetMode="External"/>
<Relationship Id="rId2109" Type="http://schemas.openxmlformats.org/officeDocument/2006/relationships/hyperlink" Target="https://doi.org/10.18637/jss.v045.i03" TargetMode="External"/>
<Relationship Id="rId2547" Type="http://schemas.openxmlformats.org/officeDocument/2006/relationships/hyperlink" Target="https://doi.org/10.18637/jss.v048.i02" TargetMode="External"/>
<Relationship Id="rId2125" Type="http://schemas.openxmlformats.org/officeDocument/2006/relationships/hyperlink" Target="https://doi.org/10.18637/jss.v074.i11" TargetMode="External"/>
<Relationship Id="rId1860" Type="http://schemas.openxmlformats.org/officeDocument/2006/relationships/hyperlink" Target="https://doi.org/10.18637/jss.v088.i02" TargetMode="External"/>
<Relationship Id="rId2184" Type="http://schemas.openxmlformats.org/officeDocument/2006/relationships/hyperlink" Target="https://doi.org/10.18637/jss.v090.i06" TargetMode="External"/>
<Relationship Id="rId2429" Type="http://schemas.openxmlformats.org/officeDocument/2006/relationships/hyperlink" Target="https://doi.org/10.18637/jss.v093.i08" TargetMode="External"/>
<Relationship Id="rId2398" Type="http://schemas.openxmlformats.org/officeDocument/2006/relationships/hyperlink" Target="https://doi.org/10.18637/jss.v103.i01" TargetMode="External"/>
<Relationship Id="rId2084" Type="http://schemas.openxmlformats.org/officeDocument/2006/relationships/hyperlink" Target="https://doi.org/10.18637/jss.v105.i07" TargetMode="External"/>
<Relationship Id="rId2684" Type="http://schemas.openxmlformats.org/officeDocument/2006/relationships/hyperlink" Target="https://doi.org/10.18637/jss.v106.i02" TargetMode="External"/>
<Relationship Id="rId2400" Type="http://schemas.openxmlformats.org/officeDocument/2006/relationships/hyperlink" Target="https://doi.org/10.2105/ajph.2012.300897" TargetMode="External"/>
<Relationship Id="rId2292" Type="http://schemas.openxmlformats.org/officeDocument/2006/relationships/hyperlink" Target="https://doi.org/10.2105/ajph.79.3.340" TargetMode="External"/>
<Relationship Id="rId2226" Type="http://schemas.openxmlformats.org/officeDocument/2006/relationships/hyperlink" Target="https://doi.org/10.2106/jbjs.21.01166" TargetMode="External"/>
<Relationship Id="rId2290" Type="http://schemas.openxmlformats.org/officeDocument/2006/relationships/hyperlink" Target="https://doi.org/10.21105/joss.00037" TargetMode="External"/>
<Relationship Id="rId2264" Type="http://schemas.openxmlformats.org/officeDocument/2006/relationships/hyperlink" Target="https://doi.org/10.21105/joss.00772" TargetMode="External"/>
<Relationship Id="rId2539" Type="http://schemas.openxmlformats.org/officeDocument/2006/relationships/hyperlink" Target="https://doi.org/10.21105/joss.02763" TargetMode="External"/>
<Relationship Id="rId2348" Type="http://schemas.openxmlformats.org/officeDocument/2006/relationships/hyperlink" Target="https://doi.org/10.21105/joss.02815" TargetMode="External"/>
<Relationship Id="rId2288" Type="http://schemas.openxmlformats.org/officeDocument/2006/relationships/hyperlink" Target="https://doi.org/10.21105/joss.03139" TargetMode="External"/>
<Relationship Id="rId2218" Type="http://schemas.openxmlformats.org/officeDocument/2006/relationships/hyperlink" Target="https://doi.org/10.21105/joss.05466" TargetMode="External"/>
<Relationship Id="rId1862" Type="http://schemas.openxmlformats.org/officeDocument/2006/relationships/hyperlink" Target="https://doi.org/10.21449/ijate.661803" TargetMode="External"/>
<Relationship Id="rId2320" Type="http://schemas.openxmlformats.org/officeDocument/2006/relationships/hyperlink" Target="https://doi.org/10.2147/clep.s142940" TargetMode="External"/>
<Relationship Id="rId2623" Type="http://schemas.openxmlformats.org/officeDocument/2006/relationships/hyperlink" Target="https://doi.org/10.2147/clep.s161508" TargetMode="External"/>
<Relationship Id="rId2056" Type="http://schemas.openxmlformats.org/officeDocument/2006/relationships/hyperlink" Target="https://doi.org/10.22454/PRiMER.2022.511416" TargetMode="External"/>
<Relationship Id="rId1850" Type="http://schemas.openxmlformats.org/officeDocument/2006/relationships/hyperlink" Target="https://doi.org/10.2307/1390807" TargetMode="External"/>
<Relationship Id="rId2111" Type="http://schemas.openxmlformats.org/officeDocument/2006/relationships/hyperlink" Target="https://doi.org/10.2307/1391390" TargetMode="External"/>
<Relationship Id="rId1939" Type="http://schemas.openxmlformats.org/officeDocument/2006/relationships/hyperlink" Target="https://doi.org/10.2307/1884324" TargetMode="External"/>
<Relationship Id="rId1798" Type="http://schemas.openxmlformats.org/officeDocument/2006/relationships/hyperlink" Target="https://doi.org/10.2307/2322249" TargetMode="External"/>
<Relationship Id="rId1987" Type="http://schemas.openxmlformats.org/officeDocument/2006/relationships/hyperlink" Target="https://doi.org/10.2307/2343787" TargetMode="External"/>
<Relationship Id="rId2164" Type="http://schemas.openxmlformats.org/officeDocument/2006/relationships/hyperlink" Target="https://doi.org/10.2307/2348636" TargetMode="External"/>
<Relationship Id="rId1943" Type="http://schemas.openxmlformats.org/officeDocument/2006/relationships/hyperlink" Target="https://doi.org/10.2307/2685389" TargetMode="External"/>
<Relationship Id="rId1804" Type="http://schemas.openxmlformats.org/officeDocument/2006/relationships/hyperlink" Target="https://doi.org/10.2307/2841583" TargetMode="External"/>
<Relationship Id="rId2629" Type="http://schemas.openxmlformats.org/officeDocument/2006/relationships/hyperlink" Target="https://doi.org/10.2307/2987510" TargetMode="External"/>
<Relationship Id="rId2078" Type="http://schemas.openxmlformats.org/officeDocument/2006/relationships/hyperlink" Target="https://doi.org/10.2307/2987937" TargetMode="External"/>
<Relationship Id="rId1937" Type="http://schemas.openxmlformats.org/officeDocument/2006/relationships/hyperlink" Target="https://doi.org/10.2307/3002000" TargetMode="External"/>
<Relationship Id="rId2559" Type="http://schemas.openxmlformats.org/officeDocument/2006/relationships/hyperlink" Target="https://doi.org/10.2307/3315487" TargetMode="External"/>
<Relationship Id="rId1963" Type="http://schemas.openxmlformats.org/officeDocument/2006/relationships/hyperlink" Target="https://doi.org/10.2307/3619568" TargetMode="External"/>
<Relationship Id="rId2358" Type="http://schemas.openxmlformats.org/officeDocument/2006/relationships/hyperlink" Target="https://doi.org/10.23637/ROTHAMSTED.8V61Q" TargetMode="External"/>
<Relationship Id="rId1905" Type="http://schemas.openxmlformats.org/officeDocument/2006/relationships/hyperlink" Target="https://doi.org/10.29173/iq790" TargetMode="External"/>
<Relationship Id="rId2396" Type="http://schemas.openxmlformats.org/officeDocument/2006/relationships/hyperlink" Target="https://doi.org/10.32614/CRAN.package.GGally" TargetMode="External"/>
<Relationship Id="rId2455" Type="http://schemas.openxmlformats.org/officeDocument/2006/relationships/hyperlink" Target="https://doi.org/10.32614/CRAN.package.UComp" TargetMode="External"/>
<Relationship Id="rId2665" Type="http://schemas.openxmlformats.org/officeDocument/2006/relationships/hyperlink" Target="https://doi.org/10.32614/CRAN.package.easyPubMed" TargetMode="External"/>
<Relationship Id="rId2346" Type="http://schemas.openxmlformats.org/officeDocument/2006/relationships/hyperlink" Target="https://doi.org/10.32614/CRAN.package.epitools" TargetMode="External"/>
<Relationship Id="rId2471" Type="http://schemas.openxmlformats.org/officeDocument/2006/relationships/hyperlink" Target="https://doi.org/10.32614/CRAN.package.fastml" TargetMode="External"/>
<Relationship Id="rId2686" Type="http://schemas.openxmlformats.org/officeDocument/2006/relationships/hyperlink" Target="https://doi.org/10.32614/CRAN.package.gemtc" TargetMode="External"/>
<Relationship Id="rId2248" Type="http://schemas.openxmlformats.org/officeDocument/2006/relationships/hyperlink" Target="https://doi.org/10.32614/CRAN.package.gganimate" TargetMode="External"/>
<Relationship Id="rId2196" Type="http://schemas.openxmlformats.org/officeDocument/2006/relationships/hyperlink" Target="https://doi.org/10.32614/CRAN.package.ggcleveland" TargetMode="External"/>
<Relationship Id="rId2072" Type="http://schemas.openxmlformats.org/officeDocument/2006/relationships/hyperlink" Target="https://doi.org/10.32614/CRAN.package.ggstats" TargetMode="External"/>
<Relationship Id="rId2555" Type="http://schemas.openxmlformats.org/officeDocument/2006/relationships/hyperlink" Target="https://doi.org/10.32614/CRAN.package.irr" TargetMode="External"/>
<Relationship Id="rId2459" Type="http://schemas.openxmlformats.org/officeDocument/2006/relationships/hyperlink" Target="https://doi.org/10.32614/CRAN.package.leaflet" TargetMode="External"/>
<Relationship Id="rId2418" Type="http://schemas.openxmlformats.org/officeDocument/2006/relationships/hyperlink" Target="https://doi.org/10.32614/CRAN.package.leaps" TargetMode="External"/>
<Relationship Id="rId2487" Type="http://schemas.openxmlformats.org/officeDocument/2006/relationships/hyperlink" Target="https://doi.org/10.32614/CRAN.package.neuralnet" TargetMode="External"/>
<Relationship Id="rId2420" Type="http://schemas.openxmlformats.org/officeDocument/2006/relationships/hyperlink" Target="https://doi.org/10.32614/CRAN.package.olsrr" TargetMode="External"/>
<Relationship Id="rId2667" Type="http://schemas.openxmlformats.org/officeDocument/2006/relationships/hyperlink" Target="https://doi.org/10.32614/CRAN.package.rcrossref" TargetMode="External"/>
<Relationship Id="rId2669" Type="http://schemas.openxmlformats.org/officeDocument/2006/relationships/hyperlink" Target="https://doi.org/10.32614/CRAN.package.roadoi" TargetMode="External"/>
<Relationship Id="rId1886" Type="http://schemas.openxmlformats.org/officeDocument/2006/relationships/hyperlink" Target="https://doi.org/10.32614/CRAN.package.roxygen2" TargetMode="External"/>
<Relationship Id="rId2732" Type="http://schemas.openxmlformats.org/officeDocument/2006/relationships/hyperlink" Target="https://doi.org/10.32614/CRAN.package.statcheck" TargetMode="External"/>
<Relationship Id="rId2140" Type="http://schemas.openxmlformats.org/officeDocument/2006/relationships/hyperlink" Target="https://doi.org/10.32614/RJ-2016-060" TargetMode="External"/>
<Relationship Id="rId2062" Type="http://schemas.openxmlformats.org/officeDocument/2006/relationships/hyperlink" Target="https://doi.org/10.32614/RJ-2016-061" TargetMode="External"/>
<Relationship Id="rId2439" Type="http://schemas.openxmlformats.org/officeDocument/2006/relationships/hyperlink" Target="https://doi.org/10.32614/RJ-2017-036" TargetMode="External"/>
<Relationship Id="rId2212" Type="http://schemas.openxmlformats.org/officeDocument/2006/relationships/hyperlink" Target="https://doi.org/10.32614/RJ-2021-053" TargetMode="External"/>
<Relationship Id="rId2700" Type="http://schemas.openxmlformats.org/officeDocument/2006/relationships/hyperlink" Target="https://doi.org/10.3310/hta4100" TargetMode="External"/>
<Relationship Id="rId2589" Type="http://schemas.openxmlformats.org/officeDocument/2006/relationships/hyperlink" Target="https://doi.org/10.3348/kjr.2004.5.1.11" TargetMode="External"/>
<Relationship Id="rId1985" Type="http://schemas.openxmlformats.org/officeDocument/2006/relationships/hyperlink" Target="https://doi.org/10.3389/fnhum.2023.912338" TargetMode="External"/>
<Relationship Id="rId2274" Type="http://schemas.openxmlformats.org/officeDocument/2006/relationships/hyperlink" Target="https://doi.org/10.3389/fpsyg.2015.00888" TargetMode="External"/>
<Relationship Id="rId1842" Type="http://schemas.openxmlformats.org/officeDocument/2006/relationships/hyperlink" Target="https://doi.org/10.3389/fpsyg.2016.01079" TargetMode="External"/>
<Relationship Id="rId1995" Type="http://schemas.openxmlformats.org/officeDocument/2006/relationships/hyperlink" Target="https://doi.org/10.37349/ec.2024.00024" TargetMode="External"/>
<Relationship Id="rId2250" Type="http://schemas.openxmlformats.org/officeDocument/2006/relationships/hyperlink" Target="https://doi.org/10.3758/s13428-019-01246-w" TargetMode="External"/>
<Relationship Id="rId2489" Type="http://schemas.openxmlformats.org/officeDocument/2006/relationships/hyperlink" Target="https://doi.org/10.3899/jrheum.211115" TargetMode="External"/>
<Relationship Id="rId1997" Type="http://schemas.openxmlformats.org/officeDocument/2006/relationships/hyperlink" Target="https://doi.org/10.4065/75.12.1284" TargetMode="External"/>
<Relationship Id="rId1979" Type="http://schemas.openxmlformats.org/officeDocument/2006/relationships/hyperlink" Target="https://doi.org/10.4088/jcp.20f13804" TargetMode="External"/>
<Relationship Id="rId2394" Type="http://schemas.openxmlformats.org/officeDocument/2006/relationships/hyperlink" Target="https://doi.org/10.4097/kja.19087" TargetMode="External"/>
<Relationship Id="rId2210" Type="http://schemas.openxmlformats.org/officeDocument/2006/relationships/hyperlink" Target="https://doi.org/10.4097/kja.20582" TargetMode="External"/>
<Relationship Id="rId2234" Type="http://schemas.openxmlformats.org/officeDocument/2006/relationships/hyperlink" Target="https://doi.org/10.4097/kja.21508" TargetMode="External"/>
<Relationship Id="rId1802" Type="http://schemas.openxmlformats.org/officeDocument/2006/relationships/hyperlink" Target="https://doi.org/10.4097/kjae.2017.70.2.144" TargetMode="External"/>
<Relationship Id="rId2009" Type="http://schemas.openxmlformats.org/officeDocument/2006/relationships/hyperlink" Target="https://doi.org/10.4103/0019-5049.190623" TargetMode="External"/>
<Relationship Id="rId2308" Type="http://schemas.openxmlformats.org/officeDocument/2006/relationships/hyperlink" Target="https://doi.org/10.4103/0301-4738.77005" TargetMode="External"/>
<Relationship Id="rId2015" Type="http://schemas.openxmlformats.org/officeDocument/2006/relationships/hyperlink" Target="https://doi.org/10.4103/0971-9784.148325" TargetMode="External"/>
<Relationship Id="rId1816" Type="http://schemas.openxmlformats.org/officeDocument/2006/relationships/hyperlink" Target="https://doi.org/10.4103/0972-6748.77642" TargetMode="External"/>
<Relationship Id="rId2127" Type="http://schemas.openxmlformats.org/officeDocument/2006/relationships/hyperlink" Target="https://doi.org/10.4103/0976-500x.77120" TargetMode="External"/>
<Relationship Id="rId2158" Type="http://schemas.openxmlformats.org/officeDocument/2006/relationships/hyperlink" Target="https://doi.org/10.4103/0976-500x.81920" TargetMode="External"/>
<Relationship Id="rId2160" Type="http://schemas.openxmlformats.org/officeDocument/2006/relationships/hyperlink" Target="https://doi.org/10.4103/0976-500x.83300" TargetMode="External"/>
<Relationship Id="rId2162" Type="http://schemas.openxmlformats.org/officeDocument/2006/relationships/hyperlink" Target="https://doi.org/10.4103/0976-500x.85931" TargetMode="External"/>
<Relationship Id="rId2304" Type="http://schemas.openxmlformats.org/officeDocument/2006/relationships/hyperlink" Target="https://doi.org/10.4103/aca.aca_248_18" TargetMode="External"/>
<Relationship Id="rId2013" Type="http://schemas.openxmlformats.org/officeDocument/2006/relationships/hyperlink" Target="https://doi.org/10.4103/idoj.idoj_468_18" TargetMode="External"/>
<Relationship Id="rId1830" Type="http://schemas.openxmlformats.org/officeDocument/2006/relationships/hyperlink" Target="https://doi.org/10.4103/ijcn.ijcn_107_21" TargetMode="External"/>
<Relationship Id="rId2508" Type="http://schemas.openxmlformats.org/officeDocument/2006/relationships/hyperlink" Target="https://doi.org/10.4103/ijpsym.ijpsym_504_19" TargetMode="External"/>
<Relationship Id="rId2306" Type="http://schemas.openxmlformats.org/officeDocument/2006/relationships/hyperlink" Target="https://doi.org/10.4103/jfmpc.jfmpc_433_21" TargetMode="External"/>
<Relationship Id="rId2148" Type="http://schemas.openxmlformats.org/officeDocument/2006/relationships/hyperlink" Target="https://doi.org/10.4135/9781849208499" TargetMode="External"/>
<Relationship Id="rId2613" Type="http://schemas.openxmlformats.org/officeDocument/2006/relationships/hyperlink" Target="https://doi.org/10.4172/2155-6180.1000334" TargetMode="External"/>
<Relationship Id="rId1828" Type="http://schemas.openxmlformats.org/officeDocument/2006/relationships/hyperlink" Target="https://doi.org/10.4256/mio.2010.0010" TargetMode="External"/>
<Relationship Id="rId2324" Type="http://schemas.openxmlformats.org/officeDocument/2006/relationships/hyperlink" Target="https://doi.org/10.4300/jgme-d-12-00156.1" TargetMode="External"/>
<Relationship Id="rId2516" Type="http://schemas.openxmlformats.org/officeDocument/2006/relationships/hyperlink" Target="https://doi.org/10.5123/s1679-49742017000300022" TargetMode="External"/>
<Relationship Id="rId2514" Type="http://schemas.openxmlformats.org/officeDocument/2006/relationships/hyperlink" Target="https://doi.org/10.5152/balkanmedj.2014.1408" TargetMode="External"/>
<Relationship Id="rId1872" Type="http://schemas.openxmlformats.org/officeDocument/2006/relationships/hyperlink" Target="https://doi.org/10.5167/UZH-205154" TargetMode="External"/>
<Relationship Id="rId1913" Type="http://schemas.openxmlformats.org/officeDocument/2006/relationships/hyperlink" Target="https://doi.org/10.52041/serj.v16i1.209" TargetMode="External"/>
<Relationship Id="rId1915" Type="http://schemas.openxmlformats.org/officeDocument/2006/relationships/hyperlink" Target="https://doi.org/10.52041/serj.v16i1.223" TargetMode="External"/>
<Relationship Id="rId2541" Type="http://schemas.openxmlformats.org/officeDocument/2006/relationships/hyperlink" Target="https://doi.org/10.5281/zenodo.2669586" TargetMode="External"/>
<Relationship Id="rId2422" Type="http://schemas.openxmlformats.org/officeDocument/2006/relationships/hyperlink" Target="https://doi.org/10.5327/z2447-212320201900073" TargetMode="External"/>
<Relationship Id="rId2166" Type="http://schemas.openxmlformats.org/officeDocument/2006/relationships/hyperlink" Target="https://doi.org/10.5334/irsp.289" TargetMode="External"/>
<Relationship Id="rId2344" Type="http://schemas.openxmlformats.org/officeDocument/2006/relationships/hyperlink" Target="https://doi.org/10.5395/rde.2015.40.4.328" TargetMode="External"/>
<Relationship Id="rId2378" Type="http://schemas.openxmlformats.org/officeDocument/2006/relationships/hyperlink" Target="https://doi.org/10.5395/rde.2017.42.2.152" TargetMode="External"/>
<Relationship Id="rId2021" Type="http://schemas.openxmlformats.org/officeDocument/2006/relationships/hyperlink" Target="https://doi.org/10.7275/QBPC-GK17" TargetMode="External"/>
<Relationship Id="rId2314" Type="http://schemas.openxmlformats.org/officeDocument/2006/relationships/hyperlink" Target="https://doi.org/10.7326/0003-4819-130-12-199906150-00008" TargetMode="External"/>
<Relationship Id="rId2545" Type="http://schemas.openxmlformats.org/officeDocument/2006/relationships/hyperlink" Target="https://doi.org/10.7326/0003-4819-147-8-200710160-00010" TargetMode="External"/>
<Relationship Id="rId2651" Type="http://schemas.openxmlformats.org/officeDocument/2006/relationships/hyperlink" Target="https://doi.org/10.7326/0003-4819-152-11-201006010-00232" TargetMode="External"/>
<Relationship Id="rId1929" Type="http://schemas.openxmlformats.org/officeDocument/2006/relationships/hyperlink" Target="https://doi.org/10.7326/0003-4819-155-8-201110180-00009" TargetMode="External"/>
<Relationship Id="rId1919" Type="http://schemas.openxmlformats.org/officeDocument/2006/relationships/hyperlink" Target="https://doi.org/10.7326/m18-1376" TargetMode="External"/>
<Relationship Id="rId2392" Type="http://schemas.openxmlformats.org/officeDocument/2006/relationships/hyperlink" Target="https://easystats.github.io/easystats/" TargetMode="External"/>
<Relationship Id="rId670" Type="http://schemas.openxmlformats.org/officeDocument/2006/relationships/hyperlink" Target="https://easystats.github.io/performance/reference/check_dag.html" TargetMode="External"/>
<Relationship Id="rId2730"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764" Type="http://schemas.openxmlformats.org/officeDocument/2006/relationships/hyperlink" Target="https://ferreiraas.github.io/Ciencia-com-R/" TargetMode="External"/>
<Relationship Id="rId2136" Type="http://schemas.openxmlformats.org/officeDocument/2006/relationships/hyperlink" Target="https://ggplot2.tidyverse.org" TargetMode="External"/>
<Relationship Id="rId1903" Type="http://schemas.openxmlformats.org/officeDocument/2006/relationships/hyperlink" Target="https://github.com/Pakillo/grateful" TargetMode="External"/>
<Relationship Id="rId2003" Type="http://schemas.openxmlformats.org/officeDocument/2006/relationships/hyperlink" Target="https://github.com/chartgerink/retractcheck" TargetMode="External"/>
<Relationship Id="rId2121" Type="http://schemas.openxmlformats.org/officeDocument/2006/relationships/hyperlink" Target="https://github.com/paulhendricks/anonymizer" TargetMode="External"/>
<Relationship Id="rId2240" Type="http://schemas.openxmlformats.org/officeDocument/2006/relationships/hyperlink" Target="https://github.com/taiyun/corrplot" TargetMode="External"/>
<Relationship Id="rId2426" Type="http://schemas.openxmlformats.org/officeDocument/2006/relationships/hyperlink" Target="https://igraph.org" TargetMode="External"/>
<Relationship Id="rId1772"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758" Type="http://schemas.openxmlformats.org/officeDocument/2006/relationships/hyperlink" Target="https://journals.physiology.org/topic/advances-collections/explorations-in-statistics?seriesKey=&amp;tagCode=&amp;" TargetMode="External"/>
<Relationship Id="rId1759" Type="http://schemas.openxmlformats.org/officeDocument/2006/relationships/hyperlink" Target="https://journals.physiology.org/topic/advances-collections/general-statistics?seriesKey=&amp;tagCode=&amp;" TargetMode="External"/>
<Relationship Id="rId1760" Type="http://schemas.openxmlformats.org/officeDocument/2006/relationships/hyperlink" Target="https://journals.physiology.org/topic/advances-collections/reporting-statistics?seriesKey=&amp;tagCode=&amp;" TargetMode="External"/>
<Relationship Id="rId1757" Type="http://schemas.openxmlformats.org/officeDocument/2006/relationships/hyperlink" Target="https://journals.physiology.org/topic/advances-collections/statistics?seriesKey=&amp;tagCode=&amp;" TargetMode="External"/>
<Relationship Id="rId1790" Type="http://schemas.openxmlformats.org/officeDocument/2006/relationships/hyperlink" Target="https://jtd.amegroups.org/article/view/4086" TargetMode="External"/>
<Relationship Id="rId259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80" Type="http://schemas.openxmlformats.org/officeDocument/2006/relationships/hyperlink" Target="https://onlinelibrary.wiley.com/page/journal/10970258/homepage/tutorials.htm" TargetMode="External"/>
<Relationship Id="rId1784"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238"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03" Type="http://schemas.openxmlformats.org/officeDocument/2006/relationships/hyperlink" Target="https://pubmed.ncbi.nlm.nih.gov" TargetMode="External"/>
<Relationship Id="rId1882" Type="http://schemas.openxmlformats.org/officeDocument/2006/relationships/hyperlink" Target="https://r-packages.io/packages" TargetMode="External"/>
<Relationship Id="rId949"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778"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2" Type="http://schemas.openxmlformats.org/officeDocument/2006/relationships/hyperlink" Target="https://search.r-project.org/CRAN/refmans/flextable/html/as_flextable.html" TargetMode="External"/>
<Relationship Id="rId531" Type="http://schemas.openxmlformats.org/officeDocument/2006/relationships/hyperlink" Target="https://search.r-project.org/CRAN/refmans/flextable/html/flextable.html" TargetMode="External"/>
<Relationship Id="rId533" Type="http://schemas.openxmlformats.org/officeDocument/2006/relationships/hyperlink" Target="https://search.r-project.org/CRAN/refmans/flextable/html/save_as_docx.html" TargetMode="External"/>
<Relationship Id="rId529" Type="http://schemas.openxmlformats.org/officeDocument/2006/relationships/hyperlink" Target="https://search.r-project.org/CRAN/refmans/gtsummary/html/tbl_summary.html" TargetMode="External"/>
<Relationship Id="rId534" Type="http://schemas.openxmlformats.org/officeDocument/2006/relationships/hyperlink" Target="https://search.r-project.org/CRAN/refmans/rempsyc/html/nice_table.html" TargetMode="External"/>
<Relationship Id="rId530"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06" Type="http://schemas.openxmlformats.org/officeDocument/2006/relationships/hyperlink" Target="https://unpaywall.org" TargetMode="External"/>
<Relationship Id="rId1884" Type="http://schemas.openxmlformats.org/officeDocument/2006/relationships/hyperlink" Target="https://www.R-project.org/" TargetMode="External"/>
<Relationship Id="rId1755" Type="http://schemas.openxmlformats.org/officeDocument/2006/relationships/hyperlink" Target="https://www.ahajournals.org/statistical-recommendations" TargetMode="External"/>
<Relationship Id="rId1782" Type="http://schemas.openxmlformats.org/officeDocument/2006/relationships/hyperlink" Target="https://www.biomedcentral.com/collections/DANT" TargetMode="External"/>
<Relationship Id="rId1767" Type="http://schemas.openxmlformats.org/officeDocument/2006/relationships/hyperlink" Target="https://www.bmj.com/about-bmj/resources-readers/publications/statistics-square-one" TargetMode="External"/>
<Relationship Id="rId1768" Type="http://schemas.openxmlformats.org/officeDocument/2006/relationships/hyperlink" Target="https://www.bmj.com/research/research-methods-and-reporting" TargetMode="External"/>
<Relationship Id="rId1764" Type="http://schemas.openxmlformats.org/officeDocument/2006/relationships/hyperlink" Target="https://www.bmj.com/specialties/statistics" TargetMode="External"/>
<Relationship Id="rId1766" Type="http://schemas.openxmlformats.org/officeDocument/2006/relationships/hyperlink" Target="https://www.bmj.com/specialties/statistics-and-research-methods" TargetMode="External"/>
<Relationship Id="rId1765"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770"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76" Type="http://schemas.openxmlformats.org/officeDocument/2006/relationships/hyperlink" Target="https://www.equator-network.org/reporting-guidelines/consort-2010-statement-extension-to-randomised-crossover-trials/" TargetMode="External"/>
<Relationship Id="rId1369" Type="http://schemas.openxmlformats.org/officeDocument/2006/relationships/hyperlink" Target="https://www.equator-network.org/reporting-guidelines/consort/" TargetMode="External"/>
<Relationship Id="rId1468" Type="http://schemas.openxmlformats.org/officeDocument/2006/relationships/hyperlink" Target="https://www.equator-network.org/reporting-guidelines/coreq/" TargetMode="External"/>
<Relationship Id="rId1289" Type="http://schemas.openxmlformats.org/officeDocument/2006/relationships/hyperlink" Target="https://www.equator-network.org/reporting-guidelines/cosmin-reporting-guideline-for-studies-on-measurement-properties-of-patient-reported-outcome-measures/" TargetMode="External"/>
<Relationship Id="rId1467" Type="http://schemas.openxmlformats.org/officeDocument/2006/relationships/hyperlink" Target="https://www.equator-network.org/reporting-guidelines/entreq/" TargetMode="External"/>
<Relationship Id="rId1332" Type="http://schemas.openxmlformats.org/officeDocument/2006/relationships/hyperlink" Target="https://www.equator-network.org/reporting-guidelines/guidelines-for-reporting-non-randomised-studies/" TargetMode="External"/>
<Relationship Id="rId1291" Type="http://schemas.openxmlformats.org/officeDocument/2006/relationships/hyperlink" Target="https://www.equator-network.org/reporting-guidelines/guidelines-for-reporting-reliability-and-agreement-studies-grras-were-proposed/" TargetMode="External"/>
<Relationship Id="rId1184" Type="http://schemas.openxmlformats.org/officeDocument/2006/relationships/hyperlink" Target="https://www.equator-network.org/reporting-guidelines/guidelines-for-the-content-of-statistical-analysis-plans-in-clinical-trials/" TargetMode="External"/>
<Relationship Id="rId1452" Type="http://schemas.openxmlformats.org/officeDocument/2006/relationships/hyperlink" Target="https://www.equator-network.org/reporting-guidelines/prisma/" TargetMode="External"/>
<Relationship Id="rId1290" Type="http://schemas.openxmlformats.org/officeDocument/2006/relationships/hyperlink" Target="https://www.equator-network.org/reporting-guidelines/recommendations-for-reporting-the-results-of-studies-of-instrument-and-scale-development-and-testing/" TargetMode="External"/>
<Relationship Id="rId1460" Type="http://schemas.openxmlformats.org/officeDocument/2006/relationships/hyperlink" Target="https://www.equator-network.org/reporting-guidelines/reporting-guideline-for-overviews-of-reviews-of-healthcare-interventions-development-of-the-prior-statement/" TargetMode="External"/>
<Relationship Id="rId1466" Type="http://schemas.openxmlformats.org/officeDocument/2006/relationships/hyperlink" Target="https://www.equator-network.org/reporting-guidelines/srqr/" TargetMode="External"/>
<Relationship Id="rId1326" Type="http://schemas.openxmlformats.org/officeDocument/2006/relationships/hyperlink" Target="https://www.equator-network.org/reporting-guidelines/stard/" TargetMode="External"/>
<Relationship Id="rId1222" Type="http://schemas.openxmlformats.org/officeDocument/2006/relationships/hyperlink" Target="https://www.equator-network.org/reporting-guidelines/strengthening-the-reporting-of-empirical-simulation-studies-introducing-the-stress-guidelines/" TargetMode="External"/>
<Relationship Id="rId1228" Type="http://schemas.openxmlformats.org/officeDocument/2006/relationships/hyperlink" Target="https://www.equator-network.org/reporting-guidelines/strobe/" TargetMode="External"/>
<Relationship Id="rId141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412"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74"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76" Type="http://schemas.openxmlformats.org/officeDocument/2006/relationships/hyperlink" Target="https://www.oxfordreference.com/display/10.1093/acref/9780199679188.001.0001/acref-9780199679188" TargetMode="External"/>
<Relationship Id="rId1275" Type="http://schemas.openxmlformats.org/officeDocument/2006/relationships/hyperlink" Target="https://www.rdocumentation.org/packages/BlandAltmanLeh/versions/0.3.1/topics/bland.altman.plot" TargetMode="External"/>
<Relationship Id="rId1274" Type="http://schemas.openxmlformats.org/officeDocument/2006/relationships/hyperlink" Target="https://www.rdocumentation.org/packages/BlandAltmanLeh/versions/0.3.1/topics/bland.altman.stats" TargetMode="External"/>
<Relationship Id="rId383" Type="http://schemas.openxmlformats.org/officeDocument/2006/relationships/hyperlink" Target="https://www.rdocumentation.org/packages/DataEditR/versions/0.1.5/topics/dataInput" TargetMode="External"/>
<Relationship Id="rId508" Type="http://schemas.openxmlformats.org/officeDocument/2006/relationships/hyperlink" Target="https://www.rdocumentation.org/packages/DataExplorer/versions/0.8.2/topics/create_report" TargetMode="External"/>
<Relationship Id="rId850" Type="http://schemas.openxmlformats.org/officeDocument/2006/relationships/hyperlink" Target="https://www.rdocumentation.org/packages/GGally/versions/2.2.1/topics/ggally_cor" TargetMode="External"/>
<Relationship Id="rId890"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219" Type="http://schemas.openxmlformats.org/officeDocument/2006/relationships/hyperlink" Target="https://www.rdocumentation.org/packages/InteractionPoweR/versions/0.2.1/topics/generate_interaction" TargetMode="External"/>
<Relationship Id="rId1137"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454" Type="http://schemas.openxmlformats.org/officeDocument/2006/relationships/hyperlink" Target="https://www.rdocumentation.org/packages/PRISMA2020/versions/1.1.1/topics/PRISMA_flowdiagram" TargetMode="External"/>
<Relationship Id="rId509" Type="http://schemas.openxmlformats.org/officeDocument/2006/relationships/hyperlink" Target="https://www.rdocumentation.org/packages/SmartEDA/versions/0.3.9/topics/ExpReport" TargetMode="External"/>
<Relationship Id="rId773" Type="http://schemas.openxmlformats.org/officeDocument/2006/relationships/hyperlink" Target="https://www.rdocumentation.org/packages/Superpower/versions/0.2.0/topics/ANOVA_compromise" TargetMode="External"/>
<Relationship Id="rId772" Type="http://schemas.openxmlformats.org/officeDocument/2006/relationships/hyperlink" Target="https://www.rdocumentation.org/packages/Superpower/versions/0.2.0/topics/optimal_alpha" TargetMode="External"/>
<Relationship Id="rId1131" Type="http://schemas.openxmlformats.org/officeDocument/2006/relationships/hyperlink" Target="https://www.rdocumentation.org/packages/Superpower/versions/0.2.0/topics/power.ftest" TargetMode="External"/>
<Relationship Id="rId1134" Type="http://schemas.openxmlformats.org/officeDocument/2006/relationships/hyperlink" Target="https://www.rdocumentation.org/packages/Superpower/versions/0.2.0/topics/power_oneway_ancova" TargetMode="External"/>
<Relationship Id="rId1132" Type="http://schemas.openxmlformats.org/officeDocument/2006/relationships/hyperlink" Target="https://www.rdocumentation.org/packages/Superpower/versions/0.2.0/topics/power_oneway_between" TargetMode="External"/>
<Relationship Id="rId1133" Type="http://schemas.openxmlformats.org/officeDocument/2006/relationships/hyperlink" Target="https://www.rdocumentation.org/packages/Superpower/versions/0.2.0/topics/power_oneway_within" TargetMode="External"/>
<Relationship Id="rId1136" Type="http://schemas.openxmlformats.org/officeDocument/2006/relationships/hyperlink" Target="https://www.rdocumentation.org/packages/Superpower/versions/0.2.0/topics/power_threeway_between" TargetMode="External"/>
<Relationship Id="rId1135" Type="http://schemas.openxmlformats.org/officeDocument/2006/relationships/hyperlink" Target="https://www.rdocumentation.org/packages/Superpower/versions/0.2.0/topics/power_twoway_between" TargetMode="External"/>
<Relationship Id="rId981" Type="http://schemas.openxmlformats.org/officeDocument/2006/relationships/hyperlink" Target="https://www.rdocumentation.org/packages/UComp/versions/5.1.5/topics/UCsetup" TargetMode="External"/>
<Relationship Id="rId604" Type="http://schemas.openxmlformats.org/officeDocument/2006/relationships/hyperlink" Target="https://www.rdocumentation.org/packages/WRS2/versions/1.1-6/topics/pbcor" TargetMode="External"/>
<Relationship Id="rId605" Type="http://schemas.openxmlformats.org/officeDocument/2006/relationships/hyperlink" Target="https://www.rdocumentation.org/packages/WRS2/versions/1.1-6/topics/t1way" TargetMode="External"/>
<Relationship Id="rId606" Type="http://schemas.openxmlformats.org/officeDocument/2006/relationships/hyperlink" Target="https://www.rdocumentation.org/packages/WRS2/versions/1.1-6/topics/t2way" TargetMode="External"/>
<Relationship Id="rId607" Type="http://schemas.openxmlformats.org/officeDocument/2006/relationships/hyperlink" Target="https://www.rdocumentation.org/packages/WRS2/versions/1.1-6/topics/t3way" TargetMode="External"/>
<Relationship Id="rId602" Type="http://schemas.openxmlformats.org/officeDocument/2006/relationships/hyperlink" Target="https://www.rdocumentation.org/packages/WRS2/versions/1.1-6/topics/trimse" TargetMode="External"/>
<Relationship Id="rId603" Type="http://schemas.openxmlformats.org/officeDocument/2006/relationships/hyperlink" Target="https://www.rdocumentation.org/packages/WRS2/versions/1.1-6/topics/yuen" TargetMode="External"/>
<Relationship Id="rId418" Type="http://schemas.openxmlformats.org/officeDocument/2006/relationships/hyperlink" Target="https://www.rdocumentation.org/packages/anonymizer/versions/0.2.0/topics/anonymize" TargetMode="External"/>
<Relationship Id="rId842"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500"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2" Type="http://schemas.openxmlformats.org/officeDocument/2006/relationships/hyperlink" Target="https://www.rdocumentation.org/packages/base/versions/3.6.2/topics/na" TargetMode="External"/>
<Relationship Id="rId403"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59" Type="http://schemas.openxmlformats.org/officeDocument/2006/relationships/hyperlink" Target="https://www.rdocumentation.org/packages/base/versions/3.6.2/topics/summary" TargetMode="External"/>
<Relationship Id="rId478"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923" Type="http://schemas.openxmlformats.org/officeDocument/2006/relationships/hyperlink" Target="https://www.rdocumentation.org/packages/bootnet/versions/0.2/topics/bootnet" TargetMode="External"/>
<Relationship Id="rId891" Type="http://schemas.openxmlformats.org/officeDocument/2006/relationships/hyperlink" Target="https://www.rdocumentation.org/packages/car/versions/3.1-3/topics/vif" TargetMode="External"/>
<Relationship Id="rId1301" Type="http://schemas.openxmlformats.org/officeDocument/2006/relationships/hyperlink" Target="https://www.rdocumentation.org/packages/caret/versions/3.45/topics/confusionMatrix" TargetMode="External"/>
<Relationship Id="rId846" Type="http://schemas.openxmlformats.org/officeDocument/2006/relationships/hyperlink" Target="https://www.rdocumentation.org/packages/corrplot/versions/0.92/topics/cor.mtest" TargetMode="External"/>
<Relationship Id="rId555" Type="http://schemas.openxmlformats.org/officeDocument/2006/relationships/hyperlink" Target="https://www.rdocumentation.org/packages/corrplot/versions/0.92/topics/corrplot" TargetMode="External"/>
<Relationship Id="rId386" Type="http://schemas.openxmlformats.org/officeDocument/2006/relationships/hyperlink" Target="https://www.rdocumentation.org/packages/data.table/versions/1.14.8/topics/melt.data.table" TargetMode="External"/>
<Relationship Id="rId507" Type="http://schemas.openxmlformats.org/officeDocument/2006/relationships/hyperlink" Target="https://www.rdocumentation.org/packages/dataMaid/versions/1.4.1/topics/makeDataReport" TargetMode="External"/>
<Relationship Id="rId419" Type="http://schemas.openxmlformats.org/officeDocument/2006/relationships/hyperlink" Target="https://www.rdocumentation.org/packages/digest/versions/0.6.33/topics/digest" TargetMode="External"/>
<Relationship Id="rId752" Type="http://schemas.openxmlformats.org/officeDocument/2006/relationships/hyperlink" Target="https://www.rdocumentation.org/packages/effectsize/versions/0.8.3/topics/interpret" TargetMode="External"/>
<Relationship Id="rId751" Type="http://schemas.openxmlformats.org/officeDocument/2006/relationships/hyperlink" Target="https://www.rdocumentation.org/packages/effectsize/versions/0.8.3/topics/rules" TargetMode="External"/>
<Relationship Id="rId950" Type="http://schemas.openxmlformats.org/officeDocument/2006/relationships/hyperlink" Target="https://www.rdocumentation.org/packages/emmeans/versions/1.8.7/topics/emmeans" TargetMode="External"/>
<Relationship Id="rId749" Type="http://schemas.openxmlformats.org/officeDocument/2006/relationships/hyperlink" Target="https://www.rdocumentation.org/packages/epitools/versions/0.09/topics/odds.ratio" TargetMode="External"/>
<Relationship Id="rId750" Type="http://schemas.openxmlformats.org/officeDocument/2006/relationships/hyperlink" Target="https://www.rdocumentation.org/packages/epitools/versions/0.09/topics/riskratio.wald" TargetMode="External"/>
<Relationship Id="rId932" Type="http://schemas.openxmlformats.org/officeDocument/2006/relationships/hyperlink" Target="https://www.rdocumentation.org/packages/equatiomatic/versions/0.3.1/topics/extract_eq" TargetMode="External"/>
<Relationship Id="rId808" Type="http://schemas.openxmlformats.org/officeDocument/2006/relationships/hyperlink" Target="https://www.rdocumentation.org/packages/esquisse/versions/1.1.2/topics/esquisser" TargetMode="External"/>
<Relationship Id="rId506" Type="http://schemas.openxmlformats.org/officeDocument/2006/relationships/hyperlink" Target="https://www.rdocumentation.org/packages/explore/versions/1.0.2/topics/explore" TargetMode="External"/>
<Relationship Id="rId885" Type="http://schemas.openxmlformats.org/officeDocument/2006/relationships/hyperlink" Target="https://www.rdocumentation.org/packages/fastDummies/versions/1.7.3/topics/dummy_columns" TargetMode="External"/>
<Relationship Id="rId1218"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75" Type="http://schemas.openxmlformats.org/officeDocument/2006/relationships/hyperlink" Target="https://www.rdocumentation.org/packages/gganimate/versions/1.0.7/topics/transition_states" TargetMode="External"/>
<Relationship Id="rId516" Type="http://schemas.openxmlformats.org/officeDocument/2006/relationships/hyperlink" Target="https://www.rdocumentation.org/packages/ggcleveland/versions/0.1.0/topics/gg_coplot" TargetMode="External"/>
<Relationship Id="rId669" Type="http://schemas.openxmlformats.org/officeDocument/2006/relationships/hyperlink" Target="https://www.rdocumentation.org/packages/ggdag/versions/0.2.10/topics/ggdag" TargetMode="External"/>
<Relationship Id="rId450" Type="http://schemas.openxmlformats.org/officeDocument/2006/relationships/hyperlink" Target="https://www.rdocumentation.org/packages/ggdist/versions/3.3.0/topics/geom_slabinterval" TargetMode="External"/>
<Relationship Id="rId611" Type="http://schemas.openxmlformats.org/officeDocument/2006/relationships/hyperlink" Target="https://www.rdocumentation.org/packages/ggeffects/versions/1.6.0/topics/predict_response" TargetMode="External"/>
<Relationship Id="rId612" Type="http://schemas.openxmlformats.org/officeDocument/2006/relationships/hyperlink" Target="https://www.rdocumentation.org/packages/ggeffects/versions/1.6.0/topics/test_response" TargetMode="External"/>
<Relationship Id="rId451" Type="http://schemas.openxmlformats.org/officeDocument/2006/relationships/hyperlink" Target="https://www.rdocumentation.org/packages/ggfortify/versions/0.4.16/topics/ggdistribution" TargetMode="External"/>
<Relationship Id="rId985" Type="http://schemas.openxmlformats.org/officeDocument/2006/relationships/hyperlink" Target="https://www.rdocumentation.org/packages/ggplot2/versions/3.4.3/topics/CoordSf" TargetMode="External"/>
<Relationship Id="rId553" Type="http://schemas.openxmlformats.org/officeDocument/2006/relationships/hyperlink" Target="https://www.rdocumentation.org/packages/ggplot2/versions/3.4.3/topics/ggplot" TargetMode="External"/>
<Relationship Id="rId515" Type="http://schemas.openxmlformats.org/officeDocument/2006/relationships/hyperlink" Target="https://www.rdocumentation.org/packages/ggplot2/versions/3.5.2/topics/geom_boxplot" TargetMode="External"/>
<Relationship Id="rId441" Type="http://schemas.openxmlformats.org/officeDocument/2006/relationships/hyperlink" Target="https://www.rdocumentation.org/packages/ggplot2/versions/3.5.2/topics/geom_freqpoly" TargetMode="External"/>
<Relationship Id="rId565" Type="http://schemas.openxmlformats.org/officeDocument/2006/relationships/hyperlink" Target="https://www.rdocumentation.org/packages/ggsci/versions/3.0.0/topics/pal_lancet" TargetMode="External"/>
<Relationship Id="rId566" Type="http://schemas.openxmlformats.org/officeDocument/2006/relationships/hyperlink" Target="https://www.rdocumentation.org/packages/ggsci/versions/3.0.0/topics/pal_nejm" TargetMode="External"/>
<Relationship Id="rId567" Type="http://schemas.openxmlformats.org/officeDocument/2006/relationships/hyperlink" Target="https://www.rdocumentation.org/packages/ggsci/versions/3.0.0/topics/pal_npg" TargetMode="External"/>
<Relationship Id="rId359" Type="http://schemas.openxmlformats.org/officeDocument/2006/relationships/hyperlink" Target="https://www.rdocumentation.org/packages/ggstats/versions/0.10.0/topics/gglikert" TargetMode="External"/>
<Relationship Id="rId568" Type="http://schemas.openxmlformats.org/officeDocument/2006/relationships/hyperlink" Target="https://www.rdocumentation.org/packages/grDevices/versions/3.6.2/topics/dev" TargetMode="External"/>
<Relationship Id="rId440"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510" Type="http://schemas.openxmlformats.org/officeDocument/2006/relationships/hyperlink" Target="https://www.rdocumentation.org/packages/gtExtras/versions/0.5.0/topics/gt_plt_summary" TargetMode="External"/>
<Relationship Id="rId830" Type="http://schemas.openxmlformats.org/officeDocument/2006/relationships/hyperlink" Target="https://www.rdocumentation.org/packages/gtsummary/versions/1.6.3/topics/tbl_cross" TargetMode="External"/>
<Relationship Id="rId863" Type="http://schemas.openxmlformats.org/officeDocument/2006/relationships/hyperlink" Target="https://www.rdocumentation.org/packages/gtsummary/versions/1.6.3/topics/tbl_regression" TargetMode="External"/>
<Relationship Id="rId417" Type="http://schemas.openxmlformats.org/officeDocument/2006/relationships/hyperlink" Target="https://www.rdocumentation.org/packages/hash/versions/3.0.1/topics/hash" TargetMode="External"/>
<Relationship Id="rId416" Type="http://schemas.openxmlformats.org/officeDocument/2006/relationships/hyperlink" Target="https://www.rdocumentation.org/packages/ids/versions/1.0.1/topics/random_id" TargetMode="External"/>
<Relationship Id="rId922" Type="http://schemas.openxmlformats.org/officeDocument/2006/relationships/hyperlink" Target="https://www.rdocumentation.org/packages/igraph/versions/1.0.0/topics/graph_from_incidence_matrix" TargetMode="External"/>
<Relationship Id="rId1269" Type="http://schemas.openxmlformats.org/officeDocument/2006/relationships/hyperlink" Target="https://www.rdocumentation.org/packages/irr/versions/0.84.1/topics/agree" TargetMode="External"/>
<Relationship Id="rId1286" Type="http://schemas.openxmlformats.org/officeDocument/2006/relationships/hyperlink" Target="https://www.rdocumentation.org/packages/irr/versions/0.84.1/topics/iota" TargetMode="External"/>
<Relationship Id="rId1264" Type="http://schemas.openxmlformats.org/officeDocument/2006/relationships/hyperlink" Target="https://www.rdocumentation.org/packages/irr/versions/0.84.1/topics/kappa2" TargetMode="External"/>
<Relationship Id="rId1265" Type="http://schemas.openxmlformats.org/officeDocument/2006/relationships/hyperlink" Target="https://www.rdocumentation.org/packages/irr/versions/0.84.1/topics/kappam.fleiss" TargetMode="External"/>
<Relationship Id="rId1266" Type="http://schemas.openxmlformats.org/officeDocument/2006/relationships/hyperlink" Target="https://www.rdocumentation.org/packages/irr/versions/0.84.1/topics/kappam.light" TargetMode="External"/>
<Relationship Id="rId1285"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389" Type="http://schemas.openxmlformats.org/officeDocument/2006/relationships/hyperlink" Target="https://www.rdocumentation.org/packages/lattice/versions/0.22-7/topics/B_01_xyplot.ts" TargetMode="External"/>
<Relationship Id="rId1237" Type="http://schemas.openxmlformats.org/officeDocument/2006/relationships/hyperlink" Target="https://www.rdocumentation.org/packages/lavaan/versions/0.6-16/topics/cfa" TargetMode="External"/>
<Relationship Id="rId1232" Type="http://schemas.openxmlformats.org/officeDocument/2006/relationships/hyperlink" Target="https://www.rdocumentation.org/packages/lavaan/versions/0.6-16/topics/modificationIndices" TargetMode="External"/>
<Relationship Id="rId986" Type="http://schemas.openxmlformats.org/officeDocument/2006/relationships/hyperlink" Target="https://www.rdocumentation.org/packages/leaflet/versions/2.2.2/topics/leaflet" TargetMode="External"/>
<Relationship Id="rId903" Type="http://schemas.openxmlformats.org/officeDocument/2006/relationships/hyperlink" Target="https://www.rdocumentation.org/packages/leaps/versions/3.1/topics/regsubsets" TargetMode="External"/>
<Relationship Id="rId358"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130" Type="http://schemas.openxmlformats.org/officeDocument/2006/relationships/hyperlink" Target="https://www.rdocumentation.org/packages/longpower/versions/1.0.24/topics/power.mmrm" TargetMode="External"/>
<Relationship Id="rId1321" Type="http://schemas.openxmlformats.org/officeDocument/2006/relationships/hyperlink" Target="https://www.rdocumentation.org/packages/mada/versions/0.5.11/topics/crosshair" TargetMode="External"/>
<Relationship Id="rId937" Type="http://schemas.openxmlformats.org/officeDocument/2006/relationships/hyperlink" Target="https://www.rdocumentation.org/packages/markovchain/versions/0.9.5/topics/createSequenceMatrix" TargetMode="External"/>
<Relationship Id="rId1453" Type="http://schemas.openxmlformats.org/officeDocument/2006/relationships/hyperlink" Target="https://www.rdocumentation.org/packages/metagear/versions/0.7/topics/plot_PRISMA" TargetMode="External"/>
<Relationship Id="rId924" Type="http://schemas.openxmlformats.org/officeDocument/2006/relationships/hyperlink" Target="https://www.rdocumentation.org/packages/mgm/versions/1.2-15/topics/mgm" TargetMode="External"/>
<Relationship Id="rId410" Type="http://schemas.openxmlformats.org/officeDocument/2006/relationships/hyperlink" Target="https://www.rdocumentation.org/packages/mice/versions/3.16.0/topics/mice" TargetMode="External"/>
<Relationship Id="rId411" Type="http://schemas.openxmlformats.org/officeDocument/2006/relationships/hyperlink" Target="https://www.rdocumentation.org/packages/miceadds/versions/3.16-18/topics/mi.anova" TargetMode="External"/>
<Relationship Id="rId397" Type="http://schemas.openxmlformats.org/officeDocument/2006/relationships/hyperlink" Target="https://www.rdocumentation.org/packages/misty/versions/0.5.0/topics/na.test" TargetMode="External"/>
<Relationship Id="rId862" Type="http://schemas.openxmlformats.org/officeDocument/2006/relationships/hyperlink" Target="https://www.rdocumentation.org/packages/modelsummary/versions/1.4.1/topics/modelplot" TargetMode="External"/>
<Relationship Id="rId861" Type="http://schemas.openxmlformats.org/officeDocument/2006/relationships/hyperlink" Target="https://www.rdocumentation.org/packages/modelsummary/versions/1.4.1/topics/modelsummary" TargetMode="External"/>
<Relationship Id="rId1284" Type="http://schemas.openxmlformats.org/officeDocument/2006/relationships/hyperlink" Target="https://www.rdocumentation.org/packages/multilevel/versions/2.5/topics/cronbach" TargetMode="External"/>
<Relationship Id="rId1283" Type="http://schemas.openxmlformats.org/officeDocument/2006/relationships/hyperlink" Target="https://www.rdocumentation.org/packages/multilevel/versions/2.5/topics/mult.icc" TargetMode="External"/>
<Relationship Id="rId399" Type="http://schemas.openxmlformats.org/officeDocument/2006/relationships/hyperlink" Target="https://www.rdocumentation.org/packages/naniar/versions/1.0.0/topics/gg_miss_upset" TargetMode="External"/>
<Relationship Id="rId398" Type="http://schemas.openxmlformats.org/officeDocument/2006/relationships/hyperlink" Target="https://www.rdocumentation.org/packages/naniar/versions/1.0.0/topics/mcar_test" TargetMode="External"/>
<Relationship Id="rId1080" Type="http://schemas.openxmlformats.org/officeDocument/2006/relationships/hyperlink" Target="https://www.rdocumentation.org/packages/neuralnet/versions/1.44.2/topics/neuralnet" TargetMode="External"/>
<Relationship Id="rId948"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904" Type="http://schemas.openxmlformats.org/officeDocument/2006/relationships/hyperlink" Target="https://www.rdocumentation.org/packages/olsrr/versions/0.6.0/topics/ols_step_all_possible" TargetMode="External"/>
<Relationship Id="rId905" Type="http://schemas.openxmlformats.org/officeDocument/2006/relationships/hyperlink" Target="https://www.rdocumentation.org/packages/olsrr/versions/0.6.0/topics/ols_step_best_subset" TargetMode="External"/>
<Relationship Id="rId591" Type="http://schemas.openxmlformats.org/officeDocument/2006/relationships/hyperlink" Target="https://www.rdocumentation.org/packages/outliers/versions/0.15/topics/outlier" TargetMode="External"/>
<Relationship Id="rId592" Type="http://schemas.openxmlformats.org/officeDocument/2006/relationships/hyperlink" Target="https://www.rdocumentation.org/packages/outliers/versions/0.15/topics/rm.outlier" TargetMode="External"/>
<Relationship Id="rId1315" Type="http://schemas.openxmlformats.org/officeDocument/2006/relationships/hyperlink" Target="https://www.rdocumentation.org/packages/pROC/versions/1.18.4/topics/plot.roc" TargetMode="External"/>
<Relationship Id="rId697" Type="http://schemas.openxmlformats.org/officeDocument/2006/relationships/hyperlink" Target="https://www.rdocumentation.org/packages/performance/versions/0.10.4/topics/check_model" TargetMode="External"/>
<Relationship Id="rId973" Type="http://schemas.openxmlformats.org/officeDocument/2006/relationships/hyperlink" Target="https://www.rdocumentation.org/packages/performance/versions/0.10.4/topics/compare_performance" TargetMode="External"/>
<Relationship Id="rId972" Type="http://schemas.openxmlformats.org/officeDocument/2006/relationships/hyperlink" Target="https://www.rdocumentation.org/packages/performance/versions/0.10.4/topics/model_performance" TargetMode="External"/>
<Relationship Id="rId554" Type="http://schemas.openxmlformats.org/officeDocument/2006/relationships/hyperlink" Target="https://www.rdocumentation.org/packages/plotly/versions/4.10.2/topics/plot_ly" TargetMode="External"/>
<Relationship Id="rId573"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82" Type="http://schemas.openxmlformats.org/officeDocument/2006/relationships/hyperlink" Target="https://www.rdocumentation.org/packages/psych/versions/2.3.6/topics/ICC" TargetMode="External"/>
<Relationship Id="rId1267" Type="http://schemas.openxmlformats.org/officeDocument/2006/relationships/hyperlink" Target="https://www.rdocumentation.org/packages/psych/versions/2.3.6/topics/tetrachoric" TargetMode="External"/>
<Relationship Id="rId841" Type="http://schemas.openxmlformats.org/officeDocument/2006/relationships/hyperlink" Target="https://www.rdocumentation.org/packages/psychmeta/versions/2.7.0/topics/correct_r" TargetMode="External"/>
<Relationship Id="rId840" Type="http://schemas.openxmlformats.org/officeDocument/2006/relationships/hyperlink" Target="https://www.rdocumentation.org/packages/psychmeta/versions/2.7.0/topics/correct_r_coarseness" TargetMode="External"/>
<Relationship Id="rId1428" Type="http://schemas.openxmlformats.org/officeDocument/2006/relationships/hyperlink" Target="https://www.rdocumentation.org/packages/psychmeta/versions/2.7.0/topics/ma_d" TargetMode="External"/>
<Relationship Id="rId1429" Type="http://schemas.openxmlformats.org/officeDocument/2006/relationships/hyperlink" Target="https://www.rdocumentation.org/packages/psychmeta/versions/2.7.0/topics/ma_r" TargetMode="External"/>
<Relationship Id="rId1449" Type="http://schemas.openxmlformats.org/officeDocument/2006/relationships/hyperlink" Target="https://www.rdocumentation.org/packages/psychmeta/versions/2.7.0/topics/plot_funnel" TargetMode="External"/>
<Relationship Id="rId753" Type="http://schemas.openxmlformats.org/officeDocument/2006/relationships/hyperlink" Target="https://www.rdocumentation.org/packages/pwr/versions/1.3-0/topics/cohen.ES" TargetMode="External"/>
<Relationship Id="rId1145" Type="http://schemas.openxmlformats.org/officeDocument/2006/relationships/hyperlink" Target="https://www.rdocumentation.org/packages/pwr/versions/1.3-0/topics/plot.power.htest" TargetMode="External"/>
<Relationship Id="rId1121" Type="http://schemas.openxmlformats.org/officeDocument/2006/relationships/hyperlink" Target="https://www.rdocumentation.org/packages/pwr/versions/1.3-0/topics/pwr.2p.test" TargetMode="External"/>
<Relationship Id="rId1122" Type="http://schemas.openxmlformats.org/officeDocument/2006/relationships/hyperlink" Target="https://www.rdocumentation.org/packages/pwr/versions/1.3-0/topics/pwr.anova.test" TargetMode="External"/>
<Relationship Id="rId1123" Type="http://schemas.openxmlformats.org/officeDocument/2006/relationships/hyperlink" Target="https://www.rdocumentation.org/packages/pwr/versions/1.3-0/topics/pwr.chisq.test" TargetMode="External"/>
<Relationship Id="rId1124" Type="http://schemas.openxmlformats.org/officeDocument/2006/relationships/hyperlink" Target="https://www.rdocumentation.org/packages/pwr/versions/1.3-0/topics/pwr.f2.test" TargetMode="External"/>
<Relationship Id="rId1125" Type="http://schemas.openxmlformats.org/officeDocument/2006/relationships/hyperlink" Target="https://www.rdocumentation.org/packages/pwr/versions/1.3-0/topics/pwr.norm.test" TargetMode="External"/>
<Relationship Id="rId1126" Type="http://schemas.openxmlformats.org/officeDocument/2006/relationships/hyperlink" Target="https://www.rdocumentation.org/packages/pwr/versions/1.3-0/topics/pwr.p.test" TargetMode="External"/>
<Relationship Id="rId1127" Type="http://schemas.openxmlformats.org/officeDocument/2006/relationships/hyperlink" Target="https://www.rdocumentation.org/packages/pwr/versions/1.3-0/topics/pwr.r.test" TargetMode="External"/>
<Relationship Id="rId1128" Type="http://schemas.openxmlformats.org/officeDocument/2006/relationships/hyperlink" Target="https://www.rdocumentation.org/packages/pwr/versions/1.3-0/topics/pwr.t.test" TargetMode="External"/>
<Relationship Id="rId1129"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511"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80" Type="http://schemas.openxmlformats.org/officeDocument/2006/relationships/hyperlink" Target="https://www.rdocumentation.org/packages/report/versions/0.5.8/topics/report" TargetMode="External"/>
<Relationship Id="rId1300" Type="http://schemas.openxmlformats.org/officeDocument/2006/relationships/hyperlink" Target="https://www.rdocumentation.org/packages/riskyr/versions/0.4.0/topics/comp_prob" TargetMode="External"/>
<Relationship Id="rId1298"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81" Type="http://schemas.openxmlformats.org/officeDocument/2006/relationships/hyperlink" Target="https://www.rdocumentation.org/packages/semTools/versions/0.5-6/topics/reliability-deprecated" TargetMode="External"/>
<Relationship Id="rId1216" Type="http://schemas.openxmlformats.org/officeDocument/2006/relationships/hyperlink" Target="https://www.rdocumentation.org/packages/simstudy/versions/0.7.0/topics/defData" TargetMode="External"/>
<Relationship Id="rId1217" Type="http://schemas.openxmlformats.org/officeDocument/2006/relationships/hyperlink" Target="https://www.rdocumentation.org/packages/simstudy/versions/0.7.0/topics/genData" TargetMode="External"/>
<Relationship Id="rId1481" Type="http://schemas.openxmlformats.org/officeDocument/2006/relationships/hyperlink" Target="https://www.rdocumentation.org/packages/statcheck/versions/1.4.0/topics/statcheck" TargetMode="External"/>
<Relationship Id="rId1211"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212" Type="http://schemas.openxmlformats.org/officeDocument/2006/relationships/hyperlink" Target="https://www.rdocumentation.org/packages/stats/versions/3.5.2/topics/rbinom" TargetMode="External"/>
<Relationship Id="rId1214" Type="http://schemas.openxmlformats.org/officeDocument/2006/relationships/hyperlink" Target="https://www.rdocumentation.org/packages/stats/versions/3.5.2/topics/rexp" TargetMode="External"/>
<Relationship Id="rId1213" Type="http://schemas.openxmlformats.org/officeDocument/2006/relationships/hyperlink" Target="https://www.rdocumentation.org/packages/stats/versions/3.5.2/topics/rpois" TargetMode="External"/>
<Relationship Id="rId447" Type="http://schemas.openxmlformats.org/officeDocument/2006/relationships/hyperlink" Target="https://www.rdocumentation.org/packages/stats/versions/3.6.2/topics/Binomial" TargetMode="External"/>
<Relationship Id="rId448" Type="http://schemas.openxmlformats.org/officeDocument/2006/relationships/hyperlink" Target="https://www.rdocumentation.org/packages/stats/versions/3.6.2/topics/Chisquare" TargetMode="External"/>
<Relationship Id="rId445" Type="http://schemas.openxmlformats.org/officeDocument/2006/relationships/hyperlink" Target="https://www.rdocumentation.org/packages/stats/versions/3.6.2/topics/Normal" TargetMode="External"/>
<Relationship Id="rId446" Type="http://schemas.openxmlformats.org/officeDocument/2006/relationships/hyperlink" Target="https://www.rdocumentation.org/packages/stats/versions/3.6.2/topics/TDist" TargetMode="External"/>
<Relationship Id="rId449" Type="http://schemas.openxmlformats.org/officeDocument/2006/relationships/hyperlink" Target="https://www.rdocumentation.org/packages/stats/versions/3.6.2/topics/Uniform" TargetMode="External"/>
<Relationship Id="rId367" Type="http://schemas.openxmlformats.org/officeDocument/2006/relationships/hyperlink" Target="https://www.rdocumentation.org/packages/stats/versions/3.6.2/topics/aggregate" TargetMode="External"/>
<Relationship Id="rId404" Type="http://schemas.openxmlformats.org/officeDocument/2006/relationships/hyperlink" Target="https://www.rdocumentation.org/packages/stats/versions/3.6.2/topics/complete.cases" TargetMode="External"/>
<Relationship Id="rId472" Type="http://schemas.openxmlformats.org/officeDocument/2006/relationships/hyperlink" Target="https://www.rdocumentation.org/packages/stats/versions/3.6.2/topics/confint" TargetMode="External"/>
<Relationship Id="rId817" Type="http://schemas.openxmlformats.org/officeDocument/2006/relationships/hyperlink" Target="https://www.rdocumentation.org/packages/stats/versions/3.6.2/topics/cor.test" TargetMode="External"/>
<Relationship Id="rId499" Type="http://schemas.openxmlformats.org/officeDocument/2006/relationships/hyperlink" Target="https://www.rdocumentation.org/packages/stats/versions/3.6.2/topics/na.fail" TargetMode="External"/>
<Relationship Id="rId729" Type="http://schemas.openxmlformats.org/officeDocument/2006/relationships/hyperlink" Target="https://www.rdocumentation.org/packages/stats/versions/3.6.2/topics/p.adjust" TargetMode="External"/>
<Relationship Id="rId479"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92" Type="http://schemas.openxmlformats.org/officeDocument/2006/relationships/hyperlink" Target="https://www.rdocumentation.org/packages/survival/versions/3.8-3/topics/survfit" TargetMode="External"/>
<Relationship Id="rId422" Type="http://schemas.openxmlformats.org/officeDocument/2006/relationships/hyperlink" Target="https://www.rdocumentation.org/packages/synthpop/versions/1.8-0/topics/syn" TargetMode="External"/>
<Relationship Id="rId680" Type="http://schemas.openxmlformats.org/officeDocument/2006/relationships/hyperlink" Target="https://www.rdocumentation.org/packages/tidytext/versions/0.4.3/topics/get_sentiments" TargetMode="External"/>
<Relationship Id="rId679" Type="http://schemas.openxmlformats.org/officeDocument/2006/relationships/hyperlink" Target="https://www.rdocumentation.org/packages/tidytext/versions/0.4.3/topics/stop_words" TargetMode="External"/>
<Relationship Id="rId678" Type="http://schemas.openxmlformats.org/officeDocument/2006/relationships/hyperlink" Target="https://www.rdocumentation.org/packages/tidytext/versions/0.4.3/topics/unnest_tokens" TargetMode="External"/>
<Relationship Id="rId569"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25" Type="http://schemas.openxmlformats.org/officeDocument/2006/relationships/hyperlink" Target="https://www.stats.ox.ac.uk/pub/MASS4/" TargetMode="External"/>
<Relationship Id="rId1762"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765" Type="http://schemas.openxmlformats.org/officeDocument/2006/relationships/image" Target="media/fd06d4eb2a01354061b53dde328224e59a22d4ce.png"/>
<Relationship Id="rId2766" Type="http://schemas.openxmlformats.org/officeDocument/2006/relationships/image" Target="media/2e30c48aebac87cb928c3288d6e1924f249ab7e1.png"/>
<Relationship Id="rId2767" Type="http://schemas.openxmlformats.org/officeDocument/2006/relationships/image" Target="media/595a9b3ff2011a350b80ccc865cfb33732b7b0a6.png"/>
<Relationship Id="rId2768" Type="http://schemas.openxmlformats.org/officeDocument/2006/relationships/image" Target="media/5c2c49983cb378fdc6bd60582e8203ff260cb784.png"/>
<Relationship Id="rId2769" Type="http://schemas.openxmlformats.org/officeDocument/2006/relationships/image" Target="media/e9c72acb5f4c90176fc10faa36b966f3d1468a17.png"/>
<Relationship Id="rId2770" Type="http://schemas.openxmlformats.org/officeDocument/2006/relationships/image" Target="media/d2f2ca1edd40d5dde0b6001ff0b92cf5a4bc2d7e.png"/>
<Relationship Id="rId2771" Type="http://schemas.openxmlformats.org/officeDocument/2006/relationships/image" Target="media/d18e1389dedf6536ef62ddd00f914a82ec31ad13.png"/>
<Relationship Id="rId2772" Type="http://schemas.openxmlformats.org/officeDocument/2006/relationships/image" Target="media/b644d7a9f2bb7fc7142657760ea6f5b79b49da71.png"/>
<Relationship Id="rId2773" Type="http://schemas.openxmlformats.org/officeDocument/2006/relationships/image" Target="media/382aea5c7ce881a282a8ec9dd7898a124633f8bf.png"/>
<Relationship Id="rId2774" Type="http://schemas.openxmlformats.org/officeDocument/2006/relationships/image" Target="media/cd17ecb28be3df3d3c45550f631815ed8567586b.png"/>
<Relationship Id="rId2775" Type="http://schemas.openxmlformats.org/officeDocument/2006/relationships/image" Target="media/2fb90af0b92cd1c82ad5fe6a95a8154fad0fd8f8.png"/>
<Relationship Id="rId2776" Type="http://schemas.openxmlformats.org/officeDocument/2006/relationships/image" Target="media/667bfd0ac657bb6930e3e6a13cc58ebca6311e00.png"/>
<Relationship Id="rId2777" Type="http://schemas.openxmlformats.org/officeDocument/2006/relationships/image" Target="media/cec04f9f3be66007256c0253cd9b8e5fd9168e67.png"/>
<Relationship Id="rId2778" Type="http://schemas.openxmlformats.org/officeDocument/2006/relationships/image" Target="media/54308d1376b03f81eb51a0f6dbbb363fa7b9432e.png"/>
<Relationship Id="rId2779" Type="http://schemas.openxmlformats.org/officeDocument/2006/relationships/image" Target="media/c07bd44d8bb593a5b381741312596598becb3852.png"/>
<Relationship Id="rId2780" Type="http://schemas.openxmlformats.org/officeDocument/2006/relationships/image" Target="media/61b3b18a404d443dd518b035673bffdbea1e59ac.png"/>
<Relationship Id="rId2781" Type="http://schemas.openxmlformats.org/officeDocument/2006/relationships/image" Target="media/8609760d3074a4ae9c80d3d30080b1d090a49fe9.png"/>
<Relationship Id="rId2782" Type="http://schemas.openxmlformats.org/officeDocument/2006/relationships/image" Target="media/0e8d6255f992b1b842202ce9ccec896cee92a6a6.png"/>
<Relationship Id="rId2783" Type="http://schemas.openxmlformats.org/officeDocument/2006/relationships/image" Target="media/abe4cfd7fafefb6650cd38ded5814b978ee6c43d.png"/>
<Relationship Id="rId2784" Type="http://schemas.openxmlformats.org/officeDocument/2006/relationships/image" Target="media/45fa5b41a6f4428ec055044fdbb927282a85f052.png"/>
<Relationship Id="rId2785" Type="http://schemas.openxmlformats.org/officeDocument/2006/relationships/image" Target="media/3c4fb3590838af6134e7d9f928776fc8d75c2c56.png"/>
<Relationship Id="rId2786" Type="http://schemas.openxmlformats.org/officeDocument/2006/relationships/image" Target="media/655b15c3a1a34c7da3ed2c3303f68622ddf79356.png"/>
<Relationship Id="rId2787" Type="http://schemas.openxmlformats.org/officeDocument/2006/relationships/image" Target="media/1a2befab1e698aaacfb4cefcafa929869e8ac609.png"/>
<Relationship Id="rId2788" Type="http://schemas.openxmlformats.org/officeDocument/2006/relationships/image" Target="media/918d41c97557ade312e32f414cf5f92434598b6c.png"/>
<Relationship Id="rId2789" Type="http://schemas.openxmlformats.org/officeDocument/2006/relationships/image" Target="media/93ab612296f54f65d8dc3f913fdfe57bdf6b2eaf.png"/>
<Relationship Id="rId2790" Type="http://schemas.openxmlformats.org/officeDocument/2006/relationships/image" Target="media/af01a768eb1adb78561f847ed7b44b91c3cfa430.png"/>
<Relationship Id="rId2791" Type="http://schemas.openxmlformats.org/officeDocument/2006/relationships/image" Target="media/0f255807f86f0f885da528257799960d2dfdb174.png"/>
<Relationship Id="rId2792" Type="http://schemas.openxmlformats.org/officeDocument/2006/relationships/image" Target="media/b2a7b4a2c9a0762967e398a35aa24e03082eb2c3.png"/>
<Relationship Id="rId2793" Type="http://schemas.openxmlformats.org/officeDocument/2006/relationships/image" Target="media/d03c9b181b7ec2b36fdb21e08b2a94cecee12d45.png"/>
<Relationship Id="rId2794" Type="http://schemas.openxmlformats.org/officeDocument/2006/relationships/image" Target="media/2a1627af49aa89ff737b0c8697d4794c362930de.png"/>
<Relationship Id="rId2795" Type="http://schemas.openxmlformats.org/officeDocument/2006/relationships/image" Target="media/80d226cf08e94d783c0afb03b767f6a4d261a133.png"/>
<Relationship Id="rId2796" Type="http://schemas.openxmlformats.org/officeDocument/2006/relationships/image" Target="media/a8581c3b1cdaf10e1383cb5bc6135a63796bc0c1.png"/>
<Relationship Id="rId2797" Type="http://schemas.openxmlformats.org/officeDocument/2006/relationships/image" Target="media/d9f5eacefae0330dbbc7d82bc75fd135f06d39c5.png"/>
<Relationship Id="rId2798" Type="http://schemas.openxmlformats.org/officeDocument/2006/relationships/image" Target="media/593ddfb3dc9726ec355190b775e038f385c795ed.png"/>
<Relationship Id="rId2799" Type="http://schemas.openxmlformats.org/officeDocument/2006/relationships/image" Target="media/c13bbb91a47607b5d3e17614af00f31742f234a0.png"/>
<Relationship Id="rId2800" Type="http://schemas.openxmlformats.org/officeDocument/2006/relationships/image" Target="media/d28bef9fd9e2ca086f9fd23e70fecdb394e82136.png"/>
<Relationship Id="rId2801" Type="http://schemas.openxmlformats.org/officeDocument/2006/relationships/image" Target="media/853b40c084d1079365b83505c1a13946eb82b32c.png"/>
<Relationship Id="rId2802" Type="http://schemas.openxmlformats.org/officeDocument/2006/relationships/image" Target="media/4652a868504f396cc04f6d9f23ce6d0ba99465c8.png"/>
<Relationship Id="rId2803" Type="http://schemas.openxmlformats.org/officeDocument/2006/relationships/image" Target="media/5dbd475ccfd8da579f27403f0739499686f4c7fc.png"/>
<Relationship Id="rId2804" Type="http://schemas.openxmlformats.org/officeDocument/2006/relationships/image" Target="media/a828a9b495f51581a113d191bdc08b709868a86f.png"/>
<Relationship Id="rId2805" Type="http://schemas.openxmlformats.org/officeDocument/2006/relationships/image" Target="media/ead293ae833de5c7d6841bb514a380e1c2dac37d.png"/>
<Relationship Id="rId2806" Type="http://schemas.openxmlformats.org/officeDocument/2006/relationships/image" Target="media/5e0f9b423842ba3ea2cf0f60322280db48dbcb73.png"/>
<Relationship Id="rId2807" Type="http://schemas.openxmlformats.org/officeDocument/2006/relationships/image" Target="media/dd38d11f41c89a9599b7424b88b4a095d63e0507.png"/>
<Relationship Id="rId2808" Type="http://schemas.openxmlformats.org/officeDocument/2006/relationships/image" Target="media/be79d838afc78baf1ca21b10fb77f69363690d90.png"/>
<Relationship Id="rId2809" Type="http://schemas.openxmlformats.org/officeDocument/2006/relationships/image" Target="media/895544bfd8e88dc2ad8e61286ee1b1b80fa75f77.png"/>
<Relationship Id="rId2810" Type="http://schemas.openxmlformats.org/officeDocument/2006/relationships/image" Target="media/138e6071b03a7f23da5503f01b9ea916377abb41.png"/>
<Relationship Id="rId2811" Type="http://schemas.openxmlformats.org/officeDocument/2006/relationships/image" Target="media/c8110df1e5dea8d2402f28088196fdadbf9986e5.png"/>
<Relationship Id="rId2812" Type="http://schemas.openxmlformats.org/officeDocument/2006/relationships/image" Target="media/fc5fcff1eef551b0c33b285b8383cfd76f1e2651.png"/>
<Relationship Id="rId2813" Type="http://schemas.openxmlformats.org/officeDocument/2006/relationships/image" Target="media/bed37e8630af2c009d85b4ee01120dbce3bf3d11.png"/>
<Relationship Id="rId2814" Type="http://schemas.openxmlformats.org/officeDocument/2006/relationships/image" Target="media/1d02d4fa3888b60da80adb6945076ff74ddc91ef.png"/>
<Relationship Id="rId2815" Type="http://schemas.openxmlformats.org/officeDocument/2006/relationships/image" Target="media/01b52111260b2533443ec23be7fd7c9c37c42f6b.png"/>
<Relationship Id="rId2816" Type="http://schemas.openxmlformats.org/officeDocument/2006/relationships/image" Target="media/2353636170ba01fbd3397164885b21fb1f243eb6.png"/>
<Relationship Id="rId2817" Type="http://schemas.openxmlformats.org/officeDocument/2006/relationships/image" Target="media/95cb92a60e01df0893b460849c9a6a17ec6b8be7.png"/>
<Relationship Id="rId2818" Type="http://schemas.openxmlformats.org/officeDocument/2006/relationships/image" Target="media/03b41e89c29b2b136b87951d463ee7f044516904.png"/>
<Relationship Id="rId2819" Type="http://schemas.openxmlformats.org/officeDocument/2006/relationships/image" Target="media/60ecd897ed09b89923c6f02b0b638c15c529d6b8.png"/>
<Relationship Id="rId2820" Type="http://schemas.openxmlformats.org/officeDocument/2006/relationships/image" Target="media/b2e9d7e87ffd9a2aa531c41641aaa1ae1a175ae3.png"/>
<Relationship Id="rId2821" Type="http://schemas.openxmlformats.org/officeDocument/2006/relationships/image" Target="media/a37da475ba32ee8ec2970679afd19d21d00aed7a.png"/>
<Relationship Id="rId2822" Type="http://schemas.openxmlformats.org/officeDocument/2006/relationships/image" Target="media/5d0dbc336bd793b90db5b0f4a04d8e8a34fd748b.png"/>
<Relationship Id="rId2823" Type="http://schemas.openxmlformats.org/officeDocument/2006/relationships/image" Target="media/f8bea45e1900b9933d03f0082f21676592655c81.png"/>
<Relationship Id="rId2824" Type="http://schemas.openxmlformats.org/officeDocument/2006/relationships/image" Target="media/bea4466c72118b9e8f75d7fb0ea128cf252babbf.png"/>
<Relationship Id="rId2825" Type="http://schemas.openxmlformats.org/officeDocument/2006/relationships/image" Target="media/3093a50c0a1e17a62f3cad2f439bcb696b706849.png"/>
<Relationship Id="rId2826" Type="http://schemas.openxmlformats.org/officeDocument/2006/relationships/image" Target="media/8ebc9fd888a7b08f1a5c3340eae9d2d7e872fdc7.png"/>
<Relationship Id="rId2827" Type="http://schemas.openxmlformats.org/officeDocument/2006/relationships/image" Target="media/ab686bdc40faec9ab4c0883fbcf0e5c23f96b4df.png"/>
<Relationship Id="rId2828" Type="http://schemas.openxmlformats.org/officeDocument/2006/relationships/image" Target="media/6b70ce882cedcce62b86ea13ce377da2a97dffd7.png"/>
<Relationship Id="rId2829" Type="http://schemas.openxmlformats.org/officeDocument/2006/relationships/image" Target="media/e79a29690aa75ae38f281bc9f49227b144649429.png"/>
<Relationship Id="rId2830" Type="http://schemas.openxmlformats.org/officeDocument/2006/relationships/image" Target="media/13b8500798bdd35c5c773eb054f92eb04d3621f8.png"/>
<Relationship Id="rId2831" Type="http://schemas.openxmlformats.org/officeDocument/2006/relationships/image" Target="media/da4adcd5ac3f6ffd1a318c9c053b7adcee05b278.png"/>
<Relationship Id="rId2832" Type="http://schemas.openxmlformats.org/officeDocument/2006/relationships/image" Target="media/4e53f728374a877fe4082225d96e028095efabce.png"/>
<Relationship Id="rId2833" Type="http://schemas.openxmlformats.org/officeDocument/2006/relationships/image" Target="media/a9d2619c95ea86efaaef6ace6e50ac2e2615de06.png"/>
<Relationship Id="rId2834" Type="http://schemas.openxmlformats.org/officeDocument/2006/relationships/image" Target="media/b24d16e01d1e4833f47ff7597ea654497fad7a37.png"/>
<Relationship Id="rId2835" Type="http://schemas.openxmlformats.org/officeDocument/2006/relationships/image" Target="media/8b65eb0ddfb8f2d866372c2025ee4394c526adaa.png"/>
<Relationship Id="rId2836" Type="http://schemas.openxmlformats.org/officeDocument/2006/relationships/image" Target="media/e4e04f7287596ccf7952af87b747963db8ebefa2.png"/>
<Relationship Id="rId2837" Type="http://schemas.openxmlformats.org/officeDocument/2006/relationships/image" Target="media/4943dd53a9372f5bcb69bac1be816c2fdd446be3.png"/>
<Relationship Id="rId2838" Type="http://schemas.openxmlformats.org/officeDocument/2006/relationships/image" Target="media/f43e5bf19459ff5b89128ebf7ad3b1342f7bfbca.png"/>
<Relationship Id="rId2839" Type="http://schemas.openxmlformats.org/officeDocument/2006/relationships/image" Target="media/4f0d07598b85d4c7ad5b72e05cc0a5e7ce1e5b9a.png"/>
<Relationship Id="rId2840" Type="http://schemas.openxmlformats.org/officeDocument/2006/relationships/image" Target="media/9167e234f7b7c9d4e387c48b407f8c794ee37808.png"/>
<Relationship Id="rId2841" Type="http://schemas.openxmlformats.org/officeDocument/2006/relationships/image" Target="media/ab709ad809e642cca9438e7ccbacef18bf78dadf.png"/>
<Relationship Id="rId2842" Type="http://schemas.openxmlformats.org/officeDocument/2006/relationships/image" Target="media/debe3333e48b2d6d5a422e6c9473bf48427889a7.png"/>
<Relationship Id="rId2843" Type="http://schemas.openxmlformats.org/officeDocument/2006/relationships/image" Target="media/92f2c6e28ad50693db8bbd5929183a960e7948ac.png"/>
<Relationship Id="rId2844" Type="http://schemas.openxmlformats.org/officeDocument/2006/relationships/image" Target="media/9d85debc2979956238cb884432d85b93055a3adc.png"/>
<Relationship Id="rId2845" Type="http://schemas.openxmlformats.org/officeDocument/2006/relationships/image" Target="media/4aac11456bc2c2276ae4de756861b7b4cda454a4.png"/>
<Relationship Id="rId2846" Type="http://schemas.openxmlformats.org/officeDocument/2006/relationships/image" Target="media/a3fda8ffa940186f481e010f370d7ceaf550f646.png"/>
<Relationship Id="rId2847" Type="http://schemas.openxmlformats.org/officeDocument/2006/relationships/image" Target="media/91a0100bcafe9911bd480370b5c31ffc53ac4471.png"/>
<Relationship Id="rId2848" Type="http://schemas.openxmlformats.org/officeDocument/2006/relationships/image" Target="media/84064100f163f6292f6adb34843c3c29955b7d65.png"/>
<Relationship Id="rId2849" Type="http://schemas.openxmlformats.org/officeDocument/2006/relationships/image" Target="media/036bb481c3ce201d8a52cf432570989c95ca7512.png"/>
<Relationship Id="rId2850" Type="http://schemas.openxmlformats.org/officeDocument/2006/relationships/image" Target="media/fd282bc21dca5cc6723d121a0ca80f601a4da649.png"/>
<Relationship Id="rId2851" Type="http://schemas.openxmlformats.org/officeDocument/2006/relationships/image" Target="media/f3458859e01e9af9933d7c6f7f97ebb52b269b91.png"/>
<Relationship Id="rId2852" Type="http://schemas.openxmlformats.org/officeDocument/2006/relationships/image" Target="media/e17c0d35a6d0412934dae32a109a52fba9f44f7b.png"/>
<Relationship Id="rId2853" Type="http://schemas.openxmlformats.org/officeDocument/2006/relationships/image" Target="media/b631c0bc3f1435670da03c2bc0338809dfa98162.png"/>
<Relationship Id="rId2854" Type="http://schemas.openxmlformats.org/officeDocument/2006/relationships/image" Target="media/bf8918d36d9b4aa1f474eb49dbb18338530dc2e5.png"/>
<Relationship Id="rId2855" Type="http://schemas.openxmlformats.org/officeDocument/2006/relationships/image" Target="media/622ef262aa5f3d512c7617d0b0e6016029d6528c.png"/>
<Relationship Id="rId2856" Type="http://schemas.openxmlformats.org/officeDocument/2006/relationships/image" Target="media/7a4067053399a10f1abbfc01eb1cfedb4f690138.png"/>
<Relationship Id="rId2857" Type="http://schemas.openxmlformats.org/officeDocument/2006/relationships/image" Target="media/779616a10980ff677897b486b9516055eb63f16f.png"/>
<Relationship Id="rId2858" Type="http://schemas.openxmlformats.org/officeDocument/2006/relationships/image" Target="media/8880ea6bd7c6783c8e28de4a7105cf2726773f78.png"/>
<Relationship Id="rId2859" Type="http://schemas.openxmlformats.org/officeDocument/2006/relationships/image" Target="media/e90f3500697b099343dc699e7fa51e700bed8b03.png"/>
<Relationship Id="rId2860" Type="http://schemas.openxmlformats.org/officeDocument/2006/relationships/image" Target="media/70437d00cc02083630ad2fdd5b2be4563d825f21.png"/>
<Relationship Id="rId2861" Type="http://schemas.openxmlformats.org/officeDocument/2006/relationships/image" Target="media/50791f0d70c1598be568804cb8a5d3aa6720d51b.png"/>
<Relationship Id="rId2862" Type="http://schemas.openxmlformats.org/officeDocument/2006/relationships/image" Target="media/fb120d0c70c282e9a7b99514653dc7037bb0ca4a.png"/>
<Relationship Id="rId2863" Type="http://schemas.openxmlformats.org/officeDocument/2006/relationships/image" Target="media/0f2367716857b17fad3a9aaf5aa679f87523711e.png"/>
<Relationship Id="rId2864" Type="http://schemas.openxmlformats.org/officeDocument/2006/relationships/image" Target="media/d727648c7e9a3126cc8f68b9984f8fd4a3dd857f.png"/>
<Relationship Id="rId2865" Type="http://schemas.openxmlformats.org/officeDocument/2006/relationships/image" Target="media/6b4e21faabee5ee1d540608b0553e586a1db7aa6.png"/>
<Relationship Id="rId2866" Type="http://schemas.openxmlformats.org/officeDocument/2006/relationships/image" Target="media/ba03221aa5f92bb681bd0ba884a427a6996d10ce.png"/>
<Relationship Id="rId2867" Type="http://schemas.openxmlformats.org/officeDocument/2006/relationships/image" Target="media/dedb3277b243fabc8a858ed57c812f63b3cb686c.png"/>
<Relationship Id="rId2868" Type="http://schemas.openxmlformats.org/officeDocument/2006/relationships/image" Target="media/9c7d3babe0e977dc7fa116f76a7c99086a15cabe.png"/>
<Relationship Id="rId2869" Type="http://schemas.openxmlformats.org/officeDocument/2006/relationships/image" Target="media/3d14e48b8af29d5c4dedfe443c67dc5408f0fc21.png"/>
<Relationship Id="rId2870" Type="http://schemas.openxmlformats.org/officeDocument/2006/relationships/image" Target="media/cb7cceff419b6b03ba1ada42ae4cc3ceef48785e.png"/>
<Relationship Id="rId2871" Type="http://schemas.openxmlformats.org/officeDocument/2006/relationships/image" Target="media/d8ffe6d979c5667ac59608f32f339a555d670024.png"/>
<Relationship Id="rId2872" Type="http://schemas.openxmlformats.org/officeDocument/2006/relationships/image" Target="media/ee6af38af6f7c965cd92e88e61a4ab5fbfe2b5e7.png"/>
<Relationship Id="rId2873" Type="http://schemas.openxmlformats.org/officeDocument/2006/relationships/image" Target="media/e1d58f23837bb5c5d03879ac0c6cfe96bd2a5ec2.png"/>
<Relationship Id="rId2874" Type="http://schemas.openxmlformats.org/officeDocument/2006/relationships/image" Target="media/2b603d2839e66dfaa92e7d0a9d071eafd1d1b78c.png"/>
<Relationship Id="rId2875" Type="http://schemas.openxmlformats.org/officeDocument/2006/relationships/image" Target="media/632256834ec89443f6bae14b1e1c712780c6deab.png"/>
<Relationship Id="rId2876" Type="http://schemas.openxmlformats.org/officeDocument/2006/relationships/image" Target="media/11dc87def3b94708c24c0bc7e63cea2460b2b7c1.png"/>
<Relationship Id="rId2877" Type="http://schemas.openxmlformats.org/officeDocument/2006/relationships/image" Target="media/e58aeb22366f7ad792531bc2f13a4b1146ac4146.png"/>
<Relationship Id="rId2878" Type="http://schemas.openxmlformats.org/officeDocument/2006/relationships/image" Target="media/99025d1805718cf76e644f42c9621a5ca4d438c3.png"/>
<Relationship Id="rId2879" Type="http://schemas.openxmlformats.org/officeDocument/2006/relationships/image" Target="media/5dbf655599216908a7e7a46a330c47a61044d3e1.png"/>
<Relationship Id="rId2880" Type="http://schemas.openxmlformats.org/officeDocument/2006/relationships/image" Target="media/c86fa93dbe12b410289ff2d48989b57678d4e176.png"/>
<Relationship Id="rId2881" Type="http://schemas.openxmlformats.org/officeDocument/2006/relationships/image" Target="media/7d2ce0166598f1da7a9cc7585a9f0688988f4837.png"/>
<Relationship Id="rId2882" Type="http://schemas.openxmlformats.org/officeDocument/2006/relationships/image" Target="media/6d0fe59b4bb2d6b1bc1ae887a773d6fd3e84e35d.png"/>
<Relationship Id="rId2883" Type="http://schemas.openxmlformats.org/officeDocument/2006/relationships/image" Target="media/b77d75569930084b182aae9728aa97c9bb337a37.png"/>
<Relationship Id="rId2884" Type="http://schemas.openxmlformats.org/officeDocument/2006/relationships/image" Target="media/fa2d8aa78855a9e3e549c1257f8a01033214e2e0.png"/>
<Relationship Id="rId2885" Type="http://schemas.openxmlformats.org/officeDocument/2006/relationships/image" Target="media/ce4362563f22ed2467a5b8e0fdbcfbe37abbc935.png"/>
<Relationship Id="rId2886" Type="http://schemas.openxmlformats.org/officeDocument/2006/relationships/image" Target="media/b082ee9ad7343d636733ab690b46c32426cf2779.png"/>
<Relationship Id="rId2887" Type="http://schemas.openxmlformats.org/officeDocument/2006/relationships/image" Target="media/2bba178ef51c702bcf4192347dc7036be1716f99.png"/>
<Relationship Id="rId2888" Type="http://schemas.openxmlformats.org/officeDocument/2006/relationships/image" Target="media/e23af67d1a3fbca744883a3938ce4a07d62ee7e9.png"/>
<Relationship Id="rId2889" Type="http://schemas.openxmlformats.org/officeDocument/2006/relationships/image" Target="media/7dea5d54351229183e242ec7514bc1e0a186706d.png"/>
<Relationship Id="rId2890" Type="http://schemas.openxmlformats.org/officeDocument/2006/relationships/image" Target="media/87d405dae3ec7d753fae0c0ff0f85117498d55ac.png"/>
<Relationship Id="rId2891" Type="http://schemas.openxmlformats.org/officeDocument/2006/relationships/image" Target="media/81cc69ca68a763a09f7d84ece6ddc4c704074db6.png"/>
<Relationship Id="rId2892" Type="http://schemas.openxmlformats.org/officeDocument/2006/relationships/image" Target="media/d3250de436c935988224a6eae9f98d7e38490e87.png"/>
<Relationship Id="rId2893" Type="http://schemas.openxmlformats.org/officeDocument/2006/relationships/image" Target="media/d2dc2003dff5f533ced90e6701454f62405ed284.png"/>
<Relationship Id="rId2894" Type="http://schemas.openxmlformats.org/officeDocument/2006/relationships/image" Target="media/93061362ef4acf11df49a415067ea8f97f850e86.png"/>
<Relationship Id="rId2895" Type="http://schemas.openxmlformats.org/officeDocument/2006/relationships/image" Target="media/eef064617e508fec527b7779a416a25656ebae32.png"/>
<Relationship Id="rId2896" Type="http://schemas.openxmlformats.org/officeDocument/2006/relationships/image" Target="media/d231d2bc5e04ef1c35648a95b19ef97faf4ac23b.png"/>
<Relationship Id="rId2897" Type="http://schemas.openxmlformats.org/officeDocument/2006/relationships/image" Target="media/60f68e4a89d17e7bc17cfa6ad5621ccf4d9bc6d5.png"/>
<Relationship Id="rId2898" Type="http://schemas.openxmlformats.org/officeDocument/2006/relationships/image" Target="media/3b442e289aa0a33dd62ca25a515247919f50f882.png"/>
<Relationship Id="rId2899" Type="http://schemas.openxmlformats.org/officeDocument/2006/relationships/image" Target="media/04282b23dbdcc23155ed463ac53801e58b4ccdf4.png"/>
<Relationship Id="rId2900" Type="http://schemas.openxmlformats.org/officeDocument/2006/relationships/image" Target="media/acac24cb5f7a5ca3928f3739e04777198ea0c1a2.png"/>
<Relationship Id="rId2901" Type="http://schemas.openxmlformats.org/officeDocument/2006/relationships/image" Target="media/5fd377e3ea9d4f6a4d23e61f4fee0804bd431073.png"/>
<Relationship Id="rId2902" Type="http://schemas.openxmlformats.org/officeDocument/2006/relationships/image" Target="media/9aacff8f2677443f1e6dd14f746836eee6df56b0.png"/>
</Relationships>

</file>

<file path=word/_rels/footnotes.xml.rels><?xml version="1.0" encoding="UTF-8" standalone="yes"?>

<Relationships  xmlns="http://schemas.openxmlformats.org/package/2006/relationships">
<Relationship Id="rId1370" Type="http://schemas.openxmlformats.org/officeDocument/2006/relationships/hyperlink" Target="%60r%20paste0(%22https://search.r-project.org/CRAN/refmans/%22,%20%22consort%22,%20%22/html/%22,%20%22consort_plot%22,%20%22.html%22)%60" TargetMode="External"/>
<Relationship Id="rId1600" Type="http://schemas.openxmlformats.org/officeDocument/2006/relationships/hyperlink" Target="doi:10.1002/ejp.1441" TargetMode="External"/>
<Relationship Id="rId1565" Type="http://schemas.openxmlformats.org/officeDocument/2006/relationships/hyperlink" Target="doi:10.1002/nau.24834" TargetMode="External"/>
<Relationship Id="rId1601" Type="http://schemas.openxmlformats.org/officeDocument/2006/relationships/hyperlink" Target="doi:10.1002/pmrj.12055" TargetMode="External"/>
<Relationship Id="rId1534" Type="http://schemas.openxmlformats.org/officeDocument/2006/relationships/hyperlink" Target="doi:10.1002/pri.2005" TargetMode="External"/>
<Relationship Id="rId1529" Type="http://schemas.openxmlformats.org/officeDocument/2006/relationships/hyperlink" Target="doi:10.1002/pri.2028" TargetMode="External"/>
<Relationship Id="rId1714" Type="http://schemas.openxmlformats.org/officeDocument/2006/relationships/hyperlink" Target="doi:10.1007/978-981-10-2290-6_7" TargetMode="External"/>
<Relationship Id="rId1573" Type="http://schemas.openxmlformats.org/officeDocument/2006/relationships/hyperlink" Target="doi:10.1007/s00180-021-01080-9" TargetMode="External"/>
<Relationship Id="rId1550" Type="http://schemas.openxmlformats.org/officeDocument/2006/relationships/hyperlink" Target="doi:10.1007/s00421-022-05061-8" TargetMode="External"/>
<Relationship Id="rId1613" Type="http://schemas.openxmlformats.org/officeDocument/2006/relationships/hyperlink" Target="doi:10.1007/s00586-017-5444-5" TargetMode="External"/>
<Relationship Id="rId1682" Type="http://schemas.openxmlformats.org/officeDocument/2006/relationships/hyperlink" Target="doi:10.1007/s11655-011-0892-y" TargetMode="External"/>
<Relationship Id="rId1672" Type="http://schemas.openxmlformats.org/officeDocument/2006/relationships/hyperlink" Target="doi:10.1007/s11655-012-1245-1" TargetMode="External"/>
<Relationship Id="rId1668" Type="http://schemas.openxmlformats.org/officeDocument/2006/relationships/hyperlink" Target="doi:10.1007/s11655-013-1412-z" TargetMode="External"/>
<Relationship Id="rId1662" Type="http://schemas.openxmlformats.org/officeDocument/2006/relationships/hyperlink" Target="doi:10.1007/s11655-013-1451-5" TargetMode="External"/>
<Relationship Id="rId1595" Type="http://schemas.openxmlformats.org/officeDocument/2006/relationships/hyperlink" Target="doi:10.1016/j.archger.2019.103975" TargetMode="External"/>
<Relationship Id="rId1585" Type="http://schemas.openxmlformats.org/officeDocument/2006/relationships/hyperlink" Target="doi:10.1016/j.archger.2020.104228" TargetMode="External"/>
<Relationship Id="rId1567" Type="http://schemas.openxmlformats.org/officeDocument/2006/relationships/hyperlink" Target="doi:10.1016/j.bjpt.2022.100413" TargetMode="External"/>
<Relationship Id="rId1537" Type="http://schemas.openxmlformats.org/officeDocument/2006/relationships/hyperlink" Target="doi:10.1016/j.bjpt.2023.100504" TargetMode="External"/>
<Relationship Id="rId1533" Type="http://schemas.openxmlformats.org/officeDocument/2006/relationships/hyperlink" Target="doi:10.1016/j.bjpt.2023.100553" TargetMode="External"/>
<Relationship Id="rId1499" Type="http://schemas.openxmlformats.org/officeDocument/2006/relationships/hyperlink" Target="doi:10.1016/j.bjpt.2025.101258" TargetMode="External"/>
<Relationship Id="rId1494" Type="http://schemas.openxmlformats.org/officeDocument/2006/relationships/hyperlink" Target="doi:10.1016/j.bjpt.2025.101560" TargetMode="External"/>
<Relationship Id="rId1540" Type="http://schemas.openxmlformats.org/officeDocument/2006/relationships/hyperlink" Target="doi:10.1016/j.brs.2023.03.001" TargetMode="External"/>
<Relationship Id="rId1693" Type="http://schemas.openxmlformats.org/officeDocument/2006/relationships/hyperlink" Target="doi:10.1016/j.bspc.2008.07.001" TargetMode="External"/>
<Relationship Id="rId1683" Type="http://schemas.openxmlformats.org/officeDocument/2006/relationships/hyperlink" Target="doi:10.1016/j.bspc.2010.11.003" TargetMode="External"/>
<Relationship Id="rId1674" Type="http://schemas.openxmlformats.org/officeDocument/2006/relationships/hyperlink" Target="doi:10.1016/j.bspc.2012.03.001" TargetMode="External"/>
<Relationship Id="rId1667" Type="http://schemas.openxmlformats.org/officeDocument/2006/relationships/hyperlink" Target="doi:10.1016/j.bspc.2012.10.004" TargetMode="External"/>
<Relationship Id="rId1615" Type="http://schemas.openxmlformats.org/officeDocument/2006/relationships/hyperlink" Target="doi:10.1016/j.bspc.2018.02.002" TargetMode="External"/>
<Relationship Id="rId1602" Type="http://schemas.openxmlformats.org/officeDocument/2006/relationships/hyperlink" Target="doi:10.1016/j.bspc.2019.04.009" TargetMode="External"/>
<Relationship Id="rId1624" Type="http://schemas.openxmlformats.org/officeDocument/2006/relationships/hyperlink" Target="doi:10.1016/j.clinbiomech.2017.05.011" TargetMode="External"/>
<Relationship Id="rId1558" Type="http://schemas.openxmlformats.org/officeDocument/2006/relationships/hyperlink" Target="doi:10.1016/j.clinbiomech.2022.105711" TargetMode="External"/>
<Relationship Id="rId1619" Type="http://schemas.openxmlformats.org/officeDocument/2006/relationships/hyperlink" Target="doi:10.1016/j.ctcp.2017.12.002" TargetMode="External"/>
<Relationship Id="rId1617" Type="http://schemas.openxmlformats.org/officeDocument/2006/relationships/hyperlink" Target="doi:10.1016/j.gaitpost.2018.01.021" TargetMode="External"/>
<Relationship Id="rId1544" Type="http://schemas.openxmlformats.org/officeDocument/2006/relationships/hyperlink" Target="doi:10.1016/j.gerinurse.2022.11.016" TargetMode="External"/>
<Relationship Id="rId1596" Type="http://schemas.openxmlformats.org/officeDocument/2006/relationships/hyperlink" Target="doi:10.1016/j.hjc.2019.10.015" TargetMode="External"/>
<Relationship Id="rId1660" Type="http://schemas.openxmlformats.org/officeDocument/2006/relationships/hyperlink" Target="doi:10.1016/j.humov.2013.06.005" TargetMode="External"/>
<Relationship Id="rId1630" Type="http://schemas.openxmlformats.org/officeDocument/2006/relationships/hyperlink" Target="doi:10.1016/j.humov.2016.07.005" TargetMode="External"/>
<Relationship Id="rId1593" Type="http://schemas.openxmlformats.org/officeDocument/2006/relationships/hyperlink" Target="doi:10.1016/j.humov.2020.102588" TargetMode="External"/>
<Relationship Id="rId1559" Type="http://schemas.openxmlformats.org/officeDocument/2006/relationships/hyperlink" Target="doi:10.1016/j.ijosm.2022.04.004" TargetMode="External"/>
<Relationship Id="rId1523" Type="http://schemas.openxmlformats.org/officeDocument/2006/relationships/hyperlink" Target="doi:10.1016/j.ijosm.2023.100699" TargetMode="External"/>
<Relationship Id="rId1577" Type="http://schemas.openxmlformats.org/officeDocument/2006/relationships/hyperlink" Target="doi:10.1016/j.imr.2020.100687" TargetMode="External"/>
<Relationship Id="rId1633" Type="http://schemas.openxmlformats.org/officeDocument/2006/relationships/hyperlink" Target="doi:10.1016/j.jams.2015.06.012" TargetMode="External"/>
<Relationship Id="rId1610" Type="http://schemas.openxmlformats.org/officeDocument/2006/relationships/hyperlink" Target="doi:10.1016/j.jams.2018.07.006" TargetMode="External"/>
<Relationship Id="rId1597" Type="http://schemas.openxmlformats.org/officeDocument/2006/relationships/hyperlink" Target="doi:10.1016/j.jams.2019.12.002" TargetMode="External"/>
<Relationship Id="rId1651" Type="http://schemas.openxmlformats.org/officeDocument/2006/relationships/hyperlink" Target="doi:10.1016/j.jbiomech.2014.07.010" TargetMode="External"/>
<Relationship Id="rId1594" Type="http://schemas.openxmlformats.org/officeDocument/2006/relationships/hyperlink" Target="doi:10.1016/j.jbiomech.2020.109686" TargetMode="External"/>
<Relationship Id="rId1631" Type="http://schemas.openxmlformats.org/officeDocument/2006/relationships/hyperlink" Target="doi:10.1016/j.jbmt.2016.02.005" TargetMode="External"/>
<Relationship Id="rId1622" Type="http://schemas.openxmlformats.org/officeDocument/2006/relationships/hyperlink" Target="doi:10.1016/j.jbmt.2017.03.018" TargetMode="External"/>
<Relationship Id="rId1612" Type="http://schemas.openxmlformats.org/officeDocument/2006/relationships/hyperlink" Target="doi:10.1016/j.jbmt.2018.01.007" TargetMode="External"/>
<Relationship Id="rId1606" Type="http://schemas.openxmlformats.org/officeDocument/2006/relationships/hyperlink" Target="doi:10.1016/j.jbmt.2018.01.010" TargetMode="External"/>
<Relationship Id="rId1603" Type="http://schemas.openxmlformats.org/officeDocument/2006/relationships/hyperlink" Target="doi:10.1016/j.jbmt.2018.05.005" TargetMode="External"/>
<Relationship Id="rId1580" Type="http://schemas.openxmlformats.org/officeDocument/2006/relationships/hyperlink" Target="doi:10.1016/j.jbmt.2020.10.024" TargetMode="External"/>
<Relationship Id="rId1578" Type="http://schemas.openxmlformats.org/officeDocument/2006/relationships/hyperlink" Target="doi:10.1016/j.jbmt.2020.12.040" TargetMode="External"/>
<Relationship Id="rId1576" Type="http://schemas.openxmlformats.org/officeDocument/2006/relationships/hyperlink" Target="doi:10.1016/j.jbmt.2021.01.005" TargetMode="External"/>
<Relationship Id="rId1571" Type="http://schemas.openxmlformats.org/officeDocument/2006/relationships/hyperlink" Target="doi:10.1016/j.jbmt.2021.06.020" TargetMode="External"/>
<Relationship Id="rId1538" Type="http://schemas.openxmlformats.org/officeDocument/2006/relationships/hyperlink" Target="doi:10.1016/j.jbmt.2023.04.020" TargetMode="External"/>
<Relationship Id="rId1524" Type="http://schemas.openxmlformats.org/officeDocument/2006/relationships/hyperlink" Target="doi:10.1016/j.jbmt.2023.11.002" TargetMode="External"/>
<Relationship Id="rId1528" Type="http://schemas.openxmlformats.org/officeDocument/2006/relationships/hyperlink" Target="doi:10.1016/j.jbmt.2023.11.056" TargetMode="External"/>
<Relationship Id="rId1515" Type="http://schemas.openxmlformats.org/officeDocument/2006/relationships/hyperlink" Target="doi:10.1016/j.jbmt.2024.02.032" TargetMode="External"/>
<Relationship Id="rId1504" Type="http://schemas.openxmlformats.org/officeDocument/2006/relationships/hyperlink" Target="doi:10.1016/j.jbmt.2024.12.016" TargetMode="External"/>
<Relationship Id="rId1503" Type="http://schemas.openxmlformats.org/officeDocument/2006/relationships/hyperlink" Target="doi:10.1016/j.jbmt.2025.03.023" TargetMode="External"/>
<Relationship Id="rId1500" Type="http://schemas.openxmlformats.org/officeDocument/2006/relationships/hyperlink" Target="doi:10.1016/j.jbmt.2025.06.027" TargetMode="External"/>
<Relationship Id="rId1555" Type="http://schemas.openxmlformats.org/officeDocument/2006/relationships/hyperlink" Target="doi:10.1016/j.jcm.2022.04.007" TargetMode="External"/>
<Relationship Id="rId1553" Type="http://schemas.openxmlformats.org/officeDocument/2006/relationships/hyperlink" Target="doi:10.1016/j.jcm.2022.07.003" TargetMode="External"/>
<Relationship Id="rId1626" Type="http://schemas.openxmlformats.org/officeDocument/2006/relationships/hyperlink" Target="doi:10.1016/j.jmpt.2016.10.011" TargetMode="External"/>
<Relationship Id="rId1627" Type="http://schemas.openxmlformats.org/officeDocument/2006/relationships/hyperlink" Target="doi:10.1016/j.jmpt.2016.10.012" TargetMode="External"/>
<Relationship Id="rId1604" Type="http://schemas.openxmlformats.org/officeDocument/2006/relationships/hyperlink" Target="doi:10.1016/j.jmpt.2018.11.014" TargetMode="External"/>
<Relationship Id="rId1579" Type="http://schemas.openxmlformats.org/officeDocument/2006/relationships/hyperlink" Target="doi:10.1016/j.jmpt.2020.07.012" TargetMode="External"/>
<Relationship Id="rId1552" Type="http://schemas.openxmlformats.org/officeDocument/2006/relationships/hyperlink" Target="doi:10.1016/j.jmpt.2022.07.005" TargetMode="External"/>
<Relationship Id="rId1511" Type="http://schemas.openxmlformats.org/officeDocument/2006/relationships/hyperlink" Target="doi:10.1016/j.jmpt.2025.09.002" TargetMode="External"/>
<Relationship Id="rId1640" Type="http://schemas.openxmlformats.org/officeDocument/2006/relationships/hyperlink" Target="doi:10.1016/j.jns.2015.08.685" TargetMode="External"/>
<Relationship Id="rId1642" Type="http://schemas.openxmlformats.org/officeDocument/2006/relationships/hyperlink" Target="doi:10.1016/j.jns.2015.08.935" TargetMode="External"/>
<Relationship Id="rId1569" Type="http://schemas.openxmlformats.org/officeDocument/2006/relationships/hyperlink" Target="doi:10.1016/j.liver.2021.100067" TargetMode="External"/>
<Relationship Id="rId1546" Type="http://schemas.openxmlformats.org/officeDocument/2006/relationships/hyperlink" Target="doi:10.1016/j.msksp.2023.102788" TargetMode="External"/>
<Relationship Id="rId1676" Type="http://schemas.openxmlformats.org/officeDocument/2006/relationships/hyperlink" Target="doi:10.1016/j.rppnen.2012.06.002" TargetMode="External"/>
<Relationship Id="rId1675" Type="http://schemas.openxmlformats.org/officeDocument/2006/relationships/hyperlink" Target="doi:10.1016/j.rppneu.2012.04.006" TargetMode="External"/>
<Relationship Id="rId1572" Type="http://schemas.openxmlformats.org/officeDocument/2006/relationships/hyperlink" Target="doi:10.1016/j.sleep.2021.06.039" TargetMode="External"/>
<Relationship Id="rId1616" Type="http://schemas.openxmlformats.org/officeDocument/2006/relationships/hyperlink" Target="doi:10.1016/j.spinee.2017.11.022" TargetMode="External"/>
<Relationship Id="rId1635" Type="http://schemas.openxmlformats.org/officeDocument/2006/relationships/hyperlink" Target="doi:10.1016/s1109-9666(16)30013-6" TargetMode="External"/>
<Relationship Id="rId1646" Type="http://schemas.openxmlformats.org/officeDocument/2006/relationships/hyperlink" Target="doi:10.1016/s2095-4964(15)60151-0" TargetMode="External"/>
<Relationship Id="rId1634" Type="http://schemas.openxmlformats.org/officeDocument/2006/relationships/hyperlink" Target="doi:10.1016/s2095-4964(16)60233-9" TargetMode="External"/>
<Relationship Id="rId1666" Type="http://schemas.openxmlformats.org/officeDocument/2006/relationships/hyperlink" Target="doi:10.1038/hr.2013.15" TargetMode="External"/>
<Relationship Id="rId1652" Type="http://schemas.openxmlformats.org/officeDocument/2006/relationships/hyperlink" Target="doi:10.1038/hr.2014.59" TargetMode="External"/>
<Relationship Id="rId1505" Type="http://schemas.openxmlformats.org/officeDocument/2006/relationships/hyperlink" Target="doi:10.1080/00015385.2025.2453799" TargetMode="External"/>
<Relationship Id="rId1498" Type="http://schemas.openxmlformats.org/officeDocument/2006/relationships/hyperlink" Target="doi:10.1080/00015385.2025.2576437" TargetMode="External"/>
<Relationship Id="rId1557" Type="http://schemas.openxmlformats.org/officeDocument/2006/relationships/hyperlink" Target="doi:10.1080/00140139.2021.2001577" TargetMode="External"/>
<Relationship Id="rId1650" Type="http://schemas.openxmlformats.org/officeDocument/2006/relationships/hyperlink" Target="doi:10.1080/00222895.2014.916651" TargetMode="External"/>
<Relationship Id="rId1554" Type="http://schemas.openxmlformats.org/officeDocument/2006/relationships/hyperlink" Target="doi:10.1080/03091902.2022.2043947" TargetMode="External"/>
<Relationship Id="rId1614" Type="http://schemas.openxmlformats.org/officeDocument/2006/relationships/hyperlink" Target="doi:10.1080/08990220.2018.1481829" TargetMode="External"/>
<Relationship Id="rId1588" Type="http://schemas.openxmlformats.org/officeDocument/2006/relationships/hyperlink" Target="doi:10.1080/09593985.2018.1512178" TargetMode="External"/>
<Relationship Id="rId1551" Type="http://schemas.openxmlformats.org/officeDocument/2006/relationships/hyperlink" Target="doi:10.1080/10749357.2022.2130620" TargetMode="External"/>
<Relationship Id="rId1518" Type="http://schemas.openxmlformats.org/officeDocument/2006/relationships/hyperlink" Target="doi:10.1080/10803548.2024.2325819" TargetMode="External"/>
<Relationship Id="rId1527" Type="http://schemas.openxmlformats.org/officeDocument/2006/relationships/hyperlink" Target="doi:10.1080/15412555.2023.2253907" TargetMode="External"/>
<Relationship Id="rId1507" Type="http://schemas.openxmlformats.org/officeDocument/2006/relationships/hyperlink" Target="doi:10.1080/21679169.2025.2497780" TargetMode="External"/>
<Relationship Id="rId1696" Type="http://schemas.openxmlformats.org/officeDocument/2006/relationships/hyperlink" Target="doi:10.1088/0967-3334/25/1/004" TargetMode="External"/>
<Relationship Id="rId1522" Type="http://schemas.openxmlformats.org/officeDocument/2006/relationships/hyperlink" Target="doi:10.1093/ptj/pzad105" TargetMode="External"/>
<Relationship Id="rId1586" Type="http://schemas.openxmlformats.org/officeDocument/2006/relationships/hyperlink" Target="doi:10.1097/brs.0000000000003487" TargetMode="External"/>
<Relationship Id="rId1581" Type="http://schemas.openxmlformats.org/officeDocument/2006/relationships/hyperlink" Target="doi:10.1097/brs.0000000000003854" TargetMode="External"/>
<Relationship Id="rId1561" Type="http://schemas.openxmlformats.org/officeDocument/2006/relationships/hyperlink" Target="doi:10.1097/j.pain.0000000000002644" TargetMode="External"/>
<Relationship Id="rId1530" Type="http://schemas.openxmlformats.org/officeDocument/2006/relationships/hyperlink" Target="doi:10.1097/jom.0000000000002918" TargetMode="External"/>
<Relationship Id="rId1496" Type="http://schemas.openxmlformats.org/officeDocument/2006/relationships/hyperlink" Target="doi:10.1097/phm.0000000000002932" TargetMode="External"/>
<Relationship Id="rId1628" Type="http://schemas.openxmlformats.org/officeDocument/2006/relationships/hyperlink" Target="doi:10.1097/tgr.0000000000000134" TargetMode="External"/>
<Relationship Id="rId1611" Type="http://schemas.openxmlformats.org/officeDocument/2006/relationships/hyperlink" Target="doi:10.1097/tgr.0000000000000203" TargetMode="External"/>
<Relationship Id="rId1564" Type="http://schemas.openxmlformats.org/officeDocument/2006/relationships/hyperlink" Target="doi:10.1097/tgr.0000000000000343" TargetMode="External"/>
<Relationship Id="rId1521" Type="http://schemas.openxmlformats.org/officeDocument/2006/relationships/hyperlink" Target="doi:10.1097/tgr.0000000000000426" TargetMode="External"/>
<Relationship Id="rId1699" Type="http://schemas.openxmlformats.org/officeDocument/2006/relationships/hyperlink" Target="doi:10.1101/2024.02.19.24301010" TargetMode="External"/>
<Relationship Id="rId1708" Type="http://schemas.openxmlformats.org/officeDocument/2006/relationships/hyperlink" Target="doi:10.1109/iembs.2001.1019564" TargetMode="External"/>
<Relationship Id="rId1707" Type="http://schemas.openxmlformats.org/officeDocument/2006/relationships/hyperlink" Target="doi:10.1109/iembs.2003.1280813" TargetMode="External"/>
<Relationship Id="rId1706" Type="http://schemas.openxmlformats.org/officeDocument/2006/relationships/hyperlink" Target="doi:10.1109/iembs.2006.260102" TargetMode="External"/>
<Relationship Id="rId1542" Type="http://schemas.openxmlformats.org/officeDocument/2006/relationships/hyperlink" Target="doi:10.1111/cpf.12812" TargetMode="External"/>
<Relationship Id="rId1643" Type="http://schemas.openxmlformats.org/officeDocument/2006/relationships/hyperlink" Target="doi:10.1111/jch.12549" TargetMode="External"/>
<Relationship Id="rId1641" Type="http://schemas.openxmlformats.org/officeDocument/2006/relationships/hyperlink" Target="doi:10.1111/jch.12611" TargetMode="External"/>
<Relationship Id="rId1607" Type="http://schemas.openxmlformats.org/officeDocument/2006/relationships/hyperlink" Target="doi:10.1111/jch.13430" TargetMode="External"/>
<Relationship Id="rId1590" Type="http://schemas.openxmlformats.org/officeDocument/2006/relationships/hyperlink" Target="doi:10.1111/papr.12872" TargetMode="External"/>
<Relationship Id="rId1621" Type="http://schemas.openxmlformats.org/officeDocument/2006/relationships/hyperlink" Target="doi:10.1111/sms.12847" TargetMode="External"/>
<Relationship Id="rId1677" Type="http://schemas.openxmlformats.org/officeDocument/2006/relationships/hyperlink" Target="doi:10.1134/s1054660x12090083" TargetMode="External"/>
<Relationship Id="rId1659" Type="http://schemas.openxmlformats.org/officeDocument/2006/relationships/hyperlink" Target="doi:10.1155/2014/809741" TargetMode="External"/>
<Relationship Id="rId1647" Type="http://schemas.openxmlformats.org/officeDocument/2006/relationships/hyperlink" Target="doi:10.1155/2015/469675" TargetMode="External"/>
<Relationship Id="rId1694" Type="http://schemas.openxmlformats.org/officeDocument/2006/relationships/hyperlink" Target="doi:10.1186/1749-8546-4-24" TargetMode="External"/>
<Relationship Id="rId1687" Type="http://schemas.openxmlformats.org/officeDocument/2006/relationships/hyperlink" Target="doi:10.1186/1749-8546-6-1" TargetMode="External"/>
<Relationship Id="rId1681" Type="http://schemas.openxmlformats.org/officeDocument/2006/relationships/hyperlink" Target="doi:10.1186/1749-8546-6-23" TargetMode="External"/>
<Relationship Id="rId1679" Type="http://schemas.openxmlformats.org/officeDocument/2006/relationships/hyperlink" Target="doi:10.1186/1749-8546-7-7" TargetMode="External"/>
<Relationship Id="rId1670" Type="http://schemas.openxmlformats.org/officeDocument/2006/relationships/hyperlink" Target="doi:10.1186/1749-8546-8-24" TargetMode="External"/>
<Relationship Id="rId1543" Type="http://schemas.openxmlformats.org/officeDocument/2006/relationships/hyperlink" Target="doi:10.1186/s12891-023-06160-z" TargetMode="External"/>
<Relationship Id="rId1545" Type="http://schemas.openxmlformats.org/officeDocument/2006/relationships/hyperlink" Target="doi:10.1186/s12891-023-06224-0" TargetMode="External"/>
<Relationship Id="rId1549" Type="http://schemas.openxmlformats.org/officeDocument/2006/relationships/hyperlink" Target="doi:10.1186/s40945-022-00129-2" TargetMode="External"/>
<Relationship Id="rId1532" Type="http://schemas.openxmlformats.org/officeDocument/2006/relationships/hyperlink" Target="doi:10.1186/s40945-023-00171-8" TargetMode="External"/>
<Relationship Id="rId1620" Type="http://schemas.openxmlformats.org/officeDocument/2006/relationships/hyperlink" Target="doi:10.12678/1089-313x.21.4.151" TargetMode="External"/>
<Relationship Id="rId1514" Type="http://schemas.openxmlformats.org/officeDocument/2006/relationships/hyperlink" Target="doi:10.12688/f1000research.152751.1" TargetMode="External"/>
<Relationship Id="rId1653" Type="http://schemas.openxmlformats.org/officeDocument/2006/relationships/hyperlink" Target="doi:10.12968/ijtr.2014.21.4.183" TargetMode="External"/>
<Relationship Id="rId1510" Type="http://schemas.openxmlformats.org/officeDocument/2006/relationships/hyperlink" Target="doi:10.1371/journal.pone.0316663" TargetMode="External"/>
<Relationship Id="rId1497" Type="http://schemas.openxmlformats.org/officeDocument/2006/relationships/hyperlink" Target="doi:10.1371/journal.pone.0336898" TargetMode="External"/>
<Relationship Id="rId1608" Type="http://schemas.openxmlformats.org/officeDocument/2006/relationships/hyperlink" Target="doi:10.14336/ad.2018.1226" TargetMode="External"/>
<Relationship Id="rId1657" Type="http://schemas.openxmlformats.org/officeDocument/2006/relationships/hyperlink" Target="doi:10.1515/humo-2015-0016" TargetMode="External"/>
<Relationship Id="rId1618" Type="http://schemas.openxmlformats.org/officeDocument/2006/relationships/hyperlink" Target="doi:10.1519/jsc.0000000000002317" TargetMode="External"/>
<Relationship Id="rId1697" Type="http://schemas.openxmlformats.org/officeDocument/2006/relationships/hyperlink" Target="doi:10.15602/1983-9480/cm.v23n48p99-109" TargetMode="External"/>
<Relationship Id="rId1648" Type="http://schemas.openxmlformats.org/officeDocument/2006/relationships/hyperlink" Target="doi:10.1589/jpts.27.719" TargetMode="External"/>
<Relationship Id="rId1636" Type="http://schemas.openxmlformats.org/officeDocument/2006/relationships/hyperlink" Target="doi:10.1589/jpts.28.569" TargetMode="External"/>
<Relationship Id="rId1625" Type="http://schemas.openxmlformats.org/officeDocument/2006/relationships/hyperlink" Target="doi:10.1590/0004-282x20170022" TargetMode="External"/>
<Relationship Id="rId1649" Type="http://schemas.openxmlformats.org/officeDocument/2006/relationships/hyperlink" Target="doi:10.1590/0103-5150.027.004.ed01" TargetMode="External"/>
<Relationship Id="rId1645" Type="http://schemas.openxmlformats.org/officeDocument/2006/relationships/hyperlink" Target="doi:10.1590/0103-5150.028.001.ao05" TargetMode="External"/>
<Relationship Id="rId1583" Type="http://schemas.openxmlformats.org/officeDocument/2006/relationships/hyperlink" Target="doi:10.1590/1414-431x202010040" TargetMode="External"/>
<Relationship Id="rId1655" Type="http://schemas.openxmlformats.org/officeDocument/2006/relationships/hyperlink" Target="doi:10.1590/1809-2950/515210114" TargetMode="External"/>
<Relationship Id="rId1632" Type="http://schemas.openxmlformats.org/officeDocument/2006/relationships/hyperlink" Target="doi:10.1590/bjpt-rbf.2014.0142" TargetMode="External"/>
<Relationship Id="rId1688" Type="http://schemas.openxmlformats.org/officeDocument/2006/relationships/hyperlink" Target="doi:10.1590/s0103-51502010000200003" TargetMode="External"/>
<Relationship Id="rId1684" Type="http://schemas.openxmlformats.org/officeDocument/2006/relationships/hyperlink" Target="doi:10.1590/s0103-51502011000300007" TargetMode="External"/>
<Relationship Id="rId1680" Type="http://schemas.openxmlformats.org/officeDocument/2006/relationships/hyperlink" Target="doi:10.1590/s0103-51502011000400006" TargetMode="External"/>
<Relationship Id="rId1663" Type="http://schemas.openxmlformats.org/officeDocument/2006/relationships/hyperlink" Target="doi:10.1590/s0103-51502013000300009" TargetMode="External"/>
<Relationship Id="rId1517" Type="http://schemas.openxmlformats.org/officeDocument/2006/relationships/hyperlink" Target="doi:10.1590/s0104-12902024230197pt" TargetMode="External"/>
<Relationship Id="rId1686" Type="http://schemas.openxmlformats.org/officeDocument/2006/relationships/hyperlink" Target="doi:10.1590/s1807-59322011000900001" TargetMode="External"/>
<Relationship Id="rId1685" Type="http://schemas.openxmlformats.org/officeDocument/2006/relationships/hyperlink" Target="doi:10.1590/s1808-86942011000200009" TargetMode="External"/>
<Relationship Id="rId1689" Type="http://schemas.openxmlformats.org/officeDocument/2006/relationships/hyperlink" Target="doi:10.1590/s1809-29502009000400014" TargetMode="External"/>
<Relationship Id="rId1673" Type="http://schemas.openxmlformats.org/officeDocument/2006/relationships/hyperlink" Target="doi:10.1590/s1809-29502012000400016" TargetMode="External"/>
<Relationship Id="rId1664" Type="http://schemas.openxmlformats.org/officeDocument/2006/relationships/hyperlink" Target="doi:10.1590/s1809-29502013000300016" TargetMode="External"/>
<Relationship Id="rId1584" Type="http://schemas.openxmlformats.org/officeDocument/2006/relationships/hyperlink" Target="doi:10.1590/s1980-65742021003221" TargetMode="External"/>
<Relationship Id="rId1566" Type="http://schemas.openxmlformats.org/officeDocument/2006/relationships/hyperlink" Target="doi:10.1590/s1980-657420220010821" TargetMode="External"/>
<Relationship Id="rId1520" Type="http://schemas.openxmlformats.org/officeDocument/2006/relationships/hyperlink" Target="doi:10.17267/2238-2704rpf.2024.e5427" TargetMode="External"/>
<Relationship Id="rId1751" Type="http://schemas.openxmlformats.org/officeDocument/2006/relationships/hyperlink" Target="doi:10.17605/OSF.IO/2FCVX" TargetMode="External"/>
<Relationship Id="rId1744" Type="http://schemas.openxmlformats.org/officeDocument/2006/relationships/hyperlink" Target="doi:10.17605/OSF.IO/8CWJ5" TargetMode="External"/>
<Relationship Id="rId1743" Type="http://schemas.openxmlformats.org/officeDocument/2006/relationships/hyperlink" Target="doi:10.17605/OSF.IO/92ZNR" TargetMode="External"/>
<Relationship Id="rId1719" Type="http://schemas.openxmlformats.org/officeDocument/2006/relationships/hyperlink" Target="doi:10.17605/OSF.IO/C7VKP" TargetMode="External"/>
<Relationship Id="rId1747" Type="http://schemas.openxmlformats.org/officeDocument/2006/relationships/hyperlink" Target="doi:10.17605/OSF.IO/EYSPK" TargetMode="External"/>
<Relationship Id="rId1748" Type="http://schemas.openxmlformats.org/officeDocument/2006/relationships/hyperlink" Target="doi:10.17605/OSF.IO/GFEQ5" TargetMode="External"/>
<Relationship Id="rId1720" Type="http://schemas.openxmlformats.org/officeDocument/2006/relationships/hyperlink" Target="doi:10.17605/OSF.IO/GHXUD" TargetMode="External"/>
<Relationship Id="rId1749" Type="http://schemas.openxmlformats.org/officeDocument/2006/relationships/hyperlink" Target="doi:10.17605/OSF.IO/H8JBD" TargetMode="External"/>
<Relationship Id="rId1750" Type="http://schemas.openxmlformats.org/officeDocument/2006/relationships/hyperlink" Target="doi:10.17605/OSF.IO/HVY9W" TargetMode="External"/>
<Relationship Id="rId1746" Type="http://schemas.openxmlformats.org/officeDocument/2006/relationships/hyperlink" Target="doi:10.17605/OSF.IO/SQ3WU" TargetMode="External"/>
<Relationship Id="rId1745" Type="http://schemas.openxmlformats.org/officeDocument/2006/relationships/hyperlink" Target="doi:10.17605/OSF.IO/UNPZW" TargetMode="External"/>
<Relationship Id="rId1717" Type="http://schemas.openxmlformats.org/officeDocument/2006/relationships/hyperlink" Target="doi:10.17605/OSF.IO/XR784" TargetMode="External"/>
<Relationship Id="rId1752" Type="http://schemas.openxmlformats.org/officeDocument/2006/relationships/hyperlink" Target="doi:10.17605/OSF.IO/XTYGW" TargetMode="External"/>
<Relationship Id="rId1718" Type="http://schemas.openxmlformats.org/officeDocument/2006/relationships/hyperlink" Target="doi:10.17605/OSF.IO/YZ8WG" TargetMode="External"/>
<Relationship Id="rId1737" Type="http://schemas.openxmlformats.org/officeDocument/2006/relationships/hyperlink" Target="doi:10.17632/3D4VR4DWJS.3" TargetMode="External"/>
<Relationship Id="rId1735" Type="http://schemas.openxmlformats.org/officeDocument/2006/relationships/hyperlink" Target="doi:10.17632/47S5JDW7VN.1" TargetMode="External"/>
<Relationship Id="rId1736" Type="http://schemas.openxmlformats.org/officeDocument/2006/relationships/hyperlink" Target="doi:10.17632/5C97XJMCW2.1" TargetMode="External"/>
<Relationship Id="rId1734" Type="http://schemas.openxmlformats.org/officeDocument/2006/relationships/hyperlink" Target="doi:10.17632/5HBFNNJFFF.1" TargetMode="External"/>
<Relationship Id="rId1740" Type="http://schemas.openxmlformats.org/officeDocument/2006/relationships/hyperlink" Target="doi:10.17632/6WYN9KTX7F.1" TargetMode="External"/>
<Relationship Id="rId1732" Type="http://schemas.openxmlformats.org/officeDocument/2006/relationships/hyperlink" Target="doi:10.17632/7CBWM57PCD.1" TargetMode="External"/>
<Relationship Id="rId1733" Type="http://schemas.openxmlformats.org/officeDocument/2006/relationships/hyperlink" Target="doi:10.17632/DXJ78TYYHJ.2" TargetMode="External"/>
<Relationship Id="rId1741" Type="http://schemas.openxmlformats.org/officeDocument/2006/relationships/hyperlink" Target="doi:10.17632/KBGSNJTBVY.1" TargetMode="External"/>
<Relationship Id="rId1731" Type="http://schemas.openxmlformats.org/officeDocument/2006/relationships/hyperlink" Target="doi:10.17632/PT5SCMP33Z.1" TargetMode="External"/>
<Relationship Id="rId1739" Type="http://schemas.openxmlformats.org/officeDocument/2006/relationships/hyperlink" Target="doi:10.17632/TB5FMH8ZNJ.1" TargetMode="External"/>
<Relationship Id="rId1738" Type="http://schemas.openxmlformats.org/officeDocument/2006/relationships/hyperlink" Target="doi:10.17632/XBGX8GBYMS.4" TargetMode="External"/>
<Relationship Id="rId1705" Type="http://schemas.openxmlformats.org/officeDocument/2006/relationships/hyperlink" Target="doi:10.17648/qualihosp-2017-69645" TargetMode="External"/>
<Relationship Id="rId1671" Type="http://schemas.openxmlformats.org/officeDocument/2006/relationships/hyperlink" Target="doi:10.19177/cntc.v2e3201339-47" TargetMode="External"/>
<Relationship Id="rId1702" Type="http://schemas.openxmlformats.org/officeDocument/2006/relationships/hyperlink" Target="doi:10.20944/preprints202305.1684.v1" TargetMode="External"/>
<Relationship Id="rId1701" Type="http://schemas.openxmlformats.org/officeDocument/2006/relationships/hyperlink" Target="doi:10.20944/preprints202305.1684.v2" TargetMode="External"/>
<Relationship Id="rId1700" Type="http://schemas.openxmlformats.org/officeDocument/2006/relationships/hyperlink" Target="doi:10.20944/preprints202305.1684.v3" TargetMode="External"/>
<Relationship Id="rId1605" Type="http://schemas.openxmlformats.org/officeDocument/2006/relationships/hyperlink" Target="doi:10.20945/2359-3997000000127" TargetMode="External"/>
<Relationship Id="rId1591" Type="http://schemas.openxmlformats.org/officeDocument/2006/relationships/hyperlink" Target="doi:10.21037/lcm.2020.02.01" TargetMode="External"/>
<Relationship Id="rId1568" Type="http://schemas.openxmlformats.org/officeDocument/2006/relationships/hyperlink" Target="doi:10.21091/mppa.2021.4029" TargetMode="External"/>
<Relationship Id="rId1639" Type="http://schemas.openxmlformats.org/officeDocument/2006/relationships/hyperlink" Target="doi:10.2174/1871527315666151111120403" TargetMode="External"/>
<Relationship Id="rId1599" Type="http://schemas.openxmlformats.org/officeDocument/2006/relationships/hyperlink" Target="doi:10.23736/s1973-9087.19.05687-9" TargetMode="External"/>
<Relationship Id="rId1587" Type="http://schemas.openxmlformats.org/officeDocument/2006/relationships/hyperlink" Target="doi:10.23736/s1973-9087.20.06013-x" TargetMode="External"/>
<Relationship Id="rId1575" Type="http://schemas.openxmlformats.org/officeDocument/2006/relationships/hyperlink" Target="doi:10.23736/s1973-9087.21.06894-5" TargetMode="External"/>
<Relationship Id="rId1598" Type="http://schemas.openxmlformats.org/officeDocument/2006/relationships/hyperlink" Target="doi:10.2478/bhk-2020-0008" TargetMode="External"/>
<Relationship Id="rId1541" Type="http://schemas.openxmlformats.org/officeDocument/2006/relationships/hyperlink" Target="doi:10.25110/arqsaude.v27i1.2023.9145" TargetMode="External"/>
<Relationship Id="rId1629" Type="http://schemas.openxmlformats.org/officeDocument/2006/relationships/hyperlink" Target="doi:10.26582/k.49.2.5" TargetMode="External"/>
<Relationship Id="rId1531" Type="http://schemas.openxmlformats.org/officeDocument/2006/relationships/hyperlink" Target="doi:10.30612/eadtde.v11i13.17329" TargetMode="External"/>
<Relationship Id="rId1656" Type="http://schemas.openxmlformats.org/officeDocument/2006/relationships/hyperlink" Target="doi:10.3109/09593985.2013.820246" TargetMode="External"/>
<Relationship Id="rId1623" Type="http://schemas.openxmlformats.org/officeDocument/2006/relationships/hyperlink" Target="doi:10.3233/bmr-150356" TargetMode="External"/>
<Relationship Id="rId1509" Type="http://schemas.openxmlformats.org/officeDocument/2006/relationships/hyperlink" Target="doi:10.3344/kjp.24332" TargetMode="External"/>
<Relationship Id="rId1609" Type="http://schemas.openxmlformats.org/officeDocument/2006/relationships/hyperlink" Target="doi:10.33549/physiolres.933867" TargetMode="External"/>
<Relationship Id="rId1548" Type="http://schemas.openxmlformats.org/officeDocument/2006/relationships/hyperlink" Target="doi:10.3389/fresc.2023.1186499" TargetMode="External"/>
<Relationship Id="rId1562" Type="http://schemas.openxmlformats.org/officeDocument/2006/relationships/hyperlink" Target="doi:10.3390/healthcare10030495" TargetMode="External"/>
<Relationship Id="rId1539" Type="http://schemas.openxmlformats.org/officeDocument/2006/relationships/hyperlink" Target="doi:10.3390/healthcare11070954" TargetMode="External"/>
<Relationship Id="rId1536" Type="http://schemas.openxmlformats.org/officeDocument/2006/relationships/hyperlink" Target="doi:10.3390/healthcare11101386" TargetMode="External"/>
<Relationship Id="rId1535" Type="http://schemas.openxmlformats.org/officeDocument/2006/relationships/hyperlink" Target="doi:10.3390/healthcare11121809" TargetMode="External"/>
<Relationship Id="rId1519" Type="http://schemas.openxmlformats.org/officeDocument/2006/relationships/hyperlink" Target="doi:10.3390/healthcare12070712" TargetMode="External"/>
<Relationship Id="rId1502" Type="http://schemas.openxmlformats.org/officeDocument/2006/relationships/hyperlink" Target="doi:10.3390/healthcare13121371" TargetMode="External"/>
<Relationship Id="rId1570" Type="http://schemas.openxmlformats.org/officeDocument/2006/relationships/hyperlink" Target="doi:10.3390/healthcare9111560" TargetMode="External"/>
<Relationship Id="rId1512" Type="http://schemas.openxmlformats.org/officeDocument/2006/relationships/hyperlink" Target="doi:10.3390/jcm13216626" TargetMode="External"/>
<Relationship Id="rId1556" Type="http://schemas.openxmlformats.org/officeDocument/2006/relationships/hyperlink" Target="doi:10.3390/medicina58060823" TargetMode="External"/>
<Relationship Id="rId1495" Type="http://schemas.openxmlformats.org/officeDocument/2006/relationships/hyperlink" Target="doi:10.3390/sym18010166" TargetMode="External"/>
<Relationship Id="rId1690" Type="http://schemas.openxmlformats.org/officeDocument/2006/relationships/hyperlink" Target="doi:10.3736/jcim20081103" TargetMode="External"/>
<Relationship Id="rId1692" Type="http://schemas.openxmlformats.org/officeDocument/2006/relationships/hyperlink" Target="doi:10.3736/jcim20091011" TargetMode="External"/>
<Relationship Id="rId1691" Type="http://schemas.openxmlformats.org/officeDocument/2006/relationships/hyperlink" Target="doi:10.3736/jcim20091103" TargetMode="External"/>
<Relationship Id="rId1678" Type="http://schemas.openxmlformats.org/officeDocument/2006/relationships/hyperlink" Target="doi:10.3736/jcim20120309" TargetMode="External"/>
<Relationship Id="rId1669" Type="http://schemas.openxmlformats.org/officeDocument/2006/relationships/hyperlink" Target="doi:10.3736/jintegrmed2013013" TargetMode="External"/>
<Relationship Id="rId1638" Type="http://schemas.openxmlformats.org/officeDocument/2006/relationships/hyperlink" Target="doi:10.4081/monaldi.2012.145" TargetMode="External"/>
<Relationship Id="rId1506" Type="http://schemas.openxmlformats.org/officeDocument/2006/relationships/hyperlink" Target="doi:10.4081/monaldi.2025.3402" TargetMode="External"/>
<Relationship Id="rId1644" Type="http://schemas.openxmlformats.org/officeDocument/2006/relationships/hyperlink" Target="doi:10.4081/ni.2015.5452" TargetMode="External"/>
<Relationship Id="rId1695" Type="http://schemas.openxmlformats.org/officeDocument/2006/relationships/hyperlink" Target="doi:10.4322/rbeb.2012.057" TargetMode="External"/>
<Relationship Id="rId1658" Type="http://schemas.openxmlformats.org/officeDocument/2006/relationships/hyperlink" Target="doi:10.4330/wjc.v6.i5.295" TargetMode="External"/>
<Relationship Id="rId1710" Type="http://schemas.openxmlformats.org/officeDocument/2006/relationships/hyperlink" Target="doi:10.47879/ed.ep.2024745" TargetMode="External"/>
<Relationship Id="rId1713" Type="http://schemas.openxmlformats.org/officeDocument/2006/relationships/hyperlink" Target="doi:10.47879/ed.ep.2024745p106" TargetMode="External"/>
<Relationship Id="rId1712" Type="http://schemas.openxmlformats.org/officeDocument/2006/relationships/hyperlink" Target="doi:10.47879/ed.ep.2024745p135" TargetMode="External"/>
<Relationship Id="rId1654" Type="http://schemas.openxmlformats.org/officeDocument/2006/relationships/hyperlink" Target="doi:10.5007/1980-0037.2014v16n3p287" TargetMode="External"/>
<Relationship Id="rId1704" Type="http://schemas.openxmlformats.org/officeDocument/2006/relationships/hyperlink" Target="doi:10.5220/0006920605170524" TargetMode="External"/>
<Relationship Id="rId1723" Type="http://schemas.openxmlformats.org/officeDocument/2006/relationships/hyperlink" Target="doi:10.5281/ZENODO.10439719" TargetMode="External"/>
<Relationship Id="rId1722" Type="http://schemas.openxmlformats.org/officeDocument/2006/relationships/hyperlink" Target="doi:10.5281/ZENODO.13848815" TargetMode="External"/>
<Relationship Id="rId1726" Type="http://schemas.openxmlformats.org/officeDocument/2006/relationships/hyperlink" Target="doi:10.5281/ZENODO.8210025" TargetMode="External"/>
<Relationship Id="rId1727" Type="http://schemas.openxmlformats.org/officeDocument/2006/relationships/hyperlink" Target="doi:10.5281/ZENODO.8211266" TargetMode="External"/>
<Relationship Id="rId1728" Type="http://schemas.openxmlformats.org/officeDocument/2006/relationships/hyperlink" Target="doi:10.5281/ZENODO.8211409" TargetMode="External"/>
<Relationship Id="rId1729" Type="http://schemas.openxmlformats.org/officeDocument/2006/relationships/hyperlink" Target="doi:10.5281/ZENODO.8233112" TargetMode="External"/>
<Relationship Id="rId1725" Type="http://schemas.openxmlformats.org/officeDocument/2006/relationships/hyperlink" Target="doi:10.5281/ZENODO.8320233" TargetMode="External"/>
<Relationship Id="rId1724" Type="http://schemas.openxmlformats.org/officeDocument/2006/relationships/hyperlink" Target="doi:10.5281/ZENODO.8322622" TargetMode="External"/>
<Relationship Id="rId1637" Type="http://schemas.openxmlformats.org/officeDocument/2006/relationships/hyperlink" Target="doi:10.5492/wjccm.v5.i4.219" TargetMode="External"/>
<Relationship Id="rId1508" Type="http://schemas.openxmlformats.org/officeDocument/2006/relationships/hyperlink" Target="doi:10.55892/jrg.v8i18.2001" TargetMode="External"/>
<Relationship Id="rId1501" Type="http://schemas.openxmlformats.org/officeDocument/2006/relationships/hyperlink" Target="doi:10.55892/jrg.v8i18.2222" TargetMode="External"/>
<Relationship Id="rId1516" Type="http://schemas.openxmlformats.org/officeDocument/2006/relationships/hyperlink" Target="doi:10.56984/8zg5608sr5" TargetMode="External"/>
<Relationship Id="rId1715" Type="http://schemas.openxmlformats.org/officeDocument/2006/relationships/hyperlink" Target="doi:10.5772/27703" TargetMode="External"/>
<Relationship Id="rId1592" Type="http://schemas.openxmlformats.org/officeDocument/2006/relationships/hyperlink" Target="doi:10.5812/asjsm.101400" TargetMode="External"/>
<Relationship Id="rId1589" Type="http://schemas.openxmlformats.org/officeDocument/2006/relationships/hyperlink" Target="doi:10.5812/asjsm.103030" TargetMode="External"/>
<Relationship Id="rId1574" Type="http://schemas.openxmlformats.org/officeDocument/2006/relationships/hyperlink" Target="doi:10.5812/asjsm.108537" TargetMode="External"/>
<Relationship Id="rId1582" Type="http://schemas.openxmlformats.org/officeDocument/2006/relationships/hyperlink" Target="doi:10.5935/0103-507x.20210060" TargetMode="External"/>
<Relationship Id="rId1547" Type="http://schemas.openxmlformats.org/officeDocument/2006/relationships/hyperlink" Target="doi:10.5935/2965-2774.20230203-en" TargetMode="External"/>
<Relationship Id="rId1661" Type="http://schemas.openxmlformats.org/officeDocument/2006/relationships/hyperlink" Target="doi:10.6061/clinics/2013(11)07" TargetMode="External"/>
<Relationship Id="rId1525" Type="http://schemas.openxmlformats.org/officeDocument/2006/relationships/hyperlink" Target="doi:10.62675/2965-2774.20240213-en" TargetMode="External"/>
<Relationship Id="rId1526" Type="http://schemas.openxmlformats.org/officeDocument/2006/relationships/hyperlink" Target="doi:10.62675/2965-2774.20240213-pt" TargetMode="External"/>
<Relationship Id="rId1665" Type="http://schemas.openxmlformats.org/officeDocument/2006/relationships/hyperlink" Target="doi:10.7322/jhgd.61291" TargetMode="External"/>
<Relationship Id="rId1560" Type="http://schemas.openxmlformats.org/officeDocument/2006/relationships/hyperlink" Target="doi:10.7717/peerj.13329" TargetMode="External"/>
<Relationship Id="rId1563" Type="http://schemas.openxmlformats.org/officeDocument/2006/relationships/hyperlink" Target="doi:10.7888/juoeh.44.25" TargetMode="External"/>
<Relationship Id="rId1513"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635"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661" Type="http://schemas.openxmlformats.org/officeDocument/2006/relationships/hyperlink" Target="http://lmdvr.r-forge.r-project.org" TargetMode="External"/>
<Relationship Id="rId282" Type="http://schemas.openxmlformats.org/officeDocument/2006/relationships/hyperlink" Target="http://openretractions.com" TargetMode="External"/>
<Relationship Id="rId1961"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256" Type="http://schemas.openxmlformats.org/officeDocument/2006/relationships/hyperlink" Target="http://www.jstor.org/stable/25049278" TargetMode="External"/>
<Relationship Id="rId1792"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563" Type="http://schemas.openxmlformats.org/officeDocument/2006/relationships/hyperlink" Target="https://CRAN.R-project.org/package=BlandAltmanLeh" TargetMode="External"/>
<Relationship Id="rId2086" Type="http://schemas.openxmlformats.org/officeDocument/2006/relationships/hyperlink" Target="https://CRAN.R-project.org/package=DataEditR" TargetMode="External"/>
<Relationship Id="rId2186" Type="http://schemas.openxmlformats.org/officeDocument/2006/relationships/hyperlink" Target="https://CRAN.R-project.org/package=DataExplorer" TargetMode="External"/>
<Relationship Id="rId2066" Type="http://schemas.openxmlformats.org/officeDocument/2006/relationships/hyperlink" Target="https://CRAN.R-project.org/package=Hmisc" TargetMode="External"/>
<Relationship Id="rId2188" Type="http://schemas.openxmlformats.org/officeDocument/2006/relationships/hyperlink" Target="https://CRAN.R-project.org/package=SmartEDA" TargetMode="External"/>
<Relationship Id="rId2262" Type="http://schemas.openxmlformats.org/officeDocument/2006/relationships/hyperlink" Target="https://CRAN.R-project.org/package=WRS2" TargetMode="External"/>
<Relationship Id="rId2388" Type="http://schemas.openxmlformats.org/officeDocument/2006/relationships/hyperlink" Target="https://CRAN.R-project.org/package=anscombiser" TargetMode="External"/>
<Relationship Id="rId2653" Type="http://schemas.openxmlformats.org/officeDocument/2006/relationships/hyperlink" Target="https://CRAN.R-project.org/package=consort" TargetMode="External"/>
<Relationship Id="rId2453" Type="http://schemas.openxmlformats.org/officeDocument/2006/relationships/hyperlink" Target="https://CRAN.R-project.org/package=correctR" TargetMode="External"/>
<Relationship Id="rId2390" Type="http://schemas.openxmlformats.org/officeDocument/2006/relationships/hyperlink" Target="https://CRAN.R-project.org/package=correlation" TargetMode="External"/>
<Relationship Id="rId2092" Type="http://schemas.openxmlformats.org/officeDocument/2006/relationships/hyperlink" Target="https://CRAN.R-project.org/package=data.table" TargetMode="External"/>
<Relationship Id="rId2123" Type="http://schemas.openxmlformats.org/officeDocument/2006/relationships/hyperlink" Target="https://CRAN.R-project.org/package=digest" TargetMode="External"/>
<Relationship Id="rId2449" Type="http://schemas.openxmlformats.org/officeDocument/2006/relationships/hyperlink" Target="https://CRAN.R-project.org/package=emmeans" TargetMode="External"/>
<Relationship Id="rId2433" Type="http://schemas.openxmlformats.org/officeDocument/2006/relationships/hyperlink" Target="https://CRAN.R-project.org/package=equatiomatic" TargetMode="External"/>
<Relationship Id="rId2372" Type="http://schemas.openxmlformats.org/officeDocument/2006/relationships/hyperlink" Target="https://CRAN.R-project.org/package=esquisse" TargetMode="External"/>
<Relationship Id="rId2182" Type="http://schemas.openxmlformats.org/officeDocument/2006/relationships/hyperlink" Target="https://CRAN.R-project.org/package=explore" TargetMode="External"/>
<Relationship Id="rId2408" Type="http://schemas.openxmlformats.org/officeDocument/2006/relationships/hyperlink" Target="https://CRAN.R-project.org/package=fastDummies" TargetMode="External"/>
<Relationship Id="rId2216" Type="http://schemas.openxmlformats.org/officeDocument/2006/relationships/hyperlink" Target="https://CRAN.R-project.org/package=flextable" TargetMode="External"/>
<Relationship Id="rId1876" Type="http://schemas.openxmlformats.org/officeDocument/2006/relationships/hyperlink" Target="https://CRAN.R-project.org/package=formatR" TargetMode="External"/>
<Relationship Id="rId1421" Type="http://schemas.openxmlformats.org/officeDocument/2006/relationships/hyperlink" Target="https://CRAN.R-project.org/package=gemtc" TargetMode="External"/>
<Relationship Id="rId2286" Type="http://schemas.openxmlformats.org/officeDocument/2006/relationships/hyperlink" Target="https://CRAN.R-project.org/package=ggdag" TargetMode="External"/>
<Relationship Id="rId2242" Type="http://schemas.openxmlformats.org/officeDocument/2006/relationships/hyperlink" Target="https://CRAN.R-project.org/package=ggsci" TargetMode="External"/>
<Relationship Id="rId2190" Type="http://schemas.openxmlformats.org/officeDocument/2006/relationships/hyperlink" Target="https://CRAN.R-project.org/package=gtExtras" TargetMode="External"/>
<Relationship Id="rId2119" Type="http://schemas.openxmlformats.org/officeDocument/2006/relationships/hyperlink" Target="https://CRAN.R-project.org/package=hash" TargetMode="External"/>
<Relationship Id="rId2117" Type="http://schemas.openxmlformats.org/officeDocument/2006/relationships/hyperlink" Target="https://CRAN.R-project.org/package=ids" TargetMode="External"/>
<Relationship Id="rId2064" Type="http://schemas.openxmlformats.org/officeDocument/2006/relationships/hyperlink" Target="https://CRAN.R-project.org/package=janitor" TargetMode="External"/>
<Relationship Id="rId1864" Type="http://schemas.openxmlformats.org/officeDocument/2006/relationships/hyperlink" Target="https://CRAN.R-project.org/package=jmv" TargetMode="External"/>
<Relationship Id="rId1866" Type="http://schemas.openxmlformats.org/officeDocument/2006/relationships/hyperlink" Target="https://CRAN.R-project.org/package=jmvconnect" TargetMode="External"/>
<Relationship Id="rId2567" Type="http://schemas.openxmlformats.org/officeDocument/2006/relationships/hyperlink" Target="https://CRAN.R-project.org/package=jomo" TargetMode="External"/>
<Relationship Id="rId1870" Type="http://schemas.openxmlformats.org/officeDocument/2006/relationships/hyperlink" Target="https://CRAN.R-project.org/package=learnr" TargetMode="External"/>
<Relationship Id="rId2070" Type="http://schemas.openxmlformats.org/officeDocument/2006/relationships/hyperlink" Target="https://CRAN.R-project.org/package=likert" TargetMode="External"/>
<Relationship Id="rId1880" Type="http://schemas.openxmlformats.org/officeDocument/2006/relationships/hyperlink" Target="https://CRAN.R-project.org/package=lintr" TargetMode="External"/>
<Relationship Id="rId2601" Type="http://schemas.openxmlformats.org/officeDocument/2006/relationships/hyperlink" Target="https://CRAN.R-project.org/package=mada" TargetMode="External"/>
<Relationship Id="rId2115" Type="http://schemas.openxmlformats.org/officeDocument/2006/relationships/hyperlink" Target="https://CRAN.R-project.org/package=miceadds" TargetMode="External"/>
<Relationship Id="rId2100" Type="http://schemas.openxmlformats.org/officeDocument/2006/relationships/hyperlink" Target="https://CRAN.R-project.org/package=misty" TargetMode="External"/>
<Relationship Id="rId2447" Type="http://schemas.openxmlformats.org/officeDocument/2006/relationships/hyperlink" Target="https://CRAN.R-project.org/package=mmrm" TargetMode="External"/>
<Relationship Id="rId1420" Type="http://schemas.openxmlformats.org/officeDocument/2006/relationships/hyperlink" Target="https://CRAN.R-project.org/package=netmeta" TargetMode="External"/>
<Relationship Id="rId2445" Type="http://schemas.openxmlformats.org/officeDocument/2006/relationships/hyperlink" Target="https://CRAN.R-project.org/package=nlme" TargetMode="External"/>
<Relationship Id="rId1890" Type="http://schemas.openxmlformats.org/officeDocument/2006/relationships/hyperlink" Target="https://CRAN.R-project.org/package=officedown" TargetMode="External"/>
<Relationship Id="rId2258" Type="http://schemas.openxmlformats.org/officeDocument/2006/relationships/hyperlink" Target="https://CRAN.R-project.org/package=outliers" TargetMode="External"/>
<Relationship Id="rId1896" Type="http://schemas.openxmlformats.org/officeDocument/2006/relationships/hyperlink" Target="https://CRAN.R-project.org/package=projects" TargetMode="External"/>
<Relationship Id="rId2561" Type="http://schemas.openxmlformats.org/officeDocument/2006/relationships/hyperlink" Target="https://CRAN.R-project.org/package=psych" TargetMode="External"/>
<Relationship Id="rId2350" Type="http://schemas.openxmlformats.org/officeDocument/2006/relationships/hyperlink" Target="https://CRAN.R-project.org/package=pwr" TargetMode="External"/>
<Relationship Id="rId2039" Type="http://schemas.openxmlformats.org/officeDocument/2006/relationships/hyperlink" Target="https://CRAN.R-project.org/package=questionr" TargetMode="External"/>
<Relationship Id="rId2192" Type="http://schemas.openxmlformats.org/officeDocument/2006/relationships/hyperlink" Target="https://CRAN.R-project.org/package=radiant" TargetMode="External"/>
<Relationship Id="rId1810" Type="http://schemas.openxmlformats.org/officeDocument/2006/relationships/hyperlink" Target="https://CRAN.R-project.org/package=regtomean" TargetMode="External"/>
<Relationship Id="rId2579" Type="http://schemas.openxmlformats.org/officeDocument/2006/relationships/hyperlink" Target="https://CRAN.R-project.org/package=riskyr" TargetMode="External"/>
<Relationship Id="rId1856" Type="http://schemas.openxmlformats.org/officeDocument/2006/relationships/hyperlink" Target="https://CRAN.R-project.org/package=rmarkdown" TargetMode="External"/>
<Relationship Id="rId2565" Type="http://schemas.openxmlformats.org/officeDocument/2006/relationships/hyperlink" Target="https://CRAN.R-project.org/package=semTools" TargetMode="External"/>
<Relationship Id="rId1878" Type="http://schemas.openxmlformats.org/officeDocument/2006/relationships/hyperlink" Target="https://CRAN.R-project.org/package=styler" TargetMode="External"/>
<Relationship Id="rId2461" Type="http://schemas.openxmlformats.org/officeDocument/2006/relationships/hyperlink" Target="https://CRAN.R-project.org/package=survival" TargetMode="External"/>
<Relationship Id="rId2214" Type="http://schemas.openxmlformats.org/officeDocument/2006/relationships/hyperlink" Target="https://CRAN.R-project.org/package=table1" TargetMode="External"/>
<Relationship Id="rId2244"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892"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61" Type="http://schemas.openxmlformats.org/officeDocument/2006/relationships/hyperlink" Target="https://cloud.r-project.org/web/packages/correctR/correctR.pdf" TargetMode="External"/>
<Relationship Id="rId845" Type="http://schemas.openxmlformats.org/officeDocument/2006/relationships/hyperlink" Target="https://cloud.r-project.org/web/packages/correlation/index.html" TargetMode="External"/>
<Relationship Id="rId1404" Type="http://schemas.openxmlformats.org/officeDocument/2006/relationships/hyperlink" Target="https://cloud.r-project.org/web/packages/rcrossref/index.html" TargetMode="External"/>
<Relationship Id="rId1405" Type="http://schemas.openxmlformats.org/officeDocument/2006/relationships/hyperlink" Target="https://cloud.r-project.org/web/packages/roadoi/index.html" TargetMode="External"/>
<Relationship Id="rId1854" Type="http://schemas.openxmlformats.org/officeDocument/2006/relationships/hyperlink" Target="https://cran.r-project.org" TargetMode="External"/>
<Relationship Id="rId1062" Type="http://schemas.openxmlformats.org/officeDocument/2006/relationships/hyperlink" Target="https://cran.r-project.org/web/packages/caret/index.html" TargetMode="External"/>
<Relationship Id="rId668" Type="http://schemas.openxmlformats.org/officeDocument/2006/relationships/hyperlink" Target="https://cran.r-project.org/web/packages/dagitty/index.html" TargetMode="External"/>
<Relationship Id="rId1402" Type="http://schemas.openxmlformats.org/officeDocument/2006/relationships/hyperlink" Target="https://cran.r-project.org/web/packages/easyPubMed/index.html" TargetMode="External"/>
<Relationship Id="rId1030" Type="http://schemas.openxmlformats.org/officeDocument/2006/relationships/hyperlink" Target="https://cran.r-project.org/web/packages/fastml/fastml.pdf" TargetMode="External"/>
<Relationship Id="rId1060" Type="http://schemas.openxmlformats.org/officeDocument/2006/relationships/hyperlink" Target="https://cran.r-project.org/web/packages/h2o/index.html" TargetMode="External"/>
<Relationship Id="rId1015" Type="http://schemas.openxmlformats.org/officeDocument/2006/relationships/hyperlink" Target="https://cran.r-project.org/web/packages/keras/index.html" TargetMode="External"/>
<Relationship Id="rId1419" Type="http://schemas.openxmlformats.org/officeDocument/2006/relationships/hyperlink" Target="https://cran.r-project.org/web/packages/metafor/index.html" TargetMode="External"/>
<Relationship Id="rId1424" Type="http://schemas.openxmlformats.org/officeDocument/2006/relationships/hyperlink" Target="https://cran.r-project.org/web/packages/metafor/refman/metafor.html#conv.fivenum" TargetMode="External"/>
<Relationship Id="rId1063" Type="http://schemas.openxmlformats.org/officeDocument/2006/relationships/hyperlink" Target="https://cran.r-project.org/web/packages/mlr3/index.html" TargetMode="External"/>
<Relationship Id="rId1018"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1016" Type="http://schemas.openxmlformats.org/officeDocument/2006/relationships/hyperlink" Target="https://cran.r-project.org/web/packages/tensorflow/index.html" TargetMode="External"/>
<Relationship Id="rId1017"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200" Type="http://schemas.openxmlformats.org/officeDocument/2006/relationships/hyperlink" Target="https://doi.org/10.1001/archpedi.157.4.321" TargetMode="External"/>
<Relationship Id="rId1846" Type="http://schemas.openxmlformats.org/officeDocument/2006/relationships/hyperlink" Target="https://doi.org/10.1001/jama.2017.18556" TargetMode="External"/>
<Relationship Id="rId2760" Type="http://schemas.openxmlformats.org/officeDocument/2006/relationships/hyperlink" Target="https://doi.org/10.1001/jama.2021.14075" TargetMode="External"/>
<Relationship Id="rId2728" Type="http://schemas.openxmlformats.org/officeDocument/2006/relationships/hyperlink" Target="https://doi.org/10.1001/jama.2025.13655" TargetMode="External"/>
<Relationship Id="rId2704" Type="http://schemas.openxmlformats.org/officeDocument/2006/relationships/hyperlink" Target="https://doi.org/10.1001/jama.295.6.676" TargetMode="External"/>
<Relationship Id="rId2617" Type="http://schemas.openxmlformats.org/officeDocument/2006/relationships/hyperlink" Target="https://doi.org/10.1002/(sici)1097-0258(19971030)16:20&lt;2349::aid-sim667&gt;3.0.co;2-e" TargetMode="External"/>
<Relationship Id="rId2280" Type="http://schemas.openxmlformats.org/officeDocument/2006/relationships/hyperlink" Target="https://doi.org/10.1002/0470011815.b2a03072" TargetMode="External"/>
<Relationship Id="rId2043" Type="http://schemas.openxmlformats.org/officeDocument/2006/relationships/hyperlink" Target="https://doi.org/10.1002/1097-0142(1950)3:1&lt;32::aid-cncr2820030106&gt;3.0.co;2-3" TargetMode="External"/>
<Relationship Id="rId1852" Type="http://schemas.openxmlformats.org/officeDocument/2006/relationships/hyperlink" Target="https://doi.org/10.1002/9781119591542.ch2" TargetMode="External"/>
<Relationship Id="rId1840" Type="http://schemas.openxmlformats.org/officeDocument/2006/relationships/hyperlink" Target="https://doi.org/10.1002/bimj.201500156" TargetMode="External"/>
<Relationship Id="rId2098" Type="http://schemas.openxmlformats.org/officeDocument/2006/relationships/hyperlink" Target="https://doi.org/10.1002/bimj.202000196" TargetMode="External"/>
<Relationship Id="rId2530" Type="http://schemas.openxmlformats.org/officeDocument/2006/relationships/hyperlink" Target="https://doi.org/10.1002/cjs.11719" TargetMode="External"/>
<Relationship Id="rId2716" Type="http://schemas.openxmlformats.org/officeDocument/2006/relationships/hyperlink" Target="https://doi.org/10.1002/cl2.1230" TargetMode="External"/>
<Relationship Id="rId2296" Type="http://schemas.openxmlformats.org/officeDocument/2006/relationships/hyperlink" Target="https://doi.org/10.1002/cnr2.1211" TargetMode="External"/>
<Relationship Id="rId1868" Type="http://schemas.openxmlformats.org/officeDocument/2006/relationships/hyperlink" Target="https://doi.org/10.1002/jae.1278" TargetMode="External"/>
<Relationship Id="rId2001" Type="http://schemas.openxmlformats.org/officeDocument/2006/relationships/hyperlink" Target="https://doi.org/10.1002/jcpy.1208" TargetMode="External"/>
<Relationship Id="rId2534" Type="http://schemas.openxmlformats.org/officeDocument/2006/relationships/hyperlink" Target="https://doi.org/10.1002/joe.22229" TargetMode="External"/>
<Relationship Id="rId2680" Type="http://schemas.openxmlformats.org/officeDocument/2006/relationships/hyperlink" Target="https://doi.org/10.1002/jrsm.12" TargetMode="External"/>
<Relationship Id="rId2599" Type="http://schemas.openxmlformats.org/officeDocument/2006/relationships/hyperlink" Target="https://doi.org/10.1002/jrsm.26" TargetMode="External"/>
<Relationship Id="rId2524" Type="http://schemas.openxmlformats.org/officeDocument/2006/relationships/hyperlink" Target="https://doi.org/10.1002/ped4.12166" TargetMode="External"/>
<Relationship Id="rId2236" Type="http://schemas.openxmlformats.org/officeDocument/2006/relationships/hyperlink" Target="https://doi.org/10.1002/pst.1912" TargetMode="External"/>
<Relationship Id="rId2019" Type="http://schemas.openxmlformats.org/officeDocument/2006/relationships/hyperlink" Target="https://doi.org/10.1002/pst.331" TargetMode="External"/>
<Relationship Id="rId2479" Type="http://schemas.openxmlformats.org/officeDocument/2006/relationships/hyperlink" Target="https://doi.org/10.1002/sim.10320" TargetMode="External"/>
<Relationship Id="rId2031" Type="http://schemas.openxmlformats.org/officeDocument/2006/relationships/hyperlink" Target="https://doi.org/10.1002/sim.2331" TargetMode="External"/>
<Relationship Id="rId2750" Type="http://schemas.openxmlformats.org/officeDocument/2006/relationships/hyperlink" Target="https://doi.org/10.1002/sim.6265" TargetMode="External"/>
<Relationship Id="rId2033" Type="http://schemas.openxmlformats.org/officeDocument/2006/relationships/hyperlink" Target="https://doi.org/10.1002/sim.6986" TargetMode="External"/>
<Relationship Id="rId2649" Type="http://schemas.openxmlformats.org/officeDocument/2006/relationships/hyperlink" Target="https://doi.org/10.1002/sim.9592" TargetMode="External"/>
<Relationship Id="rId2424" Type="http://schemas.openxmlformats.org/officeDocument/2006/relationships/hyperlink" Target="https://doi.org/10.1002/spe.4380211102" TargetMode="External"/>
<Relationship Id="rId2168" Type="http://schemas.openxmlformats.org/officeDocument/2006/relationships/hyperlink" Target="https://doi.org/10.1002/widm.2" TargetMode="External"/>
<Relationship Id="rId2133" Type="http://schemas.openxmlformats.org/officeDocument/2006/relationships/hyperlink" Target="https://doi.org/10.1007/bf01025868" TargetMode="External"/>
<Relationship Id="rId2481" Type="http://schemas.openxmlformats.org/officeDocument/2006/relationships/hyperlink" Target="https://doi.org/10.1007/bf02478259" TargetMode="External"/>
<Relationship Id="rId2696" Type="http://schemas.openxmlformats.org/officeDocument/2006/relationships/hyperlink" Target="https://doi.org/10.1007/s00134-023-07163-z" TargetMode="External"/>
<Relationship Id="rId2597" Type="http://schemas.openxmlformats.org/officeDocument/2006/relationships/hyperlink" Target="https://doi.org/10.1007/s00180-021-01080-9" TargetMode="External"/>
<Relationship Id="rId2080" Type="http://schemas.openxmlformats.org/officeDocument/2006/relationships/hyperlink" Target="https://doi.org/10.1007/s00769-006-0191-z" TargetMode="External"/>
<Relationship Id="rId2330" Type="http://schemas.openxmlformats.org/officeDocument/2006/relationships/hyperlink" Target="https://doi.org/10.1007/s10654-016-0149-3" TargetMode="External"/>
<Relationship Id="rId2282" Type="http://schemas.openxmlformats.org/officeDocument/2006/relationships/hyperlink" Target="https://doi.org/10.1007/s10654-020-00703-7" TargetMode="External"/>
<Relationship Id="rId2569" Type="http://schemas.openxmlformats.org/officeDocument/2006/relationships/hyperlink" Target="https://doi.org/10.1007/s11136-021-02822-4" TargetMode="External"/>
<Relationship Id="rId1832" Type="http://schemas.openxmlformats.org/officeDocument/2006/relationships/hyperlink" Target="https://doi.org/10.1007/s11577-017-0454-1" TargetMode="External"/>
<Relationship Id="rId1836" Type="http://schemas.openxmlformats.org/officeDocument/2006/relationships/hyperlink" Target="https://doi.org/10.1007/s12662-025-01072-7" TargetMode="External"/>
<Relationship Id="rId2631" Type="http://schemas.openxmlformats.org/officeDocument/2006/relationships/hyperlink" Target="https://doi.org/10.1016/0140-6736(90)90014-v" TargetMode="External"/>
<Relationship Id="rId2172" Type="http://schemas.openxmlformats.org/officeDocument/2006/relationships/hyperlink" Target="https://doi.org/10.1016/0377-2217(86)90209-2" TargetMode="External"/>
<Relationship Id="rId2410" Type="http://schemas.openxmlformats.org/officeDocument/2006/relationships/hyperlink" Target="https://doi.org/10.1016/0895-4356(96)00025-x" TargetMode="External"/>
<Relationship Id="rId1788" Type="http://schemas.openxmlformats.org/officeDocument/2006/relationships/hyperlink" Target="https://doi.org/10.1016/b978-0-12-820656-0.00016-2" TargetMode="External"/>
<Relationship Id="rId2090" Type="http://schemas.openxmlformats.org/officeDocument/2006/relationships/hyperlink" Target="https://doi.org/10.1016/j.acra.2015.08.024" TargetMode="External"/>
<Relationship Id="rId1977" Type="http://schemas.openxmlformats.org/officeDocument/2006/relationships/hyperlink" Target="https://doi.org/10.1016/j.actpsy.2014.02.001" TargetMode="External"/>
<Relationship Id="rId2494" Type="http://schemas.openxmlformats.org/officeDocument/2006/relationships/hyperlink" Target="https://doi.org/10.1016/j.aller.2013.03.008" TargetMode="External"/>
<Relationship Id="rId2170" Type="http://schemas.openxmlformats.org/officeDocument/2006/relationships/hyperlink" Target="https://doi.org/10.1016/j.chemolab.2006.06.016" TargetMode="External"/>
<Relationship Id="rId2045" Type="http://schemas.openxmlformats.org/officeDocument/2006/relationships/hyperlink" Target="https://doi.org/10.1016/j.csda.2006.12.030" TargetMode="External"/>
<Relationship Id="rId2276" Type="http://schemas.openxmlformats.org/officeDocument/2006/relationships/hyperlink" Target="https://doi.org/10.1016/j.eururo.2023.04.027" TargetMode="External"/>
<Relationship Id="rId2498" Type="http://schemas.openxmlformats.org/officeDocument/2006/relationships/hyperlink" Target="https://doi.org/10.1016/j.glmedi.2024.100171" TargetMode="External"/>
<Relationship Id="rId2746" Type="http://schemas.openxmlformats.org/officeDocument/2006/relationships/hyperlink" Target="https://doi.org/10.1016/j.ijnurstu.2014.09.006" TargetMode="External"/>
<Relationship Id="rId2467" Type="http://schemas.openxmlformats.org/officeDocument/2006/relationships/hyperlink" Target="https://doi.org/10.1016/j.inffus.2021.05.009" TargetMode="External"/>
<Relationship Id="rId2463" Type="http://schemas.openxmlformats.org/officeDocument/2006/relationships/hyperlink" Target="https://doi.org/10.1016/j.inffus.2023.101805" TargetMode="External"/>
<Relationship Id="rId2310" Type="http://schemas.openxmlformats.org/officeDocument/2006/relationships/hyperlink" Target="https://doi.org/10.1016/j.injr.2014.04.002" TargetMode="External"/>
<Relationship Id="rId2585" Type="http://schemas.openxmlformats.org/officeDocument/2006/relationships/hyperlink" Target="https://doi.org/10.1016/j.ins.2019.06.064" TargetMode="External"/>
<Relationship Id="rId2532" Type="http://schemas.openxmlformats.org/officeDocument/2006/relationships/hyperlink" Target="https://doi.org/10.1016/j.jbusres.2021.04.070" TargetMode="External"/>
<Relationship Id="rId2639" Type="http://schemas.openxmlformats.org/officeDocument/2006/relationships/hyperlink" Target="https://doi.org/10.1016/j.jclinepi.2003.08.009" TargetMode="External"/>
<Relationship Id="rId2082" Type="http://schemas.openxmlformats.org/officeDocument/2006/relationships/hyperlink" Target="https://doi.org/10.1016/j.jclinepi.2005.09.005" TargetMode="External"/>
<Relationship Id="rId2573" Type="http://schemas.openxmlformats.org/officeDocument/2006/relationships/hyperlink" Target="https://doi.org/10.1016/j.jclinepi.2010.03.002" TargetMode="External"/>
<Relationship Id="rId1927" Type="http://schemas.openxmlformats.org/officeDocument/2006/relationships/hyperlink" Target="https://doi.org/10.1016/j.jclinepi.2015.06.005" TargetMode="External"/>
<Relationship Id="rId2518" Type="http://schemas.openxmlformats.org/officeDocument/2006/relationships/hyperlink" Target="https://doi.org/10.1016/j.jclinepi.2017.02.016" TargetMode="External"/>
<Relationship Id="rId2228" Type="http://schemas.openxmlformats.org/officeDocument/2006/relationships/hyperlink" Target="https://doi.org/10.1016/j.jclinepi.2019.06.011" TargetMode="External"/>
<Relationship Id="rId2740" Type="http://schemas.openxmlformats.org/officeDocument/2006/relationships/hyperlink" Target="https://doi.org/10.1016/j.jclinepi.2021.01.008" TargetMode="External"/>
<Relationship Id="rId2528" Type="http://schemas.openxmlformats.org/officeDocument/2006/relationships/hyperlink" Target="https://doi.org/10.1016/j.jclinepi.2021.04.013" TargetMode="External"/>
<Relationship Id="rId2096" Type="http://schemas.openxmlformats.org/officeDocument/2006/relationships/hyperlink" Target="https://doi.org/10.1016/j.jclinepi.2022.08.016" TargetMode="External"/>
<Relationship Id="rId2692" Type="http://schemas.openxmlformats.org/officeDocument/2006/relationships/hyperlink" Target="https://doi.org/10.1016/j.jclinepi.2022.10.003" TargetMode="External"/>
<Relationship Id="rId2475" Type="http://schemas.openxmlformats.org/officeDocument/2006/relationships/hyperlink" Target="https://doi.org/10.1016/j.jclinepi.2022.11.015" TargetMode="External"/>
<Relationship Id="rId2441" Type="http://schemas.openxmlformats.org/officeDocument/2006/relationships/hyperlink" Target="https://doi.org/10.1016/j.jclinepi.2023.09.005" TargetMode="External"/>
<Relationship Id="rId2252" Type="http://schemas.openxmlformats.org/officeDocument/2006/relationships/hyperlink" Target="https://doi.org/10.1016/j.jesp.2013.03.013" TargetMode="External"/>
<Relationship Id="rId2254" Type="http://schemas.openxmlformats.org/officeDocument/2006/relationships/hyperlink" Target="https://doi.org/10.1016/j.jesp.2017.09.011" TargetMode="External"/>
<Relationship Id="rId2300" Type="http://schemas.openxmlformats.org/officeDocument/2006/relationships/hyperlink" Target="https://doi.org/10.1016/j.jid.2017.08.007" TargetMode="External"/>
<Relationship Id="rId1858" Type="http://schemas.openxmlformats.org/officeDocument/2006/relationships/hyperlink" Target="https://doi.org/10.1016/j.jmsacl.2021.09.002" TargetMode="External"/>
<Relationship Id="rId2663" Type="http://schemas.openxmlformats.org/officeDocument/2006/relationships/hyperlink" Target="https://doi.org/10.1016/j.jopan.2014.07.002" TargetMode="External"/>
<Relationship Id="rId2178" Type="http://schemas.openxmlformats.org/officeDocument/2006/relationships/hyperlink" Target="https://doi.org/10.1016/j.jtcvs.2015.09.085" TargetMode="External"/>
<Relationship Id="rId2074" Type="http://schemas.openxmlformats.org/officeDocument/2006/relationships/hyperlink" Target="https://doi.org/10.1016/j.measurement.2004.03.001" TargetMode="External"/>
<Relationship Id="rId2232" Type="http://schemas.openxmlformats.org/officeDocument/2006/relationships/hyperlink" Target="https://doi.org/10.1016/j.patter.2020.100141" TargetMode="External"/>
<Relationship Id="rId2469" Type="http://schemas.openxmlformats.org/officeDocument/2006/relationships/hyperlink" Target="https://doi.org/10.1016/j.patter.2025.101417" TargetMode="External"/>
<Relationship Id="rId1844" Type="http://schemas.openxmlformats.org/officeDocument/2006/relationships/hyperlink" Target="https://doi.org/10.1016/j.procs.2011.04.061" TargetMode="External"/>
<Relationship Id="rId2500" Type="http://schemas.openxmlformats.org/officeDocument/2006/relationships/hyperlink" Target="https://doi.org/10.1016/j.socscimed.2021.114523" TargetMode="External"/>
<Relationship Id="rId2742" Type="http://schemas.openxmlformats.org/officeDocument/2006/relationships/hyperlink" Target="https://doi.org/10.1016/j.urology.2020.05.002" TargetMode="External"/>
<Relationship Id="rId2621" Type="http://schemas.openxmlformats.org/officeDocument/2006/relationships/hyperlink" Target="https://doi.org/10.1016/s0140-6736(00)02039-0" TargetMode="External"/>
<Relationship Id="rId1973" Type="http://schemas.openxmlformats.org/officeDocument/2006/relationships/hyperlink" Target="https://doi.org/10.1016/s0140-6736(09)62074-2" TargetMode="External"/>
<Relationship Id="rId2049" Type="http://schemas.openxmlformats.org/officeDocument/2006/relationships/hyperlink" Target="https://doi.org/10.1016/s0167-5877(00)00115-x" TargetMode="External"/>
<Relationship Id="rId2645" Type="http://schemas.openxmlformats.org/officeDocument/2006/relationships/hyperlink" Target="https://doi.org/10.1016/s0197-2456(97)00147-5" TargetMode="External"/>
<Relationship Id="rId2581" Type="http://schemas.openxmlformats.org/officeDocument/2006/relationships/hyperlink" Target="https://doi.org/10.1016/s0895-4356(03)00177-x" TargetMode="External"/>
<Relationship Id="rId2593" Type="http://schemas.openxmlformats.org/officeDocument/2006/relationships/hyperlink" Target="https://doi.org/10.1016/s2589-7500(22)00188-1" TargetMode="External"/>
<Relationship Id="rId1931" Type="http://schemas.openxmlformats.org/officeDocument/2006/relationships/hyperlink" Target="https://doi.org/10.1017/jdm.2023.23" TargetMode="External"/>
<Relationship Id="rId2675" Type="http://schemas.openxmlformats.org/officeDocument/2006/relationships/hyperlink" Target="https://doi.org/10.1017/rsm.2025.10040" TargetMode="External"/>
<Relationship Id="rId2198" Type="http://schemas.openxmlformats.org/officeDocument/2006/relationships/hyperlink" Target="https://doi.org/10.1017/s0007123412000130" TargetMode="External"/>
<Relationship Id="rId2146" Type="http://schemas.openxmlformats.org/officeDocument/2006/relationships/hyperlink" Target="https://doi.org/10.1027/1614-2241/a000016" TargetMode="External"/>
<Relationship Id="rId2332" Type="http://schemas.openxmlformats.org/officeDocument/2006/relationships/hyperlink" Target="https://doi.org/10.1037/0003-066x.60.2.170" TargetMode="External"/>
<Relationship Id="rId2451" Type="http://schemas.openxmlformats.org/officeDocument/2006/relationships/hyperlink" Target="https://doi.org/10.1037/0022-3514.51.6.1173" TargetMode="External"/>
<Relationship Id="rId1935" Type="http://schemas.openxmlformats.org/officeDocument/2006/relationships/hyperlink" Target="https://doi.org/10.1037/0033-2909.97.1.129" TargetMode="External"/>
<Relationship Id="rId2194" Type="http://schemas.openxmlformats.org/officeDocument/2006/relationships/hyperlink" Target="https://doi.org/10.1037/1082-989x.2.2.131" TargetMode="External"/>
<Relationship Id="rId2027" Type="http://schemas.openxmlformats.org/officeDocument/2006/relationships/hyperlink" Target="https://doi.org/10.1037/1082-989x.7.1.19" TargetMode="External"/>
<Relationship Id="rId1949" Type="http://schemas.openxmlformats.org/officeDocument/2006/relationships/hyperlink" Target="https://doi.org/10.1037/h0025105" TargetMode="External"/>
<Relationship Id="rId1951" Type="http://schemas.openxmlformats.org/officeDocument/2006/relationships/hyperlink" Target="https://doi.org/10.1037/h0028108" TargetMode="External"/>
<Relationship Id="rId1794" Type="http://schemas.openxmlformats.org/officeDocument/2006/relationships/hyperlink" Target="https://doi.org/10.1037/h0031322" TargetMode="External"/>
<Relationship Id="rId2051" Type="http://schemas.openxmlformats.org/officeDocument/2006/relationships/hyperlink" Target="https://doi.org/10.1037/h0031619" TargetMode="External"/>
<Relationship Id="rId2483" Type="http://schemas.openxmlformats.org/officeDocument/2006/relationships/hyperlink" Target="https://doi.org/10.1037/h0042519" TargetMode="External"/>
<Relationship Id="rId2176" Type="http://schemas.openxmlformats.org/officeDocument/2006/relationships/hyperlink" Target="https://doi.org/10.1038/nature11556" TargetMode="External"/>
<Relationship Id="rId2154" Type="http://schemas.openxmlformats.org/officeDocument/2006/relationships/hyperlink" Target="https://doi.org/10.1038/nmeth.2659" TargetMode="External"/>
<Relationship Id="rId2364" Type="http://schemas.openxmlformats.org/officeDocument/2006/relationships/hyperlink" Target="https://doi.org/10.1038/nmeth.4120" TargetMode="External"/>
<Relationship Id="rId1874" Type="http://schemas.openxmlformats.org/officeDocument/2006/relationships/hyperlink" Target="https://doi.org/10.1038/nn.4550" TargetMode="External"/>
<Relationship Id="rId1826" Type="http://schemas.openxmlformats.org/officeDocument/2006/relationships/hyperlink" Target="https://doi.org/10.1038/s41562-016-0021" TargetMode="External"/>
<Relationship Id="rId1888" Type="http://schemas.openxmlformats.org/officeDocument/2006/relationships/hyperlink" Target="https://doi.org/10.1038/s41597-022-01143-6" TargetMode="External"/>
<Relationship Id="rId2522" Type="http://schemas.openxmlformats.org/officeDocument/2006/relationships/hyperlink" Target="https://doi.org/10.1053/j.semnuclmed.2018.11.005" TargetMode="External"/>
<Relationship Id="rId2627" Type="http://schemas.openxmlformats.org/officeDocument/2006/relationships/hyperlink" Target="https://doi.org/10.1056/nejm198311243092105" TargetMode="External"/>
<Relationship Id="rId1999" Type="http://schemas.openxmlformats.org/officeDocument/2006/relationships/hyperlink" Target="https://doi.org/10.1073/pnas.1708274114" TargetMode="External"/>
<Relationship Id="rId2294" Type="http://schemas.openxmlformats.org/officeDocument/2006/relationships/hyperlink" Target="https://doi.org/10.1073/pnas.2203150119" TargetMode="External"/>
<Relationship Id="rId2477" Type="http://schemas.openxmlformats.org/officeDocument/2006/relationships/hyperlink" Target="https://doi.org/10.1073/pnas.2319169120" TargetMode="External"/>
<Relationship Id="rId2386" Type="http://schemas.openxmlformats.org/officeDocument/2006/relationships/hyperlink" Target="https://doi.org/10.1080/00031305.1973.10478966" TargetMode="External"/>
<Relationship Id="rId1941" Type="http://schemas.openxmlformats.org/officeDocument/2006/relationships/hyperlink" Target="https://doi.org/10.1080/00031305.1983.10482729" TargetMode="External"/>
<Relationship Id="rId2615" Type="http://schemas.openxmlformats.org/officeDocument/2006/relationships/hyperlink" Target="https://doi.org/10.1080/00031305.1983.10483133" TargetMode="External"/>
<Relationship Id="rId1945" Type="http://schemas.openxmlformats.org/officeDocument/2006/relationships/hyperlink" Target="https://doi.org/10.1080/00031305.1992.10475881" TargetMode="External"/>
<Relationship Id="rId1957" Type="http://schemas.openxmlformats.org/officeDocument/2006/relationships/hyperlink" Target="https://doi.org/10.1080/00031305.2014.876829" TargetMode="External"/>
<Relationship Id="rId2362" Type="http://schemas.openxmlformats.org/officeDocument/2006/relationships/hyperlink" Target="https://doi.org/10.1080/00031305.2016.1154108" TargetMode="External"/>
<Relationship Id="rId2088" Type="http://schemas.openxmlformats.org/officeDocument/2006/relationships/hyperlink" Target="https://doi.org/10.1080/00031305.2017.1375989" TargetMode="External"/>
<Relationship Id="rId1800" Type="http://schemas.openxmlformats.org/officeDocument/2006/relationships/hyperlink" Target="https://doi.org/10.1080/0025570x.1990.11977475" TargetMode="External"/>
<Relationship Id="rId2129" Type="http://schemas.openxmlformats.org/officeDocument/2006/relationships/hyperlink" Target="https://doi.org/10.1080/01621459.1926.10502161" TargetMode="External"/>
<Relationship Id="rId2537" Type="http://schemas.openxmlformats.org/officeDocument/2006/relationships/hyperlink" Target="https://doi.org/10.1080/01621459.1949.10483310" TargetMode="External"/>
<Relationship Id="rId2404" Type="http://schemas.openxmlformats.org/officeDocument/2006/relationships/hyperlink" Target="https://doi.org/10.1080/01621459.1957.10501412" TargetMode="External"/>
<Relationship Id="rId1955" Type="http://schemas.openxmlformats.org/officeDocument/2006/relationships/hyperlink" Target="https://doi.org/10.1080/01621459.1972.10482387" TargetMode="External"/>
<Relationship Id="rId2431" Type="http://schemas.openxmlformats.org/officeDocument/2006/relationships/hyperlink" Target="https://doi.org/10.1080/01621459.1976.10480949" TargetMode="External"/>
<Relationship Id="rId2102" Type="http://schemas.openxmlformats.org/officeDocument/2006/relationships/hyperlink" Target="https://doi.org/10.1080/01621459.1988.10478722" TargetMode="External"/>
<Relationship Id="rId2076" Type="http://schemas.openxmlformats.org/officeDocument/2006/relationships/hyperlink" Target="https://doi.org/10.1080/03014467800002891" TargetMode="External"/>
<Relationship Id="rId2035" Type="http://schemas.openxmlformats.org/officeDocument/2006/relationships/hyperlink" Target="https://doi.org/10.1080/03610926.2016.1248783" TargetMode="External"/>
<Relationship Id="rId2113" Type="http://schemas.openxmlformats.org/officeDocument/2006/relationships/hyperlink" Target="https://doi.org/10.1080/07350015.1988.10509663" TargetMode="External"/>
<Relationship Id="rId1838" Type="http://schemas.openxmlformats.org/officeDocument/2006/relationships/hyperlink" Target="https://doi.org/10.1080/08989621.2016.1257387" TargetMode="External"/>
<Relationship Id="rId1834" Type="http://schemas.openxmlformats.org/officeDocument/2006/relationships/hyperlink" Target="https://doi.org/10.1080/09515089.2022.2113771" TargetMode="External"/>
<Relationship Id="rId2047" Type="http://schemas.openxmlformats.org/officeDocument/2006/relationships/hyperlink" Target="https://doi.org/10.1080/14786440009463897" TargetMode="External"/>
<Relationship Id="rId2543" Type="http://schemas.openxmlformats.org/officeDocument/2006/relationships/hyperlink" Target="https://doi.org/10.1080/17477778.2018.1442155" TargetMode="External"/>
<Relationship Id="rId1909" Type="http://schemas.openxmlformats.org/officeDocument/2006/relationships/hyperlink" Target="https://doi.org/10.1080/23265507.2017.1354313" TargetMode="External"/>
<Relationship Id="rId2156" Type="http://schemas.openxmlformats.org/officeDocument/2006/relationships/hyperlink" Target="https://doi.org/10.1083/jcb.200611141" TargetMode="External"/>
<Relationship Id="rId1965" Type="http://schemas.openxmlformats.org/officeDocument/2006/relationships/hyperlink" Target="https://doi.org/10.1086/229693" TargetMode="External"/>
<Relationship Id="rId2551" Type="http://schemas.openxmlformats.org/officeDocument/2006/relationships/hyperlink" Target="https://doi.org/10.1086/266577" TargetMode="External"/>
<Relationship Id="rId1911" Type="http://schemas.openxmlformats.org/officeDocument/2006/relationships/hyperlink" Target="https://doi.org/10.1088/1742-6596/1613/1/012080" TargetMode="External"/>
<Relationship Id="rId2496" Type="http://schemas.openxmlformats.org/officeDocument/2006/relationships/hyperlink" Target="https://doi.org/10.1093/aje/kwi014" TargetMode="External"/>
<Relationship Id="rId2222" Type="http://schemas.openxmlformats.org/officeDocument/2006/relationships/hyperlink" Target="https://doi.org/10.1093/aje/kws412" TargetMode="External"/>
<Relationship Id="rId2356" Type="http://schemas.openxmlformats.org/officeDocument/2006/relationships/hyperlink" Target="https://doi.org/10.1093/biomet/1.2.164" TargetMode="External"/>
<Relationship Id="rId1947" Type="http://schemas.openxmlformats.org/officeDocument/2006/relationships/hyperlink" Target="https://doi.org/10.1093/biomet/44.1-2.187" TargetMode="External"/>
<Relationship Id="rId2131" Type="http://schemas.openxmlformats.org/officeDocument/2006/relationships/hyperlink" Target="https://doi.org/10.1093/biomet/66.3.605" TargetMode="External"/>
<Relationship Id="rId2414" Type="http://schemas.openxmlformats.org/officeDocument/2006/relationships/hyperlink" Target="https://doi.org/10.1093/ije/7.4.373" TargetMode="External"/>
<Relationship Id="rId1806" Type="http://schemas.openxmlformats.org/officeDocument/2006/relationships/hyperlink" Target="https://doi.org/10.1093/ije/dyh299" TargetMode="External"/>
<Relationship Id="rId2284" Type="http://schemas.openxmlformats.org/officeDocument/2006/relationships/hyperlink" Target="https://doi.org/10.1093/ije/dyw341" TargetMode="External"/>
<Relationship Id="rId2726" Type="http://schemas.openxmlformats.org/officeDocument/2006/relationships/hyperlink" Target="https://doi.org/10.1093/intqhc/mzm042" TargetMode="External"/>
<Relationship Id="rId2336" Type="http://schemas.openxmlformats.org/officeDocument/2006/relationships/hyperlink" Target="https://doi.org/10.1093/jisesa/iew092" TargetMode="External"/>
<Relationship Id="rId1969" Type="http://schemas.openxmlformats.org/officeDocument/2006/relationships/hyperlink" Target="https://doi.org/10.1093/oso/9780197536537.003.0004" TargetMode="External"/>
<Relationship Id="rId2352" Type="http://schemas.openxmlformats.org/officeDocument/2006/relationships/hyperlink" Target="https://doi.org/10.1093/oxfordjournals.aje.a114229" TargetMode="External"/>
<Relationship Id="rId2354" Type="http://schemas.openxmlformats.org/officeDocument/2006/relationships/hyperlink" Target="https://doi.org/10.1097/00001648-199109000-00015" TargetMode="External"/>
<Relationship Id="rId2722" Type="http://schemas.openxmlformats.org/officeDocument/2006/relationships/hyperlink" Target="https://doi.org/10.1097/acm.0000000000000388" TargetMode="External"/>
<Relationship Id="rId2744" Type="http://schemas.openxmlformats.org/officeDocument/2006/relationships/hyperlink" Target="https://doi.org/10.1097/ju.0000000000000001" TargetMode="External"/>
<Relationship Id="rId1796" Type="http://schemas.openxmlformats.org/officeDocument/2006/relationships/hyperlink" Target="https://doi.org/10.1098/rsos.211028" TargetMode="External"/>
<Relationship Id="rId1981" Type="http://schemas.openxmlformats.org/officeDocument/2006/relationships/hyperlink" Target="https://doi.org/10.1098/rsos.220346" TargetMode="External"/>
<Relationship Id="rId1971" Type="http://schemas.openxmlformats.org/officeDocument/2006/relationships/hyperlink" Target="https://doi.org/10.1098/rsos.230677" TargetMode="External"/>
<Relationship Id="rId2557" Type="http://schemas.openxmlformats.org/officeDocument/2006/relationships/hyperlink" Target="https://doi.org/10.1098/rsta.1900.0022" TargetMode="External"/>
<Relationship Id="rId2326" Type="http://schemas.openxmlformats.org/officeDocument/2006/relationships/hyperlink" Target="https://doi.org/10.1098/rsta.1937.0005" TargetMode="External"/>
<Relationship Id="rId2138" Type="http://schemas.openxmlformats.org/officeDocument/2006/relationships/hyperlink" Target="https://doi.org/10.1109/TVCG.2023.3327195" TargetMode="External"/>
<Relationship Id="rId2465" Type="http://schemas.openxmlformats.org/officeDocument/2006/relationships/hyperlink" Target="https://doi.org/10.1109/access.2018.2870052" TargetMode="External"/>
<Relationship Id="rId2485" Type="http://schemas.openxmlformats.org/officeDocument/2006/relationships/hyperlink" Target="https://doi.org/10.1109/jrproc.1960.287598" TargetMode="External"/>
<Relationship Id="rId1989" Type="http://schemas.openxmlformats.org/officeDocument/2006/relationships/hyperlink" Target="https://doi.org/10.1111/1467-9876.00197" TargetMode="External"/>
<Relationship Id="rId2712" Type="http://schemas.openxmlformats.org/officeDocument/2006/relationships/hyperlink" Target="https://doi.org/10.1111/2041-210X.12472" TargetMode="External"/>
<Relationship Id="rId2342" Type="http://schemas.openxmlformats.org/officeDocument/2006/relationships/hyperlink" Target="https://doi.org/10.1111/bmsp.12132" TargetMode="External"/>
<Relationship Id="rId2708" Type="http://schemas.openxmlformats.org/officeDocument/2006/relationships/hyperlink" Target="https://doi.org/10.1111/j.0006-341x.2000.00455.x" TargetMode="External"/>
<Relationship Id="rId2754" Type="http://schemas.openxmlformats.org/officeDocument/2006/relationships/hyperlink" Target="https://doi.org/10.1111/j.1464-5491.2004.01443.x" TargetMode="External"/>
<Relationship Id="rId2272" Type="http://schemas.openxmlformats.org/officeDocument/2006/relationships/hyperlink" Target="https://doi.org/10.1111/j.1467-9469.2006.00549.x" TargetMode="External"/>
<Relationship Id="rId2437" Type="http://schemas.openxmlformats.org/officeDocument/2006/relationships/hyperlink" Target="https://doi.org/10.1111/j.1467-9469.2007.00561.x" TargetMode="External"/>
<Relationship Id="rId2512" Type="http://schemas.openxmlformats.org/officeDocument/2006/relationships/hyperlink" Target="https://doi.org/10.1111/j.1471-1842.2009.00848.x" TargetMode="External"/>
<Relationship Id="rId2068" Type="http://schemas.openxmlformats.org/officeDocument/2006/relationships/hyperlink" Target="https://doi.org/10.1111/j.1740-9713.2007.00265.x" TargetMode="External"/>
<Relationship Id="rId1808" Type="http://schemas.openxmlformats.org/officeDocument/2006/relationships/hyperlink" Target="https://doi.org/10.1111/j.1740-9713.2011.00509.x" TargetMode="External"/>
<Relationship Id="rId1907" Type="http://schemas.openxmlformats.org/officeDocument/2006/relationships/hyperlink" Target="https://doi.org/10.1111/j.1751-5823.2002.tb00336.x" TargetMode="External"/>
<Relationship Id="rId2180" Type="http://schemas.openxmlformats.org/officeDocument/2006/relationships/hyperlink" Target="https://doi.org/10.1111/j.2041-210x.2009.00001.x" TargetMode="External"/>
<Relationship Id="rId1953" Type="http://schemas.openxmlformats.org/officeDocument/2006/relationships/hyperlink" Target="https://doi.org/10.1111/j.2517-6161.1951.tb00088.x" TargetMode="External"/>
<Relationship Id="rId2023" Type="http://schemas.openxmlformats.org/officeDocument/2006/relationships/hyperlink" Target="https://doi.org/10.1111/j.2517-6161.1964.tb00553.x" TargetMode="External"/>
<Relationship Id="rId2571" Type="http://schemas.openxmlformats.org/officeDocument/2006/relationships/hyperlink" Target="https://doi.org/10.1111/jan.12402" TargetMode="External"/>
<Relationship Id="rId2758" Type="http://schemas.openxmlformats.org/officeDocument/2006/relationships/hyperlink" Target="https://doi.org/10.1111/jcpt.13102" TargetMode="External"/>
<Relationship Id="rId2268" Type="http://schemas.openxmlformats.org/officeDocument/2006/relationships/hyperlink" Target="https://doi.org/10.1111/jep.13945" TargetMode="External"/>
<Relationship Id="rId2230" Type="http://schemas.openxmlformats.org/officeDocument/2006/relationships/hyperlink" Target="https://doi.org/10.1111/ppe.12474" TargetMode="External"/>
<Relationship Id="rId1917" Type="http://schemas.openxmlformats.org/officeDocument/2006/relationships/hyperlink" Target="https://doi.org/10.1111/test.12302" TargetMode="External"/>
<Relationship Id="rId2382" Type="http://schemas.openxmlformats.org/officeDocument/2006/relationships/hyperlink" Target="https://doi.org/10.1111/test.12307" TargetMode="External"/>
<Relationship Id="rId2366" Type="http://schemas.openxmlformats.org/officeDocument/2006/relationships/hyperlink" Target="https://doi.org/10.1111/tri.12895" TargetMode="External"/>
<Relationship Id="rId2328" Type="http://schemas.openxmlformats.org/officeDocument/2006/relationships/hyperlink" Target="https://doi.org/10.1126/science.aaf5406" TargetMode="External"/>
<Relationship Id="rId2406" Type="http://schemas.openxmlformats.org/officeDocument/2006/relationships/hyperlink" Target="https://doi.org/10.1136/adc.73.3.270" TargetMode="External"/>
<Relationship Id="rId2204" Type="http://schemas.openxmlformats.org/officeDocument/2006/relationships/hyperlink" Target="https://doi.org/10.1136/archdischild-2014-307149" TargetMode="External"/>
<Relationship Id="rId2756" Type="http://schemas.openxmlformats.org/officeDocument/2006/relationships/hyperlink" Target="https://doi.org/10.1136/bjsports-2020-103652" TargetMode="External"/>
<Relationship Id="rId2718" Type="http://schemas.openxmlformats.org/officeDocument/2006/relationships/hyperlink" Target="https://doi.org/10.1136/bmj-2022-070849" TargetMode="External"/>
<Relationship Id="rId2677" Type="http://schemas.openxmlformats.org/officeDocument/2006/relationships/hyperlink" Target="https://doi.org/10.1136/bmj-2022-073538" TargetMode="External"/>
<Relationship Id="rId1848" Type="http://schemas.openxmlformats.org/officeDocument/2006/relationships/hyperlink" Target="https://doi.org/10.1136/bmj-2023-076316" TargetMode="External"/>
<Relationship Id="rId1814" Type="http://schemas.openxmlformats.org/officeDocument/2006/relationships/hyperlink" Target="https://doi.org/10.1136/bmj.300.6719.230" TargetMode="External"/>
<Relationship Id="rId2152" Type="http://schemas.openxmlformats.org/officeDocument/2006/relationships/hyperlink" Target="https://doi.org/10.1136/bmj.309.6960.996" TargetMode="External"/>
<Relationship Id="rId2510" Type="http://schemas.openxmlformats.org/officeDocument/2006/relationships/hyperlink" Target="https://doi.org/10.1136/bmj.309.6962.1128" TargetMode="External"/>
<Relationship Id="rId1991" Type="http://schemas.openxmlformats.org/officeDocument/2006/relationships/hyperlink" Target="https://doi.org/10.1136/bmj.310.6985.985" TargetMode="External"/>
<Relationship Id="rId2338" Type="http://schemas.openxmlformats.org/officeDocument/2006/relationships/hyperlink" Target="https://doi.org/10.1136/bmj.311.7003.485" TargetMode="External"/>
<Relationship Id="rId2017" Type="http://schemas.openxmlformats.org/officeDocument/2006/relationships/hyperlink" Target="https://doi.org/10.1136/bmj.312.7033.770" TargetMode="External"/>
<Relationship Id="rId2443" Type="http://schemas.openxmlformats.org/officeDocument/2006/relationships/hyperlink" Target="https://doi.org/10.1136/bmj.313.7055.486" TargetMode="External"/>
<Relationship Id="rId2641" Type="http://schemas.openxmlformats.org/officeDocument/2006/relationships/hyperlink" Target="https://doi.org/10.1136/bmj.313.7060.808" TargetMode="External"/>
<Relationship Id="rId1812" Type="http://schemas.openxmlformats.org/officeDocument/2006/relationships/hyperlink" Target="https://doi.org/10.1136/bmj.314.7098.1874" TargetMode="External"/>
<Relationship Id="rId2144" Type="http://schemas.openxmlformats.org/officeDocument/2006/relationships/hyperlink" Target="https://doi.org/10.1136/bmj.315.7104.364" TargetMode="External"/>
<Relationship Id="rId2334" Type="http://schemas.openxmlformats.org/officeDocument/2006/relationships/hyperlink" Target="https://doi.org/10.1136/bmj.315.7105.422" TargetMode="External"/>
<Relationship Id="rId2577" Type="http://schemas.openxmlformats.org/officeDocument/2006/relationships/hyperlink" Target="https://doi.org/10.1136/bmj.315.7107.540" TargetMode="External"/>
<Relationship Id="rId2702" Type="http://schemas.openxmlformats.org/officeDocument/2006/relationships/hyperlink" Target="https://doi.org/10.1136/bmj.315.7109.629" TargetMode="External"/>
<Relationship Id="rId2005" Type="http://schemas.openxmlformats.org/officeDocument/2006/relationships/hyperlink" Target="https://doi.org/10.1136/bmj.318.7199.1667" TargetMode="External"/>
<Relationship Id="rId2633" Type="http://schemas.openxmlformats.org/officeDocument/2006/relationships/hyperlink" Target="https://doi.org/10.1136/bmj.319.7203.185" TargetMode="External"/>
<Relationship Id="rId2611" Type="http://schemas.openxmlformats.org/officeDocument/2006/relationships/hyperlink" Target="https://doi.org/10.1136/bmj.323.7321.1123" TargetMode="External"/>
<Relationship Id="rId2643" Type="http://schemas.openxmlformats.org/officeDocument/2006/relationships/hyperlink" Target="https://doi.org/10.1136/bmj.326.7382.219" TargetMode="External"/>
<Relationship Id="rId2029" Type="http://schemas.openxmlformats.org/officeDocument/2006/relationships/hyperlink" Target="https://doi.org/10.1136/bmj.332.7549.1080" TargetMode="External"/>
<Relationship Id="rId2094" Type="http://schemas.openxmlformats.org/officeDocument/2006/relationships/hyperlink" Target="https://doi.org/10.1136/bmj.38977.682025.2c" TargetMode="External"/>
<Relationship Id="rId2752" Type="http://schemas.openxmlformats.org/officeDocument/2006/relationships/hyperlink" Target="https://doi.org/10.1136/bmj.a2201" TargetMode="External"/>
<Relationship Id="rId2706" Type="http://schemas.openxmlformats.org/officeDocument/2006/relationships/hyperlink" Target="https://doi.org/10.1136/bmj.d4002" TargetMode="External"/>
<Relationship Id="rId2607" Type="http://schemas.openxmlformats.org/officeDocument/2006/relationships/hyperlink" Target="https://doi.org/10.1136/bmj.d561" TargetMode="External"/>
<Relationship Id="rId2202" Type="http://schemas.openxmlformats.org/officeDocument/2006/relationships/hyperlink" Target="https://doi.org/10.1136/bmj.h1845" TargetMode="External"/>
<Relationship Id="rId1820" Type="http://schemas.openxmlformats.org/officeDocument/2006/relationships/hyperlink" Target="https://doi.org/10.1136/bmj.h2622" TargetMode="External"/>
<Relationship Id="rId2603" Type="http://schemas.openxmlformats.org/officeDocument/2006/relationships/hyperlink" Target="https://doi.org/10.1136/bmj.h5527" TargetMode="External"/>
<Relationship Id="rId1925" Type="http://schemas.openxmlformats.org/officeDocument/2006/relationships/hyperlink" Target="https://doi.org/10.1136/bmj.i4919" TargetMode="External"/>
<Relationship Id="rId1923" Type="http://schemas.openxmlformats.org/officeDocument/2006/relationships/hyperlink" Target="https://doi.org/10.1136/bmj.j4008" TargetMode="External"/>
<Relationship Id="rId2655" Type="http://schemas.openxmlformats.org/officeDocument/2006/relationships/hyperlink" Target="https://doi.org/10.1136/bmj.l4378" TargetMode="External"/>
<Relationship Id="rId1921" Type="http://schemas.openxmlformats.org/officeDocument/2006/relationships/hyperlink" Target="https://doi.org/10.1136/bmj.l4898" TargetMode="External"/>
<Relationship Id="rId1898" Type="http://schemas.openxmlformats.org/officeDocument/2006/relationships/hyperlink" Target="https://doi.org/10.1136/bmj.p2402" TargetMode="External"/>
<Relationship Id="rId2506" Type="http://schemas.openxmlformats.org/officeDocument/2006/relationships/hyperlink" Target="https://doi.org/10.1136/bmjebm-2023-112358" TargetMode="External"/>
<Relationship Id="rId2587" Type="http://schemas.openxmlformats.org/officeDocument/2006/relationships/hyperlink" Target="https://doi.org/10.1136/bmjebm-2024-113078" TargetMode="External"/>
<Relationship Id="rId2720" Type="http://schemas.openxmlformats.org/officeDocument/2006/relationships/hyperlink" Target="https://doi.org/10.1136/bmjopen-2013-002889" TargetMode="External"/>
<Relationship Id="rId2105" Type="http://schemas.openxmlformats.org/officeDocument/2006/relationships/hyperlink" Target="https://doi.org/10.1136/bmjopen-2015-008431" TargetMode="External"/>
<Relationship Id="rId2298" Type="http://schemas.openxmlformats.org/officeDocument/2006/relationships/hyperlink" Target="https://doi.org/10.1136/jim-2022-002479" TargetMode="External"/>
<Relationship Id="rId2549" Type="http://schemas.openxmlformats.org/officeDocument/2006/relationships/hyperlink" Target="https://doi.org/10.1146/annurev-polisci-041719-102556" TargetMode="External"/>
<Relationship Id="rId2260" Type="http://schemas.openxmlformats.org/officeDocument/2006/relationships/hyperlink" Target="https://doi.org/10.1146/annurev-statistics-112723-034446" TargetMode="External"/>
<Relationship Id="rId2150" Type="http://schemas.openxmlformats.org/officeDocument/2006/relationships/hyperlink" Target="https://doi.org/10.1152/advan.90123.2008" TargetMode="External"/>
<Relationship Id="rId2312" Type="http://schemas.openxmlformats.org/officeDocument/2006/relationships/hyperlink" Target="https://doi.org/10.1152/advan.90218.2008" TargetMode="External"/>
<Relationship Id="rId2605" Type="http://schemas.openxmlformats.org/officeDocument/2006/relationships/hyperlink" Target="https://doi.org/10.1159/000080576" TargetMode="External"/>
<Relationship Id="rId2206" Type="http://schemas.openxmlformats.org/officeDocument/2006/relationships/hyperlink" Target="https://doi.org/10.1161/circulationaha.118.037777" TargetMode="External"/>
<Relationship Id="rId2738" Type="http://schemas.openxmlformats.org/officeDocument/2006/relationships/hyperlink" Target="https://doi.org/10.1161/circulationaha.121.055393" TargetMode="External"/>
<Relationship Id="rId2302" Type="http://schemas.openxmlformats.org/officeDocument/2006/relationships/hyperlink" Target="https://doi.org/10.11613/bm.2010.004" TargetMode="External"/>
<Relationship Id="rId2376" Type="http://schemas.openxmlformats.org/officeDocument/2006/relationships/hyperlink" Target="https://doi.org/10.11613/bm.2013.018" TargetMode="External"/>
<Relationship Id="rId2553" Type="http://schemas.openxmlformats.org/officeDocument/2006/relationships/hyperlink" Target="https://doi.org/10.1177/001316446002000104" TargetMode="External"/>
<Relationship Id="rId2278" Type="http://schemas.openxmlformats.org/officeDocument/2006/relationships/hyperlink" Target="https://doi.org/10.1177/003591576505800503" TargetMode="External"/>
<Relationship Id="rId2619" Type="http://schemas.openxmlformats.org/officeDocument/2006/relationships/hyperlink" Target="https://doi.org/10.1177/009286150804200402" TargetMode="External"/>
<Relationship Id="rId2384" Type="http://schemas.openxmlformats.org/officeDocument/2006/relationships/hyperlink" Target="https://doi.org/10.1177/0146621618795933" TargetMode="External"/>
<Relationship Id="rId2174" Type="http://schemas.openxmlformats.org/officeDocument/2006/relationships/hyperlink" Target="https://doi.org/10.1177/019394598600800409" TargetMode="External"/>
<Relationship Id="rId1967" Type="http://schemas.openxmlformats.org/officeDocument/2006/relationships/hyperlink" Target="https://doi.org/10.1177/0956797611430953" TargetMode="External"/>
<Relationship Id="rId2318" Type="http://schemas.openxmlformats.org/officeDocument/2006/relationships/hyperlink" Target="https://doi.org/10.1177/09593543231160112" TargetMode="External"/>
<Relationship Id="rId2107" Type="http://schemas.openxmlformats.org/officeDocument/2006/relationships/hyperlink" Target="https://doi.org/10.1177/09622802231198795" TargetMode="External"/>
<Relationship Id="rId2054" Type="http://schemas.openxmlformats.org/officeDocument/2006/relationships/hyperlink" Target="https://doi.org/10.1177/10497323211015960" TargetMode="External"/>
<Relationship Id="rId2041" Type="http://schemas.openxmlformats.org/officeDocument/2006/relationships/hyperlink" Target="https://doi.org/10.1177/1094428108318065" TargetMode="External"/>
<Relationship Id="rId2416" Type="http://schemas.openxmlformats.org/officeDocument/2006/relationships/hyperlink" Target="https://doi.org/10.1177/1536867x1001000407" TargetMode="External"/>
<Relationship Id="rId2502" Type="http://schemas.openxmlformats.org/officeDocument/2006/relationships/hyperlink" Target="https://doi.org/10.1177/16094069241296206" TargetMode="External"/>
<Relationship Id="rId1901" Type="http://schemas.openxmlformats.org/officeDocument/2006/relationships/hyperlink" Target="https://doi.org/10.1177/17407745221123244" TargetMode="External"/>
<Relationship Id="rId2340" Type="http://schemas.openxmlformats.org/officeDocument/2006/relationships/hyperlink" Target="https://doi.org/10.1177/1745691614551642" TargetMode="External"/>
<Relationship Id="rId2060" Type="http://schemas.openxmlformats.org/officeDocument/2006/relationships/hyperlink" Target="https://doi.org/10.1177/20597991211026616" TargetMode="External"/>
<Relationship Id="rId2011" Type="http://schemas.openxmlformats.org/officeDocument/2006/relationships/hyperlink" Target="https://doi.org/10.1177/2192568217746998" TargetMode="External"/>
<Relationship Id="rId2698" Type="http://schemas.openxmlformats.org/officeDocument/2006/relationships/hyperlink" Target="https://doi.org/10.1177/21925682211003889" TargetMode="External"/>
<Relationship Id="rId2322" Type="http://schemas.openxmlformats.org/officeDocument/2006/relationships/hyperlink" Target="https://doi.org/10.1177/2515245918770963" TargetMode="External"/>
<Relationship Id="rId2360" Type="http://schemas.openxmlformats.org/officeDocument/2006/relationships/hyperlink" Target="https://doi.org/10.1177/2515245920951503" TargetMode="External"/>
<Relationship Id="rId2246" Type="http://schemas.openxmlformats.org/officeDocument/2006/relationships/hyperlink" Target="https://doi.org/10.1177/25152459231160103" TargetMode="External"/>
<Relationship Id="rId2492" Type="http://schemas.openxmlformats.org/officeDocument/2006/relationships/hyperlink" Target="https://doi.org/10.1177/25152459231187531" TargetMode="External"/>
<Relationship Id="rId2380" Type="http://schemas.openxmlformats.org/officeDocument/2006/relationships/hyperlink" Target="https://doi.org/10.1177/8756479308317006" TargetMode="External"/>
<Relationship Id="rId2595" Type="http://schemas.openxmlformats.org/officeDocument/2006/relationships/hyperlink" Target="https://doi.org/10.1186/1471-2105-12-77" TargetMode="External"/>
<Relationship Id="rId2637" Type="http://schemas.openxmlformats.org/officeDocument/2006/relationships/hyperlink" Target="https://doi.org/10.1186/1471-2288-1-6" TargetMode="External"/>
<Relationship Id="rId2724" Type="http://schemas.openxmlformats.org/officeDocument/2006/relationships/hyperlink" Target="https://doi.org/10.1186/1471-2288-12-181" TargetMode="External"/>
<Relationship Id="rId2037" Type="http://schemas.openxmlformats.org/officeDocument/2006/relationships/hyperlink" Target="https://doi.org/10.1186/1471-2288-12-21" TargetMode="External"/>
<Relationship Id="rId2142" Type="http://schemas.openxmlformats.org/officeDocument/2006/relationships/hyperlink" Target="https://doi.org/10.1186/1471-2288-12-81" TargetMode="External"/>
<Relationship Id="rId2690" Type="http://schemas.openxmlformats.org/officeDocument/2006/relationships/hyperlink" Target="https://doi.org/10.1186/1471-2288-14-135" TargetMode="External"/>
<Relationship Id="rId2435" Type="http://schemas.openxmlformats.org/officeDocument/2006/relationships/hyperlink" Target="https://doi.org/10.1186/1471-2288-14-137" TargetMode="External"/>
<Relationship Id="rId2688" Type="http://schemas.openxmlformats.org/officeDocument/2006/relationships/hyperlink" Target="https://doi.org/10.1186/1471-2288-5-13" TargetMode="External"/>
<Relationship Id="rId2694" Type="http://schemas.openxmlformats.org/officeDocument/2006/relationships/hyperlink" Target="https://doi.org/10.1186/1471-2288-8-79" TargetMode="External"/>
<Relationship Id="rId2575" Type="http://schemas.openxmlformats.org/officeDocument/2006/relationships/hyperlink" Target="https://doi.org/10.1186/1472-6920-4-13" TargetMode="External"/>
<Relationship Id="rId2647" Type="http://schemas.openxmlformats.org/officeDocument/2006/relationships/hyperlink" Target="https://doi.org/10.1186/1745-6215-15-139" TargetMode="External"/>
<Relationship Id="rId2714" Type="http://schemas.openxmlformats.org/officeDocument/2006/relationships/hyperlink" Target="https://doi.org/10.1186/2046-4053-4-1" TargetMode="External"/>
<Relationship Id="rId2504" Type="http://schemas.openxmlformats.org/officeDocument/2006/relationships/hyperlink" Target="https://doi.org/10.1186/s12874-018-0594-7" TargetMode="External"/>
<Relationship Id="rId2625" Type="http://schemas.openxmlformats.org/officeDocument/2006/relationships/hyperlink" Target="https://doi.org/10.1186/s12874-019-0750-8" TargetMode="External"/>
<Relationship Id="rId2609" Type="http://schemas.openxmlformats.org/officeDocument/2006/relationships/hyperlink" Target="https://doi.org/10.1186/s12874-022-01786-4" TargetMode="External"/>
<Relationship Id="rId2526" Type="http://schemas.openxmlformats.org/officeDocument/2006/relationships/hyperlink" Target="https://doi.org/10.1186/s12967-020-02540-4" TargetMode="External"/>
<Relationship Id="rId2736" Type="http://schemas.openxmlformats.org/officeDocument/2006/relationships/hyperlink" Target="https://doi.org/10.1186/s13063-022-06515-2" TargetMode="External"/>
<Relationship Id="rId2657" Type="http://schemas.openxmlformats.org/officeDocument/2006/relationships/hyperlink" Target="https://doi.org/10.1186/s13063-024-07964-7" TargetMode="External"/>
<Relationship Id="rId2659" Type="http://schemas.openxmlformats.org/officeDocument/2006/relationships/hyperlink" Target="https://doi.org/10.1186/s13063-024-08261-z" TargetMode="External"/>
<Relationship Id="rId2208" Type="http://schemas.openxmlformats.org/officeDocument/2006/relationships/hyperlink" Target="https://doi.org/10.1186/s13690-017-0180-1" TargetMode="External"/>
<Relationship Id="rId2270" Type="http://schemas.openxmlformats.org/officeDocument/2006/relationships/hyperlink" Target="https://doi.org/10.1186/s41512-019-0064-7" TargetMode="External"/>
<Relationship Id="rId2266" Type="http://schemas.openxmlformats.org/officeDocument/2006/relationships/hyperlink" Target="https://doi.org/10.11919/j.issn.1002-0829.215044" TargetMode="External"/>
<Relationship Id="rId2457" Type="http://schemas.openxmlformats.org/officeDocument/2006/relationships/hyperlink" Target="https://doi.org/10.1201/9780429459016" TargetMode="External"/>
<Relationship Id="rId1975" Type="http://schemas.openxmlformats.org/officeDocument/2006/relationships/hyperlink" Target="https://doi.org/10.1207/s15327957pspr0203_4" TargetMode="External"/>
<Relationship Id="rId2007" Type="http://schemas.openxmlformats.org/officeDocument/2006/relationships/hyperlink" Target="https://doi.org/10.1213/ane.0000000000002370" TargetMode="External"/>
<Relationship Id="rId2473" Type="http://schemas.openxmlformats.org/officeDocument/2006/relationships/hyperlink" Target="https://doi.org/10.1214/088342306000000060" TargetMode="External"/>
<Relationship Id="rId1933" Type="http://schemas.openxmlformats.org/officeDocument/2006/relationships/hyperlink" Target="https://doi.org/10.1214/18-aoas1161sf" TargetMode="External"/>
<Relationship Id="rId2220" Type="http://schemas.openxmlformats.org/officeDocument/2006/relationships/hyperlink" Target="https://doi.org/10.12688/f1000research.123002.2" TargetMode="External"/>
<Relationship Id="rId2748" Type="http://schemas.openxmlformats.org/officeDocument/2006/relationships/hyperlink" Target="https://doi.org/10.1371/journal.pbio.1002128" TargetMode="External"/>
<Relationship Id="rId1993" Type="http://schemas.openxmlformats.org/officeDocument/2006/relationships/hyperlink" Target="https://doi.org/10.1371/journal.pbio.2002173" TargetMode="External"/>
<Relationship Id="rId1983" Type="http://schemas.openxmlformats.org/officeDocument/2006/relationships/hyperlink" Target="https://doi.org/10.1371/journal.pbio.3000127" TargetMode="External"/>
<Relationship Id="rId2058" Type="http://schemas.openxmlformats.org/officeDocument/2006/relationships/hyperlink" Target="https://doi.org/10.1371/journal.pcbi.1009819" TargetMode="External"/>
<Relationship Id="rId1413" Type="http://schemas.openxmlformats.org/officeDocument/2006/relationships/hyperlink" Target="https://doi.org/10.1371/journal.pmed.1001744" TargetMode="External"/>
<Relationship Id="rId1894" Type="http://schemas.openxmlformats.org/officeDocument/2006/relationships/hyperlink" Target="https://doi.org/10.1371/journal.pmed.1001747" TargetMode="External"/>
<Relationship Id="rId2710" Type="http://schemas.openxmlformats.org/officeDocument/2006/relationships/hyperlink" Target="https://doi.org/10.1371/journal.pmed.1003583" TargetMode="External"/>
<Relationship Id="rId2374" Type="http://schemas.openxmlformats.org/officeDocument/2006/relationships/hyperlink" Target="https://doi.org/10.1371/journal.pone.0121945" TargetMode="External"/>
<Relationship Id="rId2368" Type="http://schemas.openxmlformats.org/officeDocument/2006/relationships/hyperlink" Target="https://doi.org/10.1371/journal.pone.0188299" TargetMode="External"/>
<Relationship Id="rId2734" Type="http://schemas.openxmlformats.org/officeDocument/2006/relationships/hyperlink" Target="https://doi.org/10.1371/journal.pone.0262918" TargetMode="External"/>
<Relationship Id="rId2316" Type="http://schemas.openxmlformats.org/officeDocument/2006/relationships/hyperlink" Target="https://doi.org/10.1515/spp-2015-0001" TargetMode="External"/>
<Relationship Id="rId1959" Type="http://schemas.openxmlformats.org/officeDocument/2006/relationships/hyperlink" Target="https://doi.org/10.1525/9780520313880-018" TargetMode="External"/>
<Relationship Id="rId2370" Type="http://schemas.openxmlformats.org/officeDocument/2006/relationships/hyperlink" Target="https://doi.org/10.15626/mp.2018.933" TargetMode="External"/>
<Relationship Id="rId2673" Type="http://schemas.openxmlformats.org/officeDocument/2006/relationships/hyperlink" Target="https://doi.org/10.1590/1516-3180.2013.8150015" TargetMode="External"/>
<Relationship Id="rId2402" Type="http://schemas.openxmlformats.org/officeDocument/2006/relationships/hyperlink" Target="https://doi.org/10.1590/1678-987320287406en" TargetMode="External"/>
<Relationship Id="rId2520" Type="http://schemas.openxmlformats.org/officeDocument/2006/relationships/hyperlink" Target="https://doi.org/10.1590/1980-265x-tce-2017-0311" TargetMode="External"/>
<Relationship Id="rId1818" Type="http://schemas.openxmlformats.org/officeDocument/2006/relationships/hyperlink" Target="https://doi.org/10.1590/abd1806-4841.20165254" TargetMode="External"/>
<Relationship Id="rId1822" Type="http://schemas.openxmlformats.org/officeDocument/2006/relationships/hyperlink" Target="https://doi.org/10.1590/s1413-78522006000100012" TargetMode="External"/>
<Relationship Id="rId1824" Type="http://schemas.openxmlformats.org/officeDocument/2006/relationships/hyperlink" Target="https://doi.org/10.1590/s1413-78522006000200012" TargetMode="External"/>
<Relationship Id="rId2671" Type="http://schemas.openxmlformats.org/officeDocument/2006/relationships/hyperlink" Target="https://doi.org/10.1590/s1516-31802012000600007" TargetMode="External"/>
<Relationship Id="rId2224" Type="http://schemas.openxmlformats.org/officeDocument/2006/relationships/hyperlink" Target="https://doi.org/10.18203/2349-3259.ijct20201720" TargetMode="External"/>
<Relationship Id="rId2583" Type="http://schemas.openxmlformats.org/officeDocument/2006/relationships/hyperlink" Target="https://doi.org/10.18637/jss.v028.i05" TargetMode="External"/>
<Relationship Id="rId2682" Type="http://schemas.openxmlformats.org/officeDocument/2006/relationships/hyperlink" Target="https://doi.org/10.18637/jss.v036.i03" TargetMode="External"/>
<Relationship Id="rId2109" Type="http://schemas.openxmlformats.org/officeDocument/2006/relationships/hyperlink" Target="https://doi.org/10.18637/jss.v045.i03" TargetMode="External"/>
<Relationship Id="rId2547" Type="http://schemas.openxmlformats.org/officeDocument/2006/relationships/hyperlink" Target="https://doi.org/10.18637/jss.v048.i02" TargetMode="External"/>
<Relationship Id="rId2125" Type="http://schemas.openxmlformats.org/officeDocument/2006/relationships/hyperlink" Target="https://doi.org/10.18637/jss.v074.i11" TargetMode="External"/>
<Relationship Id="rId1860" Type="http://schemas.openxmlformats.org/officeDocument/2006/relationships/hyperlink" Target="https://doi.org/10.18637/jss.v088.i02" TargetMode="External"/>
<Relationship Id="rId2184" Type="http://schemas.openxmlformats.org/officeDocument/2006/relationships/hyperlink" Target="https://doi.org/10.18637/jss.v090.i06" TargetMode="External"/>
<Relationship Id="rId2429" Type="http://schemas.openxmlformats.org/officeDocument/2006/relationships/hyperlink" Target="https://doi.org/10.18637/jss.v093.i08" TargetMode="External"/>
<Relationship Id="rId2398" Type="http://schemas.openxmlformats.org/officeDocument/2006/relationships/hyperlink" Target="https://doi.org/10.18637/jss.v103.i01" TargetMode="External"/>
<Relationship Id="rId2084" Type="http://schemas.openxmlformats.org/officeDocument/2006/relationships/hyperlink" Target="https://doi.org/10.18637/jss.v105.i07" TargetMode="External"/>
<Relationship Id="rId2684" Type="http://schemas.openxmlformats.org/officeDocument/2006/relationships/hyperlink" Target="https://doi.org/10.18637/jss.v106.i02" TargetMode="External"/>
<Relationship Id="rId2400" Type="http://schemas.openxmlformats.org/officeDocument/2006/relationships/hyperlink" Target="https://doi.org/10.2105/ajph.2012.300897" TargetMode="External"/>
<Relationship Id="rId2292" Type="http://schemas.openxmlformats.org/officeDocument/2006/relationships/hyperlink" Target="https://doi.org/10.2105/ajph.79.3.340" TargetMode="External"/>
<Relationship Id="rId2226" Type="http://schemas.openxmlformats.org/officeDocument/2006/relationships/hyperlink" Target="https://doi.org/10.2106/jbjs.21.01166" TargetMode="External"/>
<Relationship Id="rId2290" Type="http://schemas.openxmlformats.org/officeDocument/2006/relationships/hyperlink" Target="https://doi.org/10.21105/joss.00037" TargetMode="External"/>
<Relationship Id="rId2264" Type="http://schemas.openxmlformats.org/officeDocument/2006/relationships/hyperlink" Target="https://doi.org/10.21105/joss.00772" TargetMode="External"/>
<Relationship Id="rId2539" Type="http://schemas.openxmlformats.org/officeDocument/2006/relationships/hyperlink" Target="https://doi.org/10.21105/joss.02763" TargetMode="External"/>
<Relationship Id="rId2348" Type="http://schemas.openxmlformats.org/officeDocument/2006/relationships/hyperlink" Target="https://doi.org/10.21105/joss.02815" TargetMode="External"/>
<Relationship Id="rId2288" Type="http://schemas.openxmlformats.org/officeDocument/2006/relationships/hyperlink" Target="https://doi.org/10.21105/joss.03139" TargetMode="External"/>
<Relationship Id="rId2218" Type="http://schemas.openxmlformats.org/officeDocument/2006/relationships/hyperlink" Target="https://doi.org/10.21105/joss.05466" TargetMode="External"/>
<Relationship Id="rId1862" Type="http://schemas.openxmlformats.org/officeDocument/2006/relationships/hyperlink" Target="https://doi.org/10.21449/ijate.661803" TargetMode="External"/>
<Relationship Id="rId2320" Type="http://schemas.openxmlformats.org/officeDocument/2006/relationships/hyperlink" Target="https://doi.org/10.2147/clep.s142940" TargetMode="External"/>
<Relationship Id="rId2623" Type="http://schemas.openxmlformats.org/officeDocument/2006/relationships/hyperlink" Target="https://doi.org/10.2147/clep.s161508" TargetMode="External"/>
<Relationship Id="rId2056" Type="http://schemas.openxmlformats.org/officeDocument/2006/relationships/hyperlink" Target="https://doi.org/10.22454/PRiMER.2022.511416" TargetMode="External"/>
<Relationship Id="rId1850" Type="http://schemas.openxmlformats.org/officeDocument/2006/relationships/hyperlink" Target="https://doi.org/10.2307/1390807" TargetMode="External"/>
<Relationship Id="rId2111" Type="http://schemas.openxmlformats.org/officeDocument/2006/relationships/hyperlink" Target="https://doi.org/10.2307/1391390" TargetMode="External"/>
<Relationship Id="rId1939" Type="http://schemas.openxmlformats.org/officeDocument/2006/relationships/hyperlink" Target="https://doi.org/10.2307/1884324" TargetMode="External"/>
<Relationship Id="rId1798" Type="http://schemas.openxmlformats.org/officeDocument/2006/relationships/hyperlink" Target="https://doi.org/10.2307/2322249" TargetMode="External"/>
<Relationship Id="rId1987" Type="http://schemas.openxmlformats.org/officeDocument/2006/relationships/hyperlink" Target="https://doi.org/10.2307/2343787" TargetMode="External"/>
<Relationship Id="rId2164" Type="http://schemas.openxmlformats.org/officeDocument/2006/relationships/hyperlink" Target="https://doi.org/10.2307/2348636" TargetMode="External"/>
<Relationship Id="rId1943" Type="http://schemas.openxmlformats.org/officeDocument/2006/relationships/hyperlink" Target="https://doi.org/10.2307/2685389" TargetMode="External"/>
<Relationship Id="rId1804" Type="http://schemas.openxmlformats.org/officeDocument/2006/relationships/hyperlink" Target="https://doi.org/10.2307/2841583" TargetMode="External"/>
<Relationship Id="rId2629" Type="http://schemas.openxmlformats.org/officeDocument/2006/relationships/hyperlink" Target="https://doi.org/10.2307/2987510" TargetMode="External"/>
<Relationship Id="rId2078" Type="http://schemas.openxmlformats.org/officeDocument/2006/relationships/hyperlink" Target="https://doi.org/10.2307/2987937" TargetMode="External"/>
<Relationship Id="rId1937" Type="http://schemas.openxmlformats.org/officeDocument/2006/relationships/hyperlink" Target="https://doi.org/10.2307/3002000" TargetMode="External"/>
<Relationship Id="rId2559" Type="http://schemas.openxmlformats.org/officeDocument/2006/relationships/hyperlink" Target="https://doi.org/10.2307/3315487" TargetMode="External"/>
<Relationship Id="rId1963" Type="http://schemas.openxmlformats.org/officeDocument/2006/relationships/hyperlink" Target="https://doi.org/10.2307/3619568" TargetMode="External"/>
<Relationship Id="rId2358" Type="http://schemas.openxmlformats.org/officeDocument/2006/relationships/hyperlink" Target="https://doi.org/10.23637/ROTHAMSTED.8V61Q" TargetMode="External"/>
<Relationship Id="rId1905" Type="http://schemas.openxmlformats.org/officeDocument/2006/relationships/hyperlink" Target="https://doi.org/10.29173/iq790" TargetMode="External"/>
<Relationship Id="rId2396" Type="http://schemas.openxmlformats.org/officeDocument/2006/relationships/hyperlink" Target="https://doi.org/10.32614/CRAN.package.GGally" TargetMode="External"/>
<Relationship Id="rId2455" Type="http://schemas.openxmlformats.org/officeDocument/2006/relationships/hyperlink" Target="https://doi.org/10.32614/CRAN.package.UComp" TargetMode="External"/>
<Relationship Id="rId2665" Type="http://schemas.openxmlformats.org/officeDocument/2006/relationships/hyperlink" Target="https://doi.org/10.32614/CRAN.package.easyPubMed" TargetMode="External"/>
<Relationship Id="rId2346" Type="http://schemas.openxmlformats.org/officeDocument/2006/relationships/hyperlink" Target="https://doi.org/10.32614/CRAN.package.epitools" TargetMode="External"/>
<Relationship Id="rId2471" Type="http://schemas.openxmlformats.org/officeDocument/2006/relationships/hyperlink" Target="https://doi.org/10.32614/CRAN.package.fastml" TargetMode="External"/>
<Relationship Id="rId2686" Type="http://schemas.openxmlformats.org/officeDocument/2006/relationships/hyperlink" Target="https://doi.org/10.32614/CRAN.package.gemtc" TargetMode="External"/>
<Relationship Id="rId2248" Type="http://schemas.openxmlformats.org/officeDocument/2006/relationships/hyperlink" Target="https://doi.org/10.32614/CRAN.package.gganimate" TargetMode="External"/>
<Relationship Id="rId2196" Type="http://schemas.openxmlformats.org/officeDocument/2006/relationships/hyperlink" Target="https://doi.org/10.32614/CRAN.package.ggcleveland" TargetMode="External"/>
<Relationship Id="rId2072" Type="http://schemas.openxmlformats.org/officeDocument/2006/relationships/hyperlink" Target="https://doi.org/10.32614/CRAN.package.ggstats" TargetMode="External"/>
<Relationship Id="rId2555" Type="http://schemas.openxmlformats.org/officeDocument/2006/relationships/hyperlink" Target="https://doi.org/10.32614/CRAN.package.irr" TargetMode="External"/>
<Relationship Id="rId2459" Type="http://schemas.openxmlformats.org/officeDocument/2006/relationships/hyperlink" Target="https://doi.org/10.32614/CRAN.package.leaflet" TargetMode="External"/>
<Relationship Id="rId2418" Type="http://schemas.openxmlformats.org/officeDocument/2006/relationships/hyperlink" Target="https://doi.org/10.32614/CRAN.package.leaps" TargetMode="External"/>
<Relationship Id="rId2487" Type="http://schemas.openxmlformats.org/officeDocument/2006/relationships/hyperlink" Target="https://doi.org/10.32614/CRAN.package.neuralnet" TargetMode="External"/>
<Relationship Id="rId2420" Type="http://schemas.openxmlformats.org/officeDocument/2006/relationships/hyperlink" Target="https://doi.org/10.32614/CRAN.package.olsrr" TargetMode="External"/>
<Relationship Id="rId2667" Type="http://schemas.openxmlformats.org/officeDocument/2006/relationships/hyperlink" Target="https://doi.org/10.32614/CRAN.package.rcrossref" TargetMode="External"/>
<Relationship Id="rId2669" Type="http://schemas.openxmlformats.org/officeDocument/2006/relationships/hyperlink" Target="https://doi.org/10.32614/CRAN.package.roadoi" TargetMode="External"/>
<Relationship Id="rId1886" Type="http://schemas.openxmlformats.org/officeDocument/2006/relationships/hyperlink" Target="https://doi.org/10.32614/CRAN.package.roxygen2" TargetMode="External"/>
<Relationship Id="rId2732" Type="http://schemas.openxmlformats.org/officeDocument/2006/relationships/hyperlink" Target="https://doi.org/10.32614/CRAN.package.statcheck" TargetMode="External"/>
<Relationship Id="rId2140" Type="http://schemas.openxmlformats.org/officeDocument/2006/relationships/hyperlink" Target="https://doi.org/10.32614/RJ-2016-060" TargetMode="External"/>
<Relationship Id="rId2062" Type="http://schemas.openxmlformats.org/officeDocument/2006/relationships/hyperlink" Target="https://doi.org/10.32614/RJ-2016-061" TargetMode="External"/>
<Relationship Id="rId2439" Type="http://schemas.openxmlformats.org/officeDocument/2006/relationships/hyperlink" Target="https://doi.org/10.32614/RJ-2017-036" TargetMode="External"/>
<Relationship Id="rId2212" Type="http://schemas.openxmlformats.org/officeDocument/2006/relationships/hyperlink" Target="https://doi.org/10.32614/RJ-2021-053" TargetMode="External"/>
<Relationship Id="rId2700" Type="http://schemas.openxmlformats.org/officeDocument/2006/relationships/hyperlink" Target="https://doi.org/10.3310/hta4100" TargetMode="External"/>
<Relationship Id="rId2589" Type="http://schemas.openxmlformats.org/officeDocument/2006/relationships/hyperlink" Target="https://doi.org/10.3348/kjr.2004.5.1.11" TargetMode="External"/>
<Relationship Id="rId1985" Type="http://schemas.openxmlformats.org/officeDocument/2006/relationships/hyperlink" Target="https://doi.org/10.3389/fnhum.2023.912338" TargetMode="External"/>
<Relationship Id="rId2274" Type="http://schemas.openxmlformats.org/officeDocument/2006/relationships/hyperlink" Target="https://doi.org/10.3389/fpsyg.2015.00888" TargetMode="External"/>
<Relationship Id="rId1842" Type="http://schemas.openxmlformats.org/officeDocument/2006/relationships/hyperlink" Target="https://doi.org/10.3389/fpsyg.2016.01079" TargetMode="External"/>
<Relationship Id="rId1995" Type="http://schemas.openxmlformats.org/officeDocument/2006/relationships/hyperlink" Target="https://doi.org/10.37349/ec.2024.00024" TargetMode="External"/>
<Relationship Id="rId2250" Type="http://schemas.openxmlformats.org/officeDocument/2006/relationships/hyperlink" Target="https://doi.org/10.3758/s13428-019-01246-w" TargetMode="External"/>
<Relationship Id="rId2489" Type="http://schemas.openxmlformats.org/officeDocument/2006/relationships/hyperlink" Target="https://doi.org/10.3899/jrheum.211115" TargetMode="External"/>
<Relationship Id="rId1997" Type="http://schemas.openxmlformats.org/officeDocument/2006/relationships/hyperlink" Target="https://doi.org/10.4065/75.12.1284" TargetMode="External"/>
<Relationship Id="rId1979" Type="http://schemas.openxmlformats.org/officeDocument/2006/relationships/hyperlink" Target="https://doi.org/10.4088/jcp.20f13804" TargetMode="External"/>
<Relationship Id="rId2394" Type="http://schemas.openxmlformats.org/officeDocument/2006/relationships/hyperlink" Target="https://doi.org/10.4097/kja.19087" TargetMode="External"/>
<Relationship Id="rId2210" Type="http://schemas.openxmlformats.org/officeDocument/2006/relationships/hyperlink" Target="https://doi.org/10.4097/kja.20582" TargetMode="External"/>
<Relationship Id="rId2234" Type="http://schemas.openxmlformats.org/officeDocument/2006/relationships/hyperlink" Target="https://doi.org/10.4097/kja.21508" TargetMode="External"/>
<Relationship Id="rId1802" Type="http://schemas.openxmlformats.org/officeDocument/2006/relationships/hyperlink" Target="https://doi.org/10.4097/kjae.2017.70.2.144" TargetMode="External"/>
<Relationship Id="rId2009" Type="http://schemas.openxmlformats.org/officeDocument/2006/relationships/hyperlink" Target="https://doi.org/10.4103/0019-5049.190623" TargetMode="External"/>
<Relationship Id="rId2308" Type="http://schemas.openxmlformats.org/officeDocument/2006/relationships/hyperlink" Target="https://doi.org/10.4103/0301-4738.77005" TargetMode="External"/>
<Relationship Id="rId2015" Type="http://schemas.openxmlformats.org/officeDocument/2006/relationships/hyperlink" Target="https://doi.org/10.4103/0971-9784.148325" TargetMode="External"/>
<Relationship Id="rId1816" Type="http://schemas.openxmlformats.org/officeDocument/2006/relationships/hyperlink" Target="https://doi.org/10.4103/0972-6748.77642" TargetMode="External"/>
<Relationship Id="rId2127" Type="http://schemas.openxmlformats.org/officeDocument/2006/relationships/hyperlink" Target="https://doi.org/10.4103/0976-500x.77120" TargetMode="External"/>
<Relationship Id="rId2158" Type="http://schemas.openxmlformats.org/officeDocument/2006/relationships/hyperlink" Target="https://doi.org/10.4103/0976-500x.81920" TargetMode="External"/>
<Relationship Id="rId2160" Type="http://schemas.openxmlformats.org/officeDocument/2006/relationships/hyperlink" Target="https://doi.org/10.4103/0976-500x.83300" TargetMode="External"/>
<Relationship Id="rId2162" Type="http://schemas.openxmlformats.org/officeDocument/2006/relationships/hyperlink" Target="https://doi.org/10.4103/0976-500x.85931" TargetMode="External"/>
<Relationship Id="rId2304" Type="http://schemas.openxmlformats.org/officeDocument/2006/relationships/hyperlink" Target="https://doi.org/10.4103/aca.aca_248_18" TargetMode="External"/>
<Relationship Id="rId2013" Type="http://schemas.openxmlformats.org/officeDocument/2006/relationships/hyperlink" Target="https://doi.org/10.4103/idoj.idoj_468_18" TargetMode="External"/>
<Relationship Id="rId1830" Type="http://schemas.openxmlformats.org/officeDocument/2006/relationships/hyperlink" Target="https://doi.org/10.4103/ijcn.ijcn_107_21" TargetMode="External"/>
<Relationship Id="rId2508" Type="http://schemas.openxmlformats.org/officeDocument/2006/relationships/hyperlink" Target="https://doi.org/10.4103/ijpsym.ijpsym_504_19" TargetMode="External"/>
<Relationship Id="rId2306" Type="http://schemas.openxmlformats.org/officeDocument/2006/relationships/hyperlink" Target="https://doi.org/10.4103/jfmpc.jfmpc_433_21" TargetMode="External"/>
<Relationship Id="rId2148" Type="http://schemas.openxmlformats.org/officeDocument/2006/relationships/hyperlink" Target="https://doi.org/10.4135/9781849208499" TargetMode="External"/>
<Relationship Id="rId2613" Type="http://schemas.openxmlformats.org/officeDocument/2006/relationships/hyperlink" Target="https://doi.org/10.4172/2155-6180.1000334" TargetMode="External"/>
<Relationship Id="rId1828" Type="http://schemas.openxmlformats.org/officeDocument/2006/relationships/hyperlink" Target="https://doi.org/10.4256/mio.2010.0010" TargetMode="External"/>
<Relationship Id="rId2324" Type="http://schemas.openxmlformats.org/officeDocument/2006/relationships/hyperlink" Target="https://doi.org/10.4300/jgme-d-12-00156.1" TargetMode="External"/>
<Relationship Id="rId2516" Type="http://schemas.openxmlformats.org/officeDocument/2006/relationships/hyperlink" Target="https://doi.org/10.5123/s1679-49742017000300022" TargetMode="External"/>
<Relationship Id="rId2514" Type="http://schemas.openxmlformats.org/officeDocument/2006/relationships/hyperlink" Target="https://doi.org/10.5152/balkanmedj.2014.1408" TargetMode="External"/>
<Relationship Id="rId1872" Type="http://schemas.openxmlformats.org/officeDocument/2006/relationships/hyperlink" Target="https://doi.org/10.5167/UZH-205154" TargetMode="External"/>
<Relationship Id="rId1913" Type="http://schemas.openxmlformats.org/officeDocument/2006/relationships/hyperlink" Target="https://doi.org/10.52041/serj.v16i1.209" TargetMode="External"/>
<Relationship Id="rId1915" Type="http://schemas.openxmlformats.org/officeDocument/2006/relationships/hyperlink" Target="https://doi.org/10.52041/serj.v16i1.223" TargetMode="External"/>
<Relationship Id="rId2541" Type="http://schemas.openxmlformats.org/officeDocument/2006/relationships/hyperlink" Target="https://doi.org/10.5281/zenodo.2669586" TargetMode="External"/>
<Relationship Id="rId2422" Type="http://schemas.openxmlformats.org/officeDocument/2006/relationships/hyperlink" Target="https://doi.org/10.5327/z2447-212320201900073" TargetMode="External"/>
<Relationship Id="rId2166" Type="http://schemas.openxmlformats.org/officeDocument/2006/relationships/hyperlink" Target="https://doi.org/10.5334/irsp.289" TargetMode="External"/>
<Relationship Id="rId2344" Type="http://schemas.openxmlformats.org/officeDocument/2006/relationships/hyperlink" Target="https://doi.org/10.5395/rde.2015.40.4.328" TargetMode="External"/>
<Relationship Id="rId2378" Type="http://schemas.openxmlformats.org/officeDocument/2006/relationships/hyperlink" Target="https://doi.org/10.5395/rde.2017.42.2.152" TargetMode="External"/>
<Relationship Id="rId2021" Type="http://schemas.openxmlformats.org/officeDocument/2006/relationships/hyperlink" Target="https://doi.org/10.7275/QBPC-GK17" TargetMode="External"/>
<Relationship Id="rId2314" Type="http://schemas.openxmlformats.org/officeDocument/2006/relationships/hyperlink" Target="https://doi.org/10.7326/0003-4819-130-12-199906150-00008" TargetMode="External"/>
<Relationship Id="rId2545" Type="http://schemas.openxmlformats.org/officeDocument/2006/relationships/hyperlink" Target="https://doi.org/10.7326/0003-4819-147-8-200710160-00010" TargetMode="External"/>
<Relationship Id="rId2651" Type="http://schemas.openxmlformats.org/officeDocument/2006/relationships/hyperlink" Target="https://doi.org/10.7326/0003-4819-152-11-201006010-00232" TargetMode="External"/>
<Relationship Id="rId1929" Type="http://schemas.openxmlformats.org/officeDocument/2006/relationships/hyperlink" Target="https://doi.org/10.7326/0003-4819-155-8-201110180-00009" TargetMode="External"/>
<Relationship Id="rId1919" Type="http://schemas.openxmlformats.org/officeDocument/2006/relationships/hyperlink" Target="https://doi.org/10.7326/m18-1376" TargetMode="External"/>
<Relationship Id="rId2392" Type="http://schemas.openxmlformats.org/officeDocument/2006/relationships/hyperlink" Target="https://easystats.github.io/easystats/" TargetMode="External"/>
<Relationship Id="rId670" Type="http://schemas.openxmlformats.org/officeDocument/2006/relationships/hyperlink" Target="https://easystats.github.io/performance/reference/check_dag.html" TargetMode="External"/>
<Relationship Id="rId2730"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764" Type="http://schemas.openxmlformats.org/officeDocument/2006/relationships/hyperlink" Target="https://ferreiraas.github.io/Ciencia-com-R/" TargetMode="External"/>
<Relationship Id="rId2136" Type="http://schemas.openxmlformats.org/officeDocument/2006/relationships/hyperlink" Target="https://ggplot2.tidyverse.org" TargetMode="External"/>
<Relationship Id="rId1903" Type="http://schemas.openxmlformats.org/officeDocument/2006/relationships/hyperlink" Target="https://github.com/Pakillo/grateful" TargetMode="External"/>
<Relationship Id="rId2003" Type="http://schemas.openxmlformats.org/officeDocument/2006/relationships/hyperlink" Target="https://github.com/chartgerink/retractcheck" TargetMode="External"/>
<Relationship Id="rId2121" Type="http://schemas.openxmlformats.org/officeDocument/2006/relationships/hyperlink" Target="https://github.com/paulhendricks/anonymizer" TargetMode="External"/>
<Relationship Id="rId2240" Type="http://schemas.openxmlformats.org/officeDocument/2006/relationships/hyperlink" Target="https://github.com/taiyun/corrplot" TargetMode="External"/>
<Relationship Id="rId2426" Type="http://schemas.openxmlformats.org/officeDocument/2006/relationships/hyperlink" Target="https://igraph.org" TargetMode="External"/>
<Relationship Id="rId1772"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758" Type="http://schemas.openxmlformats.org/officeDocument/2006/relationships/hyperlink" Target="https://journals.physiology.org/topic/advances-collections/explorations-in-statistics?seriesKey=&amp;tagCode=&amp;" TargetMode="External"/>
<Relationship Id="rId1759" Type="http://schemas.openxmlformats.org/officeDocument/2006/relationships/hyperlink" Target="https://journals.physiology.org/topic/advances-collections/general-statistics?seriesKey=&amp;tagCode=&amp;" TargetMode="External"/>
<Relationship Id="rId1760" Type="http://schemas.openxmlformats.org/officeDocument/2006/relationships/hyperlink" Target="https://journals.physiology.org/topic/advances-collections/reporting-statistics?seriesKey=&amp;tagCode=&amp;" TargetMode="External"/>
<Relationship Id="rId1757" Type="http://schemas.openxmlformats.org/officeDocument/2006/relationships/hyperlink" Target="https://journals.physiology.org/topic/advances-collections/statistics?seriesKey=&amp;tagCode=&amp;" TargetMode="External"/>
<Relationship Id="rId1790" Type="http://schemas.openxmlformats.org/officeDocument/2006/relationships/hyperlink" Target="https://jtd.amegroups.org/article/view/4086" TargetMode="External"/>
<Relationship Id="rId259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80" Type="http://schemas.openxmlformats.org/officeDocument/2006/relationships/hyperlink" Target="https://onlinelibrary.wiley.com/page/journal/10970258/homepage/tutorials.htm" TargetMode="External"/>
<Relationship Id="rId1784"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238"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03" Type="http://schemas.openxmlformats.org/officeDocument/2006/relationships/hyperlink" Target="https://pubmed.ncbi.nlm.nih.gov" TargetMode="External"/>
<Relationship Id="rId1882" Type="http://schemas.openxmlformats.org/officeDocument/2006/relationships/hyperlink" Target="https://r-packages.io/packages" TargetMode="External"/>
<Relationship Id="rId949"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778"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2" Type="http://schemas.openxmlformats.org/officeDocument/2006/relationships/hyperlink" Target="https://search.r-project.org/CRAN/refmans/flextable/html/as_flextable.html" TargetMode="External"/>
<Relationship Id="rId531" Type="http://schemas.openxmlformats.org/officeDocument/2006/relationships/hyperlink" Target="https://search.r-project.org/CRAN/refmans/flextable/html/flextable.html" TargetMode="External"/>
<Relationship Id="rId533" Type="http://schemas.openxmlformats.org/officeDocument/2006/relationships/hyperlink" Target="https://search.r-project.org/CRAN/refmans/flextable/html/save_as_docx.html" TargetMode="External"/>
<Relationship Id="rId529" Type="http://schemas.openxmlformats.org/officeDocument/2006/relationships/hyperlink" Target="https://search.r-project.org/CRAN/refmans/gtsummary/html/tbl_summary.html" TargetMode="External"/>
<Relationship Id="rId534" Type="http://schemas.openxmlformats.org/officeDocument/2006/relationships/hyperlink" Target="https://search.r-project.org/CRAN/refmans/rempsyc/html/nice_table.html" TargetMode="External"/>
<Relationship Id="rId530"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06" Type="http://schemas.openxmlformats.org/officeDocument/2006/relationships/hyperlink" Target="https://unpaywall.org" TargetMode="External"/>
<Relationship Id="rId1884" Type="http://schemas.openxmlformats.org/officeDocument/2006/relationships/hyperlink" Target="https://www.R-project.org/" TargetMode="External"/>
<Relationship Id="rId1755" Type="http://schemas.openxmlformats.org/officeDocument/2006/relationships/hyperlink" Target="https://www.ahajournals.org/statistical-recommendations" TargetMode="External"/>
<Relationship Id="rId1782" Type="http://schemas.openxmlformats.org/officeDocument/2006/relationships/hyperlink" Target="https://www.biomedcentral.com/collections/DANT" TargetMode="External"/>
<Relationship Id="rId1767" Type="http://schemas.openxmlformats.org/officeDocument/2006/relationships/hyperlink" Target="https://www.bmj.com/about-bmj/resources-readers/publications/statistics-square-one" TargetMode="External"/>
<Relationship Id="rId1768" Type="http://schemas.openxmlformats.org/officeDocument/2006/relationships/hyperlink" Target="https://www.bmj.com/research/research-methods-and-reporting" TargetMode="External"/>
<Relationship Id="rId1764" Type="http://schemas.openxmlformats.org/officeDocument/2006/relationships/hyperlink" Target="https://www.bmj.com/specialties/statistics" TargetMode="External"/>
<Relationship Id="rId1766" Type="http://schemas.openxmlformats.org/officeDocument/2006/relationships/hyperlink" Target="https://www.bmj.com/specialties/statistics-and-research-methods" TargetMode="External"/>
<Relationship Id="rId1765"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770"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76" Type="http://schemas.openxmlformats.org/officeDocument/2006/relationships/hyperlink" Target="https://www.equator-network.org/reporting-guidelines/consort-2010-statement-extension-to-randomised-crossover-trials/" TargetMode="External"/>
<Relationship Id="rId1369" Type="http://schemas.openxmlformats.org/officeDocument/2006/relationships/hyperlink" Target="https://www.equator-network.org/reporting-guidelines/consort/" TargetMode="External"/>
<Relationship Id="rId1468" Type="http://schemas.openxmlformats.org/officeDocument/2006/relationships/hyperlink" Target="https://www.equator-network.org/reporting-guidelines/coreq/" TargetMode="External"/>
<Relationship Id="rId1289" Type="http://schemas.openxmlformats.org/officeDocument/2006/relationships/hyperlink" Target="https://www.equator-network.org/reporting-guidelines/cosmin-reporting-guideline-for-studies-on-measurement-properties-of-patient-reported-outcome-measures/" TargetMode="External"/>
<Relationship Id="rId1467" Type="http://schemas.openxmlformats.org/officeDocument/2006/relationships/hyperlink" Target="https://www.equator-network.org/reporting-guidelines/entreq/" TargetMode="External"/>
<Relationship Id="rId1332" Type="http://schemas.openxmlformats.org/officeDocument/2006/relationships/hyperlink" Target="https://www.equator-network.org/reporting-guidelines/guidelines-for-reporting-non-randomised-studies/" TargetMode="External"/>
<Relationship Id="rId1291" Type="http://schemas.openxmlformats.org/officeDocument/2006/relationships/hyperlink" Target="https://www.equator-network.org/reporting-guidelines/guidelines-for-reporting-reliability-and-agreement-studies-grras-were-proposed/" TargetMode="External"/>
<Relationship Id="rId1184" Type="http://schemas.openxmlformats.org/officeDocument/2006/relationships/hyperlink" Target="https://www.equator-network.org/reporting-guidelines/guidelines-for-the-content-of-statistical-analysis-plans-in-clinical-trials/" TargetMode="External"/>
<Relationship Id="rId1452" Type="http://schemas.openxmlformats.org/officeDocument/2006/relationships/hyperlink" Target="https://www.equator-network.org/reporting-guidelines/prisma/" TargetMode="External"/>
<Relationship Id="rId1290" Type="http://schemas.openxmlformats.org/officeDocument/2006/relationships/hyperlink" Target="https://www.equator-network.org/reporting-guidelines/recommendations-for-reporting-the-results-of-studies-of-instrument-and-scale-development-and-testing/" TargetMode="External"/>
<Relationship Id="rId1460" Type="http://schemas.openxmlformats.org/officeDocument/2006/relationships/hyperlink" Target="https://www.equator-network.org/reporting-guidelines/reporting-guideline-for-overviews-of-reviews-of-healthcare-interventions-development-of-the-prior-statement/" TargetMode="External"/>
<Relationship Id="rId1466" Type="http://schemas.openxmlformats.org/officeDocument/2006/relationships/hyperlink" Target="https://www.equator-network.org/reporting-guidelines/srqr/" TargetMode="External"/>
<Relationship Id="rId1326" Type="http://schemas.openxmlformats.org/officeDocument/2006/relationships/hyperlink" Target="https://www.equator-network.org/reporting-guidelines/stard/" TargetMode="External"/>
<Relationship Id="rId1222" Type="http://schemas.openxmlformats.org/officeDocument/2006/relationships/hyperlink" Target="https://www.equator-network.org/reporting-guidelines/strengthening-the-reporting-of-empirical-simulation-studies-introducing-the-stress-guidelines/" TargetMode="External"/>
<Relationship Id="rId1228" Type="http://schemas.openxmlformats.org/officeDocument/2006/relationships/hyperlink" Target="https://www.equator-network.org/reporting-guidelines/strobe/" TargetMode="External"/>
<Relationship Id="rId141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412"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74"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76" Type="http://schemas.openxmlformats.org/officeDocument/2006/relationships/hyperlink" Target="https://www.oxfordreference.com/display/10.1093/acref/9780199679188.001.0001/acref-9780199679188" TargetMode="External"/>
<Relationship Id="rId1275" Type="http://schemas.openxmlformats.org/officeDocument/2006/relationships/hyperlink" Target="https://www.rdocumentation.org/packages/BlandAltmanLeh/versions/0.3.1/topics/bland.altman.plot" TargetMode="External"/>
<Relationship Id="rId1274" Type="http://schemas.openxmlformats.org/officeDocument/2006/relationships/hyperlink" Target="https://www.rdocumentation.org/packages/BlandAltmanLeh/versions/0.3.1/topics/bland.altman.stats" TargetMode="External"/>
<Relationship Id="rId383" Type="http://schemas.openxmlformats.org/officeDocument/2006/relationships/hyperlink" Target="https://www.rdocumentation.org/packages/DataEditR/versions/0.1.5/topics/dataInput" TargetMode="External"/>
<Relationship Id="rId508" Type="http://schemas.openxmlformats.org/officeDocument/2006/relationships/hyperlink" Target="https://www.rdocumentation.org/packages/DataExplorer/versions/0.8.2/topics/create_report" TargetMode="External"/>
<Relationship Id="rId850" Type="http://schemas.openxmlformats.org/officeDocument/2006/relationships/hyperlink" Target="https://www.rdocumentation.org/packages/GGally/versions/2.2.1/topics/ggally_cor" TargetMode="External"/>
<Relationship Id="rId890"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219" Type="http://schemas.openxmlformats.org/officeDocument/2006/relationships/hyperlink" Target="https://www.rdocumentation.org/packages/InteractionPoweR/versions/0.2.1/topics/generate_interaction" TargetMode="External"/>
<Relationship Id="rId1137"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454" Type="http://schemas.openxmlformats.org/officeDocument/2006/relationships/hyperlink" Target="https://www.rdocumentation.org/packages/PRISMA2020/versions/1.1.1/topics/PRISMA_flowdiagram" TargetMode="External"/>
<Relationship Id="rId509" Type="http://schemas.openxmlformats.org/officeDocument/2006/relationships/hyperlink" Target="https://www.rdocumentation.org/packages/SmartEDA/versions/0.3.9/topics/ExpReport" TargetMode="External"/>
<Relationship Id="rId773" Type="http://schemas.openxmlformats.org/officeDocument/2006/relationships/hyperlink" Target="https://www.rdocumentation.org/packages/Superpower/versions/0.2.0/topics/ANOVA_compromise" TargetMode="External"/>
<Relationship Id="rId772" Type="http://schemas.openxmlformats.org/officeDocument/2006/relationships/hyperlink" Target="https://www.rdocumentation.org/packages/Superpower/versions/0.2.0/topics/optimal_alpha" TargetMode="External"/>
<Relationship Id="rId1131" Type="http://schemas.openxmlformats.org/officeDocument/2006/relationships/hyperlink" Target="https://www.rdocumentation.org/packages/Superpower/versions/0.2.0/topics/power.ftest" TargetMode="External"/>
<Relationship Id="rId1134" Type="http://schemas.openxmlformats.org/officeDocument/2006/relationships/hyperlink" Target="https://www.rdocumentation.org/packages/Superpower/versions/0.2.0/topics/power_oneway_ancova" TargetMode="External"/>
<Relationship Id="rId1132" Type="http://schemas.openxmlformats.org/officeDocument/2006/relationships/hyperlink" Target="https://www.rdocumentation.org/packages/Superpower/versions/0.2.0/topics/power_oneway_between" TargetMode="External"/>
<Relationship Id="rId1133" Type="http://schemas.openxmlformats.org/officeDocument/2006/relationships/hyperlink" Target="https://www.rdocumentation.org/packages/Superpower/versions/0.2.0/topics/power_oneway_within" TargetMode="External"/>
<Relationship Id="rId1136" Type="http://schemas.openxmlformats.org/officeDocument/2006/relationships/hyperlink" Target="https://www.rdocumentation.org/packages/Superpower/versions/0.2.0/topics/power_threeway_between" TargetMode="External"/>
<Relationship Id="rId1135" Type="http://schemas.openxmlformats.org/officeDocument/2006/relationships/hyperlink" Target="https://www.rdocumentation.org/packages/Superpower/versions/0.2.0/topics/power_twoway_between" TargetMode="External"/>
<Relationship Id="rId981" Type="http://schemas.openxmlformats.org/officeDocument/2006/relationships/hyperlink" Target="https://www.rdocumentation.org/packages/UComp/versions/5.1.5/topics/UCsetup" TargetMode="External"/>
<Relationship Id="rId604" Type="http://schemas.openxmlformats.org/officeDocument/2006/relationships/hyperlink" Target="https://www.rdocumentation.org/packages/WRS2/versions/1.1-6/topics/pbcor" TargetMode="External"/>
<Relationship Id="rId605" Type="http://schemas.openxmlformats.org/officeDocument/2006/relationships/hyperlink" Target="https://www.rdocumentation.org/packages/WRS2/versions/1.1-6/topics/t1way" TargetMode="External"/>
<Relationship Id="rId606" Type="http://schemas.openxmlformats.org/officeDocument/2006/relationships/hyperlink" Target="https://www.rdocumentation.org/packages/WRS2/versions/1.1-6/topics/t2way" TargetMode="External"/>
<Relationship Id="rId607" Type="http://schemas.openxmlformats.org/officeDocument/2006/relationships/hyperlink" Target="https://www.rdocumentation.org/packages/WRS2/versions/1.1-6/topics/t3way" TargetMode="External"/>
<Relationship Id="rId602" Type="http://schemas.openxmlformats.org/officeDocument/2006/relationships/hyperlink" Target="https://www.rdocumentation.org/packages/WRS2/versions/1.1-6/topics/trimse" TargetMode="External"/>
<Relationship Id="rId603" Type="http://schemas.openxmlformats.org/officeDocument/2006/relationships/hyperlink" Target="https://www.rdocumentation.org/packages/WRS2/versions/1.1-6/topics/yuen" TargetMode="External"/>
<Relationship Id="rId418" Type="http://schemas.openxmlformats.org/officeDocument/2006/relationships/hyperlink" Target="https://www.rdocumentation.org/packages/anonymizer/versions/0.2.0/topics/anonymize" TargetMode="External"/>
<Relationship Id="rId842"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500"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2" Type="http://schemas.openxmlformats.org/officeDocument/2006/relationships/hyperlink" Target="https://www.rdocumentation.org/packages/base/versions/3.6.2/topics/na" TargetMode="External"/>
<Relationship Id="rId403"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59" Type="http://schemas.openxmlformats.org/officeDocument/2006/relationships/hyperlink" Target="https://www.rdocumentation.org/packages/base/versions/3.6.2/topics/summary" TargetMode="External"/>
<Relationship Id="rId478"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923" Type="http://schemas.openxmlformats.org/officeDocument/2006/relationships/hyperlink" Target="https://www.rdocumentation.org/packages/bootnet/versions/0.2/topics/bootnet" TargetMode="External"/>
<Relationship Id="rId891" Type="http://schemas.openxmlformats.org/officeDocument/2006/relationships/hyperlink" Target="https://www.rdocumentation.org/packages/car/versions/3.1-3/topics/vif" TargetMode="External"/>
<Relationship Id="rId1301" Type="http://schemas.openxmlformats.org/officeDocument/2006/relationships/hyperlink" Target="https://www.rdocumentation.org/packages/caret/versions/3.45/topics/confusionMatrix" TargetMode="External"/>
<Relationship Id="rId846" Type="http://schemas.openxmlformats.org/officeDocument/2006/relationships/hyperlink" Target="https://www.rdocumentation.org/packages/corrplot/versions/0.92/topics/cor.mtest" TargetMode="External"/>
<Relationship Id="rId555" Type="http://schemas.openxmlformats.org/officeDocument/2006/relationships/hyperlink" Target="https://www.rdocumentation.org/packages/corrplot/versions/0.92/topics/corrplot" TargetMode="External"/>
<Relationship Id="rId386" Type="http://schemas.openxmlformats.org/officeDocument/2006/relationships/hyperlink" Target="https://www.rdocumentation.org/packages/data.table/versions/1.14.8/topics/melt.data.table" TargetMode="External"/>
<Relationship Id="rId507" Type="http://schemas.openxmlformats.org/officeDocument/2006/relationships/hyperlink" Target="https://www.rdocumentation.org/packages/dataMaid/versions/1.4.1/topics/makeDataReport" TargetMode="External"/>
<Relationship Id="rId419" Type="http://schemas.openxmlformats.org/officeDocument/2006/relationships/hyperlink" Target="https://www.rdocumentation.org/packages/digest/versions/0.6.33/topics/digest" TargetMode="External"/>
<Relationship Id="rId752" Type="http://schemas.openxmlformats.org/officeDocument/2006/relationships/hyperlink" Target="https://www.rdocumentation.org/packages/effectsize/versions/0.8.3/topics/interpret" TargetMode="External"/>
<Relationship Id="rId751" Type="http://schemas.openxmlformats.org/officeDocument/2006/relationships/hyperlink" Target="https://www.rdocumentation.org/packages/effectsize/versions/0.8.3/topics/rules" TargetMode="External"/>
<Relationship Id="rId950" Type="http://schemas.openxmlformats.org/officeDocument/2006/relationships/hyperlink" Target="https://www.rdocumentation.org/packages/emmeans/versions/1.8.7/topics/emmeans" TargetMode="External"/>
<Relationship Id="rId749" Type="http://schemas.openxmlformats.org/officeDocument/2006/relationships/hyperlink" Target="https://www.rdocumentation.org/packages/epitools/versions/0.09/topics/odds.ratio" TargetMode="External"/>
<Relationship Id="rId750" Type="http://schemas.openxmlformats.org/officeDocument/2006/relationships/hyperlink" Target="https://www.rdocumentation.org/packages/epitools/versions/0.09/topics/riskratio.wald" TargetMode="External"/>
<Relationship Id="rId932" Type="http://schemas.openxmlformats.org/officeDocument/2006/relationships/hyperlink" Target="https://www.rdocumentation.org/packages/equatiomatic/versions/0.3.1/topics/extract_eq" TargetMode="External"/>
<Relationship Id="rId808" Type="http://schemas.openxmlformats.org/officeDocument/2006/relationships/hyperlink" Target="https://www.rdocumentation.org/packages/esquisse/versions/1.1.2/topics/esquisser" TargetMode="External"/>
<Relationship Id="rId506" Type="http://schemas.openxmlformats.org/officeDocument/2006/relationships/hyperlink" Target="https://www.rdocumentation.org/packages/explore/versions/1.0.2/topics/explore" TargetMode="External"/>
<Relationship Id="rId885" Type="http://schemas.openxmlformats.org/officeDocument/2006/relationships/hyperlink" Target="https://www.rdocumentation.org/packages/fastDummies/versions/1.7.3/topics/dummy_columns" TargetMode="External"/>
<Relationship Id="rId1218"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75" Type="http://schemas.openxmlformats.org/officeDocument/2006/relationships/hyperlink" Target="https://www.rdocumentation.org/packages/gganimate/versions/1.0.7/topics/transition_states" TargetMode="External"/>
<Relationship Id="rId516" Type="http://schemas.openxmlformats.org/officeDocument/2006/relationships/hyperlink" Target="https://www.rdocumentation.org/packages/ggcleveland/versions/0.1.0/topics/gg_coplot" TargetMode="External"/>
<Relationship Id="rId669" Type="http://schemas.openxmlformats.org/officeDocument/2006/relationships/hyperlink" Target="https://www.rdocumentation.org/packages/ggdag/versions/0.2.10/topics/ggdag" TargetMode="External"/>
<Relationship Id="rId450" Type="http://schemas.openxmlformats.org/officeDocument/2006/relationships/hyperlink" Target="https://www.rdocumentation.org/packages/ggdist/versions/3.3.0/topics/geom_slabinterval" TargetMode="External"/>
<Relationship Id="rId611" Type="http://schemas.openxmlformats.org/officeDocument/2006/relationships/hyperlink" Target="https://www.rdocumentation.org/packages/ggeffects/versions/1.6.0/topics/predict_response" TargetMode="External"/>
<Relationship Id="rId612" Type="http://schemas.openxmlformats.org/officeDocument/2006/relationships/hyperlink" Target="https://www.rdocumentation.org/packages/ggeffects/versions/1.6.0/topics/test_response" TargetMode="External"/>
<Relationship Id="rId451" Type="http://schemas.openxmlformats.org/officeDocument/2006/relationships/hyperlink" Target="https://www.rdocumentation.org/packages/ggfortify/versions/0.4.16/topics/ggdistribution" TargetMode="External"/>
<Relationship Id="rId985" Type="http://schemas.openxmlformats.org/officeDocument/2006/relationships/hyperlink" Target="https://www.rdocumentation.org/packages/ggplot2/versions/3.4.3/topics/CoordSf" TargetMode="External"/>
<Relationship Id="rId553" Type="http://schemas.openxmlformats.org/officeDocument/2006/relationships/hyperlink" Target="https://www.rdocumentation.org/packages/ggplot2/versions/3.4.3/topics/ggplot" TargetMode="External"/>
<Relationship Id="rId515" Type="http://schemas.openxmlformats.org/officeDocument/2006/relationships/hyperlink" Target="https://www.rdocumentation.org/packages/ggplot2/versions/3.5.2/topics/geom_boxplot" TargetMode="External"/>
<Relationship Id="rId441" Type="http://schemas.openxmlformats.org/officeDocument/2006/relationships/hyperlink" Target="https://www.rdocumentation.org/packages/ggplot2/versions/3.5.2/topics/geom_freqpoly" TargetMode="External"/>
<Relationship Id="rId565" Type="http://schemas.openxmlformats.org/officeDocument/2006/relationships/hyperlink" Target="https://www.rdocumentation.org/packages/ggsci/versions/3.0.0/topics/pal_lancet" TargetMode="External"/>
<Relationship Id="rId566" Type="http://schemas.openxmlformats.org/officeDocument/2006/relationships/hyperlink" Target="https://www.rdocumentation.org/packages/ggsci/versions/3.0.0/topics/pal_nejm" TargetMode="External"/>
<Relationship Id="rId567" Type="http://schemas.openxmlformats.org/officeDocument/2006/relationships/hyperlink" Target="https://www.rdocumentation.org/packages/ggsci/versions/3.0.0/topics/pal_npg" TargetMode="External"/>
<Relationship Id="rId359" Type="http://schemas.openxmlformats.org/officeDocument/2006/relationships/hyperlink" Target="https://www.rdocumentation.org/packages/ggstats/versions/0.10.0/topics/gglikert" TargetMode="External"/>
<Relationship Id="rId568" Type="http://schemas.openxmlformats.org/officeDocument/2006/relationships/hyperlink" Target="https://www.rdocumentation.org/packages/grDevices/versions/3.6.2/topics/dev" TargetMode="External"/>
<Relationship Id="rId440"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510" Type="http://schemas.openxmlformats.org/officeDocument/2006/relationships/hyperlink" Target="https://www.rdocumentation.org/packages/gtExtras/versions/0.5.0/topics/gt_plt_summary" TargetMode="External"/>
<Relationship Id="rId830" Type="http://schemas.openxmlformats.org/officeDocument/2006/relationships/hyperlink" Target="https://www.rdocumentation.org/packages/gtsummary/versions/1.6.3/topics/tbl_cross" TargetMode="External"/>
<Relationship Id="rId863" Type="http://schemas.openxmlformats.org/officeDocument/2006/relationships/hyperlink" Target="https://www.rdocumentation.org/packages/gtsummary/versions/1.6.3/topics/tbl_regression" TargetMode="External"/>
<Relationship Id="rId417" Type="http://schemas.openxmlformats.org/officeDocument/2006/relationships/hyperlink" Target="https://www.rdocumentation.org/packages/hash/versions/3.0.1/topics/hash" TargetMode="External"/>
<Relationship Id="rId416" Type="http://schemas.openxmlformats.org/officeDocument/2006/relationships/hyperlink" Target="https://www.rdocumentation.org/packages/ids/versions/1.0.1/topics/random_id" TargetMode="External"/>
<Relationship Id="rId922" Type="http://schemas.openxmlformats.org/officeDocument/2006/relationships/hyperlink" Target="https://www.rdocumentation.org/packages/igraph/versions/1.0.0/topics/graph_from_incidence_matrix" TargetMode="External"/>
<Relationship Id="rId1269" Type="http://schemas.openxmlformats.org/officeDocument/2006/relationships/hyperlink" Target="https://www.rdocumentation.org/packages/irr/versions/0.84.1/topics/agree" TargetMode="External"/>
<Relationship Id="rId1286" Type="http://schemas.openxmlformats.org/officeDocument/2006/relationships/hyperlink" Target="https://www.rdocumentation.org/packages/irr/versions/0.84.1/topics/iota" TargetMode="External"/>
<Relationship Id="rId1264" Type="http://schemas.openxmlformats.org/officeDocument/2006/relationships/hyperlink" Target="https://www.rdocumentation.org/packages/irr/versions/0.84.1/topics/kappa2" TargetMode="External"/>
<Relationship Id="rId1265" Type="http://schemas.openxmlformats.org/officeDocument/2006/relationships/hyperlink" Target="https://www.rdocumentation.org/packages/irr/versions/0.84.1/topics/kappam.fleiss" TargetMode="External"/>
<Relationship Id="rId1266" Type="http://schemas.openxmlformats.org/officeDocument/2006/relationships/hyperlink" Target="https://www.rdocumentation.org/packages/irr/versions/0.84.1/topics/kappam.light" TargetMode="External"/>
<Relationship Id="rId1285"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389" Type="http://schemas.openxmlformats.org/officeDocument/2006/relationships/hyperlink" Target="https://www.rdocumentation.org/packages/lattice/versions/0.22-7/topics/B_01_xyplot.ts" TargetMode="External"/>
<Relationship Id="rId1237" Type="http://schemas.openxmlformats.org/officeDocument/2006/relationships/hyperlink" Target="https://www.rdocumentation.org/packages/lavaan/versions/0.6-16/topics/cfa" TargetMode="External"/>
<Relationship Id="rId1232" Type="http://schemas.openxmlformats.org/officeDocument/2006/relationships/hyperlink" Target="https://www.rdocumentation.org/packages/lavaan/versions/0.6-16/topics/modificationIndices" TargetMode="External"/>
<Relationship Id="rId986" Type="http://schemas.openxmlformats.org/officeDocument/2006/relationships/hyperlink" Target="https://www.rdocumentation.org/packages/leaflet/versions/2.2.2/topics/leaflet" TargetMode="External"/>
<Relationship Id="rId903" Type="http://schemas.openxmlformats.org/officeDocument/2006/relationships/hyperlink" Target="https://www.rdocumentation.org/packages/leaps/versions/3.1/topics/regsubsets" TargetMode="External"/>
<Relationship Id="rId358"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130" Type="http://schemas.openxmlformats.org/officeDocument/2006/relationships/hyperlink" Target="https://www.rdocumentation.org/packages/longpower/versions/1.0.24/topics/power.mmrm" TargetMode="External"/>
<Relationship Id="rId1321" Type="http://schemas.openxmlformats.org/officeDocument/2006/relationships/hyperlink" Target="https://www.rdocumentation.org/packages/mada/versions/0.5.11/topics/crosshair" TargetMode="External"/>
<Relationship Id="rId937" Type="http://schemas.openxmlformats.org/officeDocument/2006/relationships/hyperlink" Target="https://www.rdocumentation.org/packages/markovchain/versions/0.9.5/topics/createSequenceMatrix" TargetMode="External"/>
<Relationship Id="rId1453" Type="http://schemas.openxmlformats.org/officeDocument/2006/relationships/hyperlink" Target="https://www.rdocumentation.org/packages/metagear/versions/0.7/topics/plot_PRISMA" TargetMode="External"/>
<Relationship Id="rId924" Type="http://schemas.openxmlformats.org/officeDocument/2006/relationships/hyperlink" Target="https://www.rdocumentation.org/packages/mgm/versions/1.2-15/topics/mgm" TargetMode="External"/>
<Relationship Id="rId410" Type="http://schemas.openxmlformats.org/officeDocument/2006/relationships/hyperlink" Target="https://www.rdocumentation.org/packages/mice/versions/3.16.0/topics/mice" TargetMode="External"/>
<Relationship Id="rId411" Type="http://schemas.openxmlformats.org/officeDocument/2006/relationships/hyperlink" Target="https://www.rdocumentation.org/packages/miceadds/versions/3.16-18/topics/mi.anova" TargetMode="External"/>
<Relationship Id="rId397" Type="http://schemas.openxmlformats.org/officeDocument/2006/relationships/hyperlink" Target="https://www.rdocumentation.org/packages/misty/versions/0.5.0/topics/na.test" TargetMode="External"/>
<Relationship Id="rId862" Type="http://schemas.openxmlformats.org/officeDocument/2006/relationships/hyperlink" Target="https://www.rdocumentation.org/packages/modelsummary/versions/1.4.1/topics/modelplot" TargetMode="External"/>
<Relationship Id="rId861" Type="http://schemas.openxmlformats.org/officeDocument/2006/relationships/hyperlink" Target="https://www.rdocumentation.org/packages/modelsummary/versions/1.4.1/topics/modelsummary" TargetMode="External"/>
<Relationship Id="rId1284" Type="http://schemas.openxmlformats.org/officeDocument/2006/relationships/hyperlink" Target="https://www.rdocumentation.org/packages/multilevel/versions/2.5/topics/cronbach" TargetMode="External"/>
<Relationship Id="rId1283" Type="http://schemas.openxmlformats.org/officeDocument/2006/relationships/hyperlink" Target="https://www.rdocumentation.org/packages/multilevel/versions/2.5/topics/mult.icc" TargetMode="External"/>
<Relationship Id="rId399" Type="http://schemas.openxmlformats.org/officeDocument/2006/relationships/hyperlink" Target="https://www.rdocumentation.org/packages/naniar/versions/1.0.0/topics/gg_miss_upset" TargetMode="External"/>
<Relationship Id="rId398" Type="http://schemas.openxmlformats.org/officeDocument/2006/relationships/hyperlink" Target="https://www.rdocumentation.org/packages/naniar/versions/1.0.0/topics/mcar_test" TargetMode="External"/>
<Relationship Id="rId1080" Type="http://schemas.openxmlformats.org/officeDocument/2006/relationships/hyperlink" Target="https://www.rdocumentation.org/packages/neuralnet/versions/1.44.2/topics/neuralnet" TargetMode="External"/>
<Relationship Id="rId948"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904" Type="http://schemas.openxmlformats.org/officeDocument/2006/relationships/hyperlink" Target="https://www.rdocumentation.org/packages/olsrr/versions/0.6.0/topics/ols_step_all_possible" TargetMode="External"/>
<Relationship Id="rId905" Type="http://schemas.openxmlformats.org/officeDocument/2006/relationships/hyperlink" Target="https://www.rdocumentation.org/packages/olsrr/versions/0.6.0/topics/ols_step_best_subset" TargetMode="External"/>
<Relationship Id="rId591" Type="http://schemas.openxmlformats.org/officeDocument/2006/relationships/hyperlink" Target="https://www.rdocumentation.org/packages/outliers/versions/0.15/topics/outlier" TargetMode="External"/>
<Relationship Id="rId592" Type="http://schemas.openxmlformats.org/officeDocument/2006/relationships/hyperlink" Target="https://www.rdocumentation.org/packages/outliers/versions/0.15/topics/rm.outlier" TargetMode="External"/>
<Relationship Id="rId1315" Type="http://schemas.openxmlformats.org/officeDocument/2006/relationships/hyperlink" Target="https://www.rdocumentation.org/packages/pROC/versions/1.18.4/topics/plot.roc" TargetMode="External"/>
<Relationship Id="rId697" Type="http://schemas.openxmlformats.org/officeDocument/2006/relationships/hyperlink" Target="https://www.rdocumentation.org/packages/performance/versions/0.10.4/topics/check_model" TargetMode="External"/>
<Relationship Id="rId973" Type="http://schemas.openxmlformats.org/officeDocument/2006/relationships/hyperlink" Target="https://www.rdocumentation.org/packages/performance/versions/0.10.4/topics/compare_performance" TargetMode="External"/>
<Relationship Id="rId972" Type="http://schemas.openxmlformats.org/officeDocument/2006/relationships/hyperlink" Target="https://www.rdocumentation.org/packages/performance/versions/0.10.4/topics/model_performance" TargetMode="External"/>
<Relationship Id="rId554" Type="http://schemas.openxmlformats.org/officeDocument/2006/relationships/hyperlink" Target="https://www.rdocumentation.org/packages/plotly/versions/4.10.2/topics/plot_ly" TargetMode="External"/>
<Relationship Id="rId573"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82" Type="http://schemas.openxmlformats.org/officeDocument/2006/relationships/hyperlink" Target="https://www.rdocumentation.org/packages/psych/versions/2.3.6/topics/ICC" TargetMode="External"/>
<Relationship Id="rId1267" Type="http://schemas.openxmlformats.org/officeDocument/2006/relationships/hyperlink" Target="https://www.rdocumentation.org/packages/psych/versions/2.3.6/topics/tetrachoric" TargetMode="External"/>
<Relationship Id="rId841" Type="http://schemas.openxmlformats.org/officeDocument/2006/relationships/hyperlink" Target="https://www.rdocumentation.org/packages/psychmeta/versions/2.7.0/topics/correct_r" TargetMode="External"/>
<Relationship Id="rId840" Type="http://schemas.openxmlformats.org/officeDocument/2006/relationships/hyperlink" Target="https://www.rdocumentation.org/packages/psychmeta/versions/2.7.0/topics/correct_r_coarseness" TargetMode="External"/>
<Relationship Id="rId1428" Type="http://schemas.openxmlformats.org/officeDocument/2006/relationships/hyperlink" Target="https://www.rdocumentation.org/packages/psychmeta/versions/2.7.0/topics/ma_d" TargetMode="External"/>
<Relationship Id="rId1429" Type="http://schemas.openxmlformats.org/officeDocument/2006/relationships/hyperlink" Target="https://www.rdocumentation.org/packages/psychmeta/versions/2.7.0/topics/ma_r" TargetMode="External"/>
<Relationship Id="rId1449" Type="http://schemas.openxmlformats.org/officeDocument/2006/relationships/hyperlink" Target="https://www.rdocumentation.org/packages/psychmeta/versions/2.7.0/topics/plot_funnel" TargetMode="External"/>
<Relationship Id="rId753" Type="http://schemas.openxmlformats.org/officeDocument/2006/relationships/hyperlink" Target="https://www.rdocumentation.org/packages/pwr/versions/1.3-0/topics/cohen.ES" TargetMode="External"/>
<Relationship Id="rId1145" Type="http://schemas.openxmlformats.org/officeDocument/2006/relationships/hyperlink" Target="https://www.rdocumentation.org/packages/pwr/versions/1.3-0/topics/plot.power.htest" TargetMode="External"/>
<Relationship Id="rId1121" Type="http://schemas.openxmlformats.org/officeDocument/2006/relationships/hyperlink" Target="https://www.rdocumentation.org/packages/pwr/versions/1.3-0/topics/pwr.2p.test" TargetMode="External"/>
<Relationship Id="rId1122" Type="http://schemas.openxmlformats.org/officeDocument/2006/relationships/hyperlink" Target="https://www.rdocumentation.org/packages/pwr/versions/1.3-0/topics/pwr.anova.test" TargetMode="External"/>
<Relationship Id="rId1123" Type="http://schemas.openxmlformats.org/officeDocument/2006/relationships/hyperlink" Target="https://www.rdocumentation.org/packages/pwr/versions/1.3-0/topics/pwr.chisq.test" TargetMode="External"/>
<Relationship Id="rId1124" Type="http://schemas.openxmlformats.org/officeDocument/2006/relationships/hyperlink" Target="https://www.rdocumentation.org/packages/pwr/versions/1.3-0/topics/pwr.f2.test" TargetMode="External"/>
<Relationship Id="rId1125" Type="http://schemas.openxmlformats.org/officeDocument/2006/relationships/hyperlink" Target="https://www.rdocumentation.org/packages/pwr/versions/1.3-0/topics/pwr.norm.test" TargetMode="External"/>
<Relationship Id="rId1126" Type="http://schemas.openxmlformats.org/officeDocument/2006/relationships/hyperlink" Target="https://www.rdocumentation.org/packages/pwr/versions/1.3-0/topics/pwr.p.test" TargetMode="External"/>
<Relationship Id="rId1127" Type="http://schemas.openxmlformats.org/officeDocument/2006/relationships/hyperlink" Target="https://www.rdocumentation.org/packages/pwr/versions/1.3-0/topics/pwr.r.test" TargetMode="External"/>
<Relationship Id="rId1128" Type="http://schemas.openxmlformats.org/officeDocument/2006/relationships/hyperlink" Target="https://www.rdocumentation.org/packages/pwr/versions/1.3-0/topics/pwr.t.test" TargetMode="External"/>
<Relationship Id="rId1129"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511"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80" Type="http://schemas.openxmlformats.org/officeDocument/2006/relationships/hyperlink" Target="https://www.rdocumentation.org/packages/report/versions/0.5.8/topics/report" TargetMode="External"/>
<Relationship Id="rId1300" Type="http://schemas.openxmlformats.org/officeDocument/2006/relationships/hyperlink" Target="https://www.rdocumentation.org/packages/riskyr/versions/0.4.0/topics/comp_prob" TargetMode="External"/>
<Relationship Id="rId1298"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81" Type="http://schemas.openxmlformats.org/officeDocument/2006/relationships/hyperlink" Target="https://www.rdocumentation.org/packages/semTools/versions/0.5-6/topics/reliability-deprecated" TargetMode="External"/>
<Relationship Id="rId1216" Type="http://schemas.openxmlformats.org/officeDocument/2006/relationships/hyperlink" Target="https://www.rdocumentation.org/packages/simstudy/versions/0.7.0/topics/defData" TargetMode="External"/>
<Relationship Id="rId1217" Type="http://schemas.openxmlformats.org/officeDocument/2006/relationships/hyperlink" Target="https://www.rdocumentation.org/packages/simstudy/versions/0.7.0/topics/genData" TargetMode="External"/>
<Relationship Id="rId1481" Type="http://schemas.openxmlformats.org/officeDocument/2006/relationships/hyperlink" Target="https://www.rdocumentation.org/packages/statcheck/versions/1.4.0/topics/statcheck" TargetMode="External"/>
<Relationship Id="rId1211"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212" Type="http://schemas.openxmlformats.org/officeDocument/2006/relationships/hyperlink" Target="https://www.rdocumentation.org/packages/stats/versions/3.5.2/topics/rbinom" TargetMode="External"/>
<Relationship Id="rId1214" Type="http://schemas.openxmlformats.org/officeDocument/2006/relationships/hyperlink" Target="https://www.rdocumentation.org/packages/stats/versions/3.5.2/topics/rexp" TargetMode="External"/>
<Relationship Id="rId1213" Type="http://schemas.openxmlformats.org/officeDocument/2006/relationships/hyperlink" Target="https://www.rdocumentation.org/packages/stats/versions/3.5.2/topics/rpois" TargetMode="External"/>
<Relationship Id="rId447" Type="http://schemas.openxmlformats.org/officeDocument/2006/relationships/hyperlink" Target="https://www.rdocumentation.org/packages/stats/versions/3.6.2/topics/Binomial" TargetMode="External"/>
<Relationship Id="rId448" Type="http://schemas.openxmlformats.org/officeDocument/2006/relationships/hyperlink" Target="https://www.rdocumentation.org/packages/stats/versions/3.6.2/topics/Chisquare" TargetMode="External"/>
<Relationship Id="rId445" Type="http://schemas.openxmlformats.org/officeDocument/2006/relationships/hyperlink" Target="https://www.rdocumentation.org/packages/stats/versions/3.6.2/topics/Normal" TargetMode="External"/>
<Relationship Id="rId446" Type="http://schemas.openxmlformats.org/officeDocument/2006/relationships/hyperlink" Target="https://www.rdocumentation.org/packages/stats/versions/3.6.2/topics/TDist" TargetMode="External"/>
<Relationship Id="rId449" Type="http://schemas.openxmlformats.org/officeDocument/2006/relationships/hyperlink" Target="https://www.rdocumentation.org/packages/stats/versions/3.6.2/topics/Uniform" TargetMode="External"/>
<Relationship Id="rId367" Type="http://schemas.openxmlformats.org/officeDocument/2006/relationships/hyperlink" Target="https://www.rdocumentation.org/packages/stats/versions/3.6.2/topics/aggregate" TargetMode="External"/>
<Relationship Id="rId404" Type="http://schemas.openxmlformats.org/officeDocument/2006/relationships/hyperlink" Target="https://www.rdocumentation.org/packages/stats/versions/3.6.2/topics/complete.cases" TargetMode="External"/>
<Relationship Id="rId472" Type="http://schemas.openxmlformats.org/officeDocument/2006/relationships/hyperlink" Target="https://www.rdocumentation.org/packages/stats/versions/3.6.2/topics/confint" TargetMode="External"/>
<Relationship Id="rId817" Type="http://schemas.openxmlformats.org/officeDocument/2006/relationships/hyperlink" Target="https://www.rdocumentation.org/packages/stats/versions/3.6.2/topics/cor.test" TargetMode="External"/>
<Relationship Id="rId499" Type="http://schemas.openxmlformats.org/officeDocument/2006/relationships/hyperlink" Target="https://www.rdocumentation.org/packages/stats/versions/3.6.2/topics/na.fail" TargetMode="External"/>
<Relationship Id="rId729" Type="http://schemas.openxmlformats.org/officeDocument/2006/relationships/hyperlink" Target="https://www.rdocumentation.org/packages/stats/versions/3.6.2/topics/p.adjust" TargetMode="External"/>
<Relationship Id="rId479"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92" Type="http://schemas.openxmlformats.org/officeDocument/2006/relationships/hyperlink" Target="https://www.rdocumentation.org/packages/survival/versions/3.8-3/topics/survfit" TargetMode="External"/>
<Relationship Id="rId422" Type="http://schemas.openxmlformats.org/officeDocument/2006/relationships/hyperlink" Target="https://www.rdocumentation.org/packages/synthpop/versions/1.8-0/topics/syn" TargetMode="External"/>
<Relationship Id="rId680" Type="http://schemas.openxmlformats.org/officeDocument/2006/relationships/hyperlink" Target="https://www.rdocumentation.org/packages/tidytext/versions/0.4.3/topics/get_sentiments" TargetMode="External"/>
<Relationship Id="rId679" Type="http://schemas.openxmlformats.org/officeDocument/2006/relationships/hyperlink" Target="https://www.rdocumentation.org/packages/tidytext/versions/0.4.3/topics/stop_words" TargetMode="External"/>
<Relationship Id="rId678" Type="http://schemas.openxmlformats.org/officeDocument/2006/relationships/hyperlink" Target="https://www.rdocumentation.org/packages/tidytext/versions/0.4.3/topics/unnest_tokens" TargetMode="External"/>
<Relationship Id="rId569"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25" Type="http://schemas.openxmlformats.org/officeDocument/2006/relationships/hyperlink" Target="https://www.stats.ox.ac.uk/pub/MASS4/" TargetMode="External"/>
<Relationship Id="rId1762"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2026-02-01T22:19:43Z</dcterms:created>
  <dcterms:modified xsi:type="dcterms:W3CDTF">2026-02-01T19:19:48Z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